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1CF" w:rsidRDefault="00BB096C">
      <w:pPr>
        <w:spacing w:before="63" w:line="299" w:lineRule="exact"/>
        <w:ind w:left="5765"/>
        <w:jc w:val="center"/>
        <w:rPr>
          <w:sz w:val="26"/>
        </w:rPr>
      </w:pPr>
      <w:r>
        <w:rPr>
          <w:color w:val="1A1A1A"/>
          <w:w w:val="90"/>
          <w:sz w:val="26"/>
        </w:rPr>
        <w:t>УТВЕРЖДЕНА:</w:t>
      </w:r>
    </w:p>
    <w:p w:rsidR="00C741CF" w:rsidRDefault="00BB096C">
      <w:pPr>
        <w:spacing w:before="5" w:line="235" w:lineRule="auto"/>
        <w:ind w:left="5765" w:right="13"/>
        <w:jc w:val="center"/>
        <w:rPr>
          <w:sz w:val="26"/>
        </w:rPr>
      </w:pPr>
      <w:r>
        <w:rPr>
          <w:color w:val="181818"/>
          <w:spacing w:val="-4"/>
          <w:sz w:val="26"/>
        </w:rPr>
        <w:t>постановлением</w:t>
      </w:r>
      <w:r w:rsidR="00952D4F">
        <w:rPr>
          <w:color w:val="181818"/>
          <w:spacing w:val="-5"/>
          <w:sz w:val="26"/>
        </w:rPr>
        <w:t xml:space="preserve"> </w:t>
      </w:r>
      <w:r w:rsidR="00952D4F">
        <w:rPr>
          <w:color w:val="181818"/>
          <w:spacing w:val="-4"/>
          <w:sz w:val="26"/>
        </w:rPr>
        <w:t>Администрации</w:t>
      </w:r>
      <w:r w:rsidR="00952D4F">
        <w:rPr>
          <w:color w:val="181818"/>
          <w:spacing w:val="-3"/>
          <w:sz w:val="26"/>
        </w:rPr>
        <w:t xml:space="preserve"> </w:t>
      </w:r>
      <w:r w:rsidR="00952D4F">
        <w:rPr>
          <w:color w:val="1C1C1C"/>
          <w:spacing w:val="-4"/>
          <w:sz w:val="26"/>
        </w:rPr>
        <w:t xml:space="preserve">поселка </w:t>
      </w:r>
      <w:r>
        <w:rPr>
          <w:color w:val="131313"/>
          <w:sz w:val="26"/>
        </w:rPr>
        <w:t>Конышевка</w:t>
      </w:r>
      <w:r w:rsidR="00952D4F">
        <w:rPr>
          <w:color w:val="131313"/>
          <w:sz w:val="26"/>
        </w:rPr>
        <w:t xml:space="preserve"> </w:t>
      </w:r>
      <w:r>
        <w:rPr>
          <w:color w:val="1A1A1A"/>
          <w:sz w:val="26"/>
        </w:rPr>
        <w:t>Конышевского</w:t>
      </w:r>
      <w:r w:rsidR="00952D4F">
        <w:rPr>
          <w:color w:val="1A1A1A"/>
          <w:sz w:val="26"/>
        </w:rPr>
        <w:t xml:space="preserve"> </w:t>
      </w:r>
      <w:r w:rsidR="00952D4F">
        <w:rPr>
          <w:color w:val="1C1C1C"/>
          <w:sz w:val="26"/>
        </w:rPr>
        <w:t>района</w:t>
      </w:r>
    </w:p>
    <w:p w:rsidR="00C741CF" w:rsidRDefault="00952D4F">
      <w:pPr>
        <w:spacing w:line="294" w:lineRule="exact"/>
        <w:ind w:left="5765" w:right="16"/>
        <w:jc w:val="center"/>
        <w:rPr>
          <w:sz w:val="26"/>
        </w:rPr>
      </w:pPr>
      <w:r>
        <w:rPr>
          <w:color w:val="212121"/>
          <w:spacing w:val="-4"/>
          <w:sz w:val="26"/>
        </w:rPr>
        <w:t>Курской</w:t>
      </w:r>
      <w:r>
        <w:rPr>
          <w:color w:val="212121"/>
          <w:spacing w:val="-7"/>
          <w:sz w:val="26"/>
        </w:rPr>
        <w:t xml:space="preserve"> </w:t>
      </w:r>
      <w:r>
        <w:rPr>
          <w:color w:val="1A1A1A"/>
          <w:spacing w:val="-2"/>
          <w:sz w:val="26"/>
        </w:rPr>
        <w:t>области</w:t>
      </w:r>
    </w:p>
    <w:p w:rsidR="00C741CF" w:rsidRDefault="00952D4F">
      <w:pPr>
        <w:spacing w:line="296" w:lineRule="exact"/>
        <w:ind w:left="5765" w:right="16"/>
        <w:jc w:val="center"/>
        <w:rPr>
          <w:sz w:val="26"/>
        </w:rPr>
      </w:pPr>
      <w:r>
        <w:rPr>
          <w:color w:val="0E0E0E"/>
          <w:spacing w:val="-4"/>
          <w:sz w:val="26"/>
        </w:rPr>
        <w:t>от</w:t>
      </w:r>
      <w:r>
        <w:rPr>
          <w:color w:val="0E0E0E"/>
          <w:spacing w:val="-13"/>
          <w:sz w:val="26"/>
        </w:rPr>
        <w:t xml:space="preserve"> </w:t>
      </w:r>
      <w:r w:rsidR="00BB096C">
        <w:rPr>
          <w:color w:val="282828"/>
          <w:spacing w:val="-4"/>
          <w:sz w:val="26"/>
        </w:rPr>
        <w:t>12.</w:t>
      </w:r>
      <w:r w:rsidR="00BB096C">
        <w:rPr>
          <w:color w:val="282828"/>
          <w:spacing w:val="-12"/>
          <w:sz w:val="26"/>
        </w:rPr>
        <w:t>11.</w:t>
      </w:r>
      <w:r>
        <w:rPr>
          <w:color w:val="212121"/>
          <w:spacing w:val="-12"/>
          <w:sz w:val="26"/>
        </w:rPr>
        <w:t xml:space="preserve"> </w:t>
      </w:r>
      <w:r w:rsidR="00BB096C">
        <w:rPr>
          <w:color w:val="181818"/>
          <w:spacing w:val="-4"/>
          <w:sz w:val="26"/>
        </w:rPr>
        <w:t>2025</w:t>
      </w:r>
      <w:r>
        <w:rPr>
          <w:color w:val="181818"/>
          <w:spacing w:val="-4"/>
          <w:sz w:val="26"/>
        </w:rPr>
        <w:t>г.</w:t>
      </w:r>
      <w:r>
        <w:rPr>
          <w:color w:val="181818"/>
          <w:spacing w:val="-7"/>
          <w:sz w:val="26"/>
        </w:rPr>
        <w:t xml:space="preserve"> </w:t>
      </w:r>
      <w:r>
        <w:rPr>
          <w:color w:val="232323"/>
          <w:spacing w:val="-4"/>
          <w:sz w:val="26"/>
        </w:rPr>
        <w:t>№</w:t>
      </w:r>
      <w:r w:rsidR="00BB096C">
        <w:rPr>
          <w:color w:val="232323"/>
          <w:spacing w:val="29"/>
          <w:sz w:val="26"/>
        </w:rPr>
        <w:t>133</w:t>
      </w:r>
    </w:p>
    <w:p w:rsidR="00C741CF" w:rsidRDefault="00C741CF">
      <w:pPr>
        <w:pStyle w:val="a3"/>
        <w:rPr>
          <w:sz w:val="26"/>
        </w:rPr>
      </w:pPr>
    </w:p>
    <w:p w:rsidR="00C741CF" w:rsidRDefault="00C741CF">
      <w:pPr>
        <w:pStyle w:val="a3"/>
        <w:rPr>
          <w:sz w:val="26"/>
        </w:rPr>
      </w:pPr>
    </w:p>
    <w:p w:rsidR="00C741CF" w:rsidRDefault="00C741CF">
      <w:pPr>
        <w:pStyle w:val="a3"/>
        <w:rPr>
          <w:sz w:val="26"/>
        </w:rPr>
      </w:pPr>
    </w:p>
    <w:p w:rsidR="00C741CF" w:rsidRDefault="00C741CF">
      <w:pPr>
        <w:pStyle w:val="a3"/>
        <w:rPr>
          <w:sz w:val="26"/>
        </w:rPr>
      </w:pPr>
    </w:p>
    <w:p w:rsidR="00C741CF" w:rsidRDefault="00C741CF">
      <w:pPr>
        <w:pStyle w:val="a3"/>
        <w:rPr>
          <w:sz w:val="26"/>
        </w:rPr>
      </w:pPr>
    </w:p>
    <w:p w:rsidR="00C741CF" w:rsidRDefault="00C741CF">
      <w:pPr>
        <w:pStyle w:val="a3"/>
        <w:rPr>
          <w:sz w:val="26"/>
        </w:rPr>
      </w:pPr>
    </w:p>
    <w:p w:rsidR="00301C1A" w:rsidRPr="00CC071B" w:rsidRDefault="00301C1A" w:rsidP="00301C1A">
      <w:pPr>
        <w:spacing w:after="240"/>
        <w:rPr>
          <w:color w:val="000000"/>
          <w:sz w:val="36"/>
          <w:szCs w:val="36"/>
          <w:lang w:eastAsia="ru-RU"/>
        </w:rPr>
      </w:pPr>
      <w:r w:rsidRPr="00CC071B">
        <w:rPr>
          <w:color w:val="000000"/>
          <w:sz w:val="36"/>
          <w:szCs w:val="36"/>
          <w:lang w:eastAsia="ru-RU"/>
        </w:rPr>
        <w:t> </w:t>
      </w:r>
    </w:p>
    <w:p w:rsidR="00301C1A" w:rsidRPr="008A6473" w:rsidRDefault="00301C1A" w:rsidP="00301C1A">
      <w:pPr>
        <w:spacing w:after="240"/>
        <w:jc w:val="center"/>
        <w:rPr>
          <w:b/>
          <w:bCs/>
          <w:color w:val="000000"/>
          <w:sz w:val="40"/>
          <w:szCs w:val="40"/>
          <w:lang w:eastAsia="ru-RU"/>
        </w:rPr>
      </w:pPr>
      <w:r w:rsidRPr="008A6473">
        <w:rPr>
          <w:b/>
          <w:bCs/>
          <w:color w:val="000000"/>
          <w:sz w:val="40"/>
          <w:szCs w:val="40"/>
          <w:lang w:eastAsia="ru-RU"/>
        </w:rPr>
        <w:t>Муниципальная программа</w:t>
      </w:r>
    </w:p>
    <w:p w:rsidR="00301C1A" w:rsidRPr="008A6473" w:rsidRDefault="00301C1A" w:rsidP="00301C1A">
      <w:pPr>
        <w:spacing w:after="240"/>
        <w:jc w:val="center"/>
        <w:rPr>
          <w:b/>
          <w:bCs/>
          <w:color w:val="000000"/>
          <w:sz w:val="36"/>
          <w:szCs w:val="36"/>
          <w:lang w:eastAsia="ru-RU"/>
        </w:rPr>
      </w:pPr>
      <w:r w:rsidRPr="00CC071B">
        <w:rPr>
          <w:bCs/>
          <w:color w:val="000000"/>
          <w:sz w:val="36"/>
          <w:szCs w:val="36"/>
          <w:lang w:eastAsia="ru-RU"/>
        </w:rPr>
        <w:br/>
      </w:r>
      <w:r w:rsidRPr="008A6473">
        <w:rPr>
          <w:b/>
          <w:bCs/>
          <w:color w:val="000000"/>
          <w:sz w:val="36"/>
          <w:szCs w:val="36"/>
          <w:lang w:eastAsia="ru-RU"/>
        </w:rPr>
        <w:t>«Обеспечение доступным и комфортным жильем</w:t>
      </w:r>
      <w:r>
        <w:rPr>
          <w:b/>
          <w:bCs/>
          <w:color w:val="000000"/>
          <w:sz w:val="36"/>
          <w:szCs w:val="36"/>
          <w:lang w:eastAsia="ru-RU"/>
        </w:rPr>
        <w:t xml:space="preserve"> </w:t>
      </w:r>
      <w:r w:rsidRPr="008A6473">
        <w:rPr>
          <w:b/>
          <w:bCs/>
          <w:color w:val="000000"/>
          <w:sz w:val="36"/>
          <w:szCs w:val="36"/>
          <w:lang w:eastAsia="ru-RU"/>
        </w:rPr>
        <w:t>и коммунальными услугами граждан</w:t>
      </w:r>
      <w:r>
        <w:rPr>
          <w:b/>
          <w:bCs/>
          <w:color w:val="000000"/>
          <w:sz w:val="36"/>
          <w:szCs w:val="36"/>
          <w:lang w:eastAsia="ru-RU"/>
        </w:rPr>
        <w:t>, и благоустройство территорий</w:t>
      </w:r>
      <w:r w:rsidRPr="008A6473">
        <w:rPr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b/>
          <w:bCs/>
          <w:color w:val="000000"/>
          <w:sz w:val="36"/>
          <w:szCs w:val="36"/>
          <w:lang w:eastAsia="ru-RU"/>
        </w:rPr>
        <w:t xml:space="preserve">в </w:t>
      </w:r>
      <w:r w:rsidRPr="008A6473">
        <w:rPr>
          <w:b/>
          <w:bCs/>
          <w:sz w:val="36"/>
          <w:szCs w:val="36"/>
        </w:rPr>
        <w:t>муниципальном образовании «городское поселение поселок Конышевка» Конышевского муниципального района Курской области</w:t>
      </w:r>
      <w:r>
        <w:rPr>
          <w:b/>
          <w:bCs/>
          <w:sz w:val="36"/>
          <w:szCs w:val="36"/>
        </w:rPr>
        <w:t>»</w:t>
      </w:r>
      <w:r w:rsidRPr="008A6473">
        <w:rPr>
          <w:b/>
          <w:bCs/>
          <w:sz w:val="36"/>
          <w:szCs w:val="36"/>
        </w:rPr>
        <w:t xml:space="preserve"> </w:t>
      </w:r>
      <w:r w:rsidRPr="008A6473">
        <w:rPr>
          <w:b/>
          <w:sz w:val="36"/>
          <w:szCs w:val="36"/>
        </w:rPr>
        <w:t xml:space="preserve"> </w:t>
      </w:r>
    </w:p>
    <w:p w:rsidR="00301C1A" w:rsidRPr="00CC071B" w:rsidRDefault="00301C1A" w:rsidP="00301C1A">
      <w:pPr>
        <w:spacing w:after="240"/>
        <w:jc w:val="center"/>
        <w:rPr>
          <w:b/>
          <w:bCs/>
          <w:color w:val="000000"/>
          <w:sz w:val="36"/>
          <w:szCs w:val="36"/>
          <w:lang w:eastAsia="ru-RU"/>
        </w:rPr>
      </w:pPr>
    </w:p>
    <w:p w:rsidR="00C741CF" w:rsidRDefault="00C741CF">
      <w:pPr>
        <w:spacing w:line="383" w:lineRule="exact"/>
        <w:jc w:val="center"/>
        <w:rPr>
          <w:position w:val="2"/>
          <w:sz w:val="32"/>
        </w:rPr>
        <w:sectPr w:rsidR="00C741CF" w:rsidSect="00BB096C">
          <w:pgSz w:w="11900" w:h="16840"/>
          <w:pgMar w:top="567" w:right="425" w:bottom="280" w:left="425" w:header="720" w:footer="720" w:gutter="0"/>
          <w:cols w:space="720"/>
        </w:sectPr>
      </w:pPr>
    </w:p>
    <w:p w:rsidR="00C741CF" w:rsidRDefault="00C741CF">
      <w:pPr>
        <w:pStyle w:val="a3"/>
      </w:pPr>
    </w:p>
    <w:p w:rsidR="00C741CF" w:rsidRDefault="00C741CF">
      <w:pPr>
        <w:pStyle w:val="a3"/>
      </w:pPr>
    </w:p>
    <w:p w:rsidR="00C741CF" w:rsidRDefault="00C741CF">
      <w:pPr>
        <w:pStyle w:val="a3"/>
        <w:spacing w:before="63"/>
      </w:pPr>
    </w:p>
    <w:p w:rsidR="00C741CF" w:rsidRPr="00967676" w:rsidRDefault="00952D4F">
      <w:pPr>
        <w:pStyle w:val="2"/>
        <w:spacing w:line="242" w:lineRule="auto"/>
        <w:ind w:left="853" w:hanging="1"/>
        <w:jc w:val="left"/>
        <w:rPr>
          <w:b w:val="0"/>
        </w:rPr>
      </w:pPr>
      <w:r w:rsidRPr="00967676">
        <w:rPr>
          <w:b w:val="0"/>
          <w:color w:val="1A1A1A"/>
          <w:spacing w:val="-2"/>
        </w:rPr>
        <w:t xml:space="preserve">Наименование </w:t>
      </w:r>
      <w:r w:rsidRPr="00967676">
        <w:rPr>
          <w:b w:val="0"/>
          <w:color w:val="181818"/>
          <w:spacing w:val="-4"/>
        </w:rPr>
        <w:t xml:space="preserve">муниципальной </w:t>
      </w:r>
      <w:r w:rsidRPr="00967676">
        <w:rPr>
          <w:b w:val="0"/>
          <w:color w:val="1C1C1C"/>
          <w:spacing w:val="-2"/>
        </w:rPr>
        <w:t>программы</w:t>
      </w:r>
    </w:p>
    <w:p w:rsidR="00C741CF" w:rsidRDefault="00952D4F">
      <w:pPr>
        <w:pStyle w:val="a3"/>
        <w:spacing w:before="310" w:line="244" w:lineRule="auto"/>
        <w:ind w:left="844" w:right="82"/>
      </w:pPr>
      <w:r>
        <w:rPr>
          <w:color w:val="131313"/>
          <w:spacing w:val="-4"/>
        </w:rPr>
        <w:t xml:space="preserve">Цели </w:t>
      </w:r>
      <w:r>
        <w:rPr>
          <w:color w:val="080808"/>
          <w:spacing w:val="-4"/>
        </w:rPr>
        <w:t>Программы</w:t>
      </w:r>
    </w:p>
    <w:p w:rsidR="00C741CF" w:rsidRDefault="00C741CF">
      <w:pPr>
        <w:pStyle w:val="a3"/>
      </w:pPr>
    </w:p>
    <w:p w:rsidR="00C741CF" w:rsidRDefault="00C741CF">
      <w:pPr>
        <w:pStyle w:val="a3"/>
      </w:pPr>
    </w:p>
    <w:p w:rsidR="00C741CF" w:rsidRDefault="00C741CF">
      <w:pPr>
        <w:pStyle w:val="a3"/>
      </w:pPr>
    </w:p>
    <w:p w:rsidR="00C741CF" w:rsidRDefault="00C741CF">
      <w:pPr>
        <w:pStyle w:val="a3"/>
      </w:pPr>
    </w:p>
    <w:p w:rsidR="00C741CF" w:rsidRDefault="00C741CF">
      <w:pPr>
        <w:pStyle w:val="a3"/>
      </w:pPr>
    </w:p>
    <w:p w:rsidR="00C741CF" w:rsidRDefault="00C741CF">
      <w:pPr>
        <w:pStyle w:val="a3"/>
      </w:pPr>
    </w:p>
    <w:p w:rsidR="00C741CF" w:rsidRDefault="00C741CF">
      <w:pPr>
        <w:pStyle w:val="a3"/>
        <w:spacing w:before="12"/>
      </w:pPr>
    </w:p>
    <w:p w:rsidR="00C741CF" w:rsidRDefault="00952D4F">
      <w:pPr>
        <w:pStyle w:val="a3"/>
        <w:spacing w:line="244" w:lineRule="auto"/>
        <w:ind w:left="834" w:firstLine="3"/>
      </w:pPr>
      <w:r>
        <w:rPr>
          <w:color w:val="080808"/>
          <w:spacing w:val="-2"/>
        </w:rPr>
        <w:t xml:space="preserve">Задачи </w:t>
      </w:r>
      <w:r>
        <w:rPr>
          <w:color w:val="161616"/>
          <w:spacing w:val="-4"/>
        </w:rPr>
        <w:t>Программы</w:t>
      </w:r>
    </w:p>
    <w:p w:rsidR="00C741CF" w:rsidRDefault="00C741CF">
      <w:pPr>
        <w:pStyle w:val="a3"/>
      </w:pPr>
    </w:p>
    <w:p w:rsidR="00C741CF" w:rsidRDefault="00C741CF">
      <w:pPr>
        <w:pStyle w:val="a3"/>
      </w:pPr>
    </w:p>
    <w:p w:rsidR="00C741CF" w:rsidRDefault="00C741CF">
      <w:pPr>
        <w:pStyle w:val="a3"/>
      </w:pPr>
    </w:p>
    <w:p w:rsidR="00C741CF" w:rsidRDefault="00C741CF">
      <w:pPr>
        <w:pStyle w:val="a3"/>
        <w:spacing w:before="17"/>
      </w:pPr>
    </w:p>
    <w:p w:rsidR="00C741CF" w:rsidRDefault="00952D4F">
      <w:pPr>
        <w:pStyle w:val="a3"/>
        <w:spacing w:line="244" w:lineRule="auto"/>
        <w:ind w:left="824" w:firstLine="1"/>
      </w:pPr>
      <w:r>
        <w:rPr>
          <w:color w:val="161616"/>
          <w:spacing w:val="-4"/>
        </w:rPr>
        <w:t xml:space="preserve">Муниципальный </w:t>
      </w:r>
      <w:r>
        <w:rPr>
          <w:color w:val="1D1D1D"/>
          <w:spacing w:val="-2"/>
        </w:rPr>
        <w:t xml:space="preserve">заказчик </w:t>
      </w:r>
      <w:r>
        <w:rPr>
          <w:color w:val="181818"/>
          <w:spacing w:val="-2"/>
        </w:rPr>
        <w:t xml:space="preserve">муниципальной </w:t>
      </w:r>
      <w:r>
        <w:rPr>
          <w:color w:val="1C1C1C"/>
          <w:spacing w:val="-2"/>
        </w:rPr>
        <w:t>программы</w:t>
      </w:r>
    </w:p>
    <w:p w:rsidR="00C741CF" w:rsidRDefault="00C741CF">
      <w:pPr>
        <w:pStyle w:val="a3"/>
      </w:pPr>
    </w:p>
    <w:p w:rsidR="00C741CF" w:rsidRDefault="00952D4F">
      <w:pPr>
        <w:pStyle w:val="a3"/>
        <w:spacing w:line="242" w:lineRule="auto"/>
        <w:ind w:left="816" w:firstLine="4"/>
      </w:pPr>
      <w:r>
        <w:rPr>
          <w:color w:val="181818"/>
          <w:spacing w:val="-4"/>
        </w:rPr>
        <w:t xml:space="preserve">Ответственный </w:t>
      </w:r>
      <w:r>
        <w:rPr>
          <w:color w:val="131313"/>
          <w:spacing w:val="-2"/>
        </w:rPr>
        <w:t xml:space="preserve">исполнитель </w:t>
      </w:r>
      <w:r w:rsidR="00766638">
        <w:rPr>
          <w:color w:val="131313"/>
          <w:spacing w:val="-2"/>
        </w:rPr>
        <w:t xml:space="preserve"> </w:t>
      </w:r>
      <w:r>
        <w:rPr>
          <w:color w:val="1D1D1D"/>
          <w:spacing w:val="-2"/>
        </w:rPr>
        <w:t>Программы</w:t>
      </w:r>
    </w:p>
    <w:p w:rsidR="00C741CF" w:rsidRDefault="00C741CF">
      <w:pPr>
        <w:pStyle w:val="a3"/>
        <w:spacing w:before="13"/>
      </w:pPr>
    </w:p>
    <w:p w:rsidR="00C741CF" w:rsidRDefault="00952D4F">
      <w:pPr>
        <w:pStyle w:val="a3"/>
        <w:spacing w:line="244" w:lineRule="auto"/>
        <w:ind w:left="811" w:firstLine="6"/>
      </w:pPr>
      <w:r>
        <w:rPr>
          <w:color w:val="111111"/>
          <w:spacing w:val="-2"/>
        </w:rPr>
        <w:t xml:space="preserve">Участник </w:t>
      </w:r>
      <w:r>
        <w:rPr>
          <w:color w:val="1F1F1F"/>
          <w:spacing w:val="-4"/>
        </w:rPr>
        <w:t>Программы</w:t>
      </w:r>
    </w:p>
    <w:p w:rsidR="00C741CF" w:rsidRDefault="00952D4F">
      <w:pPr>
        <w:pStyle w:val="a3"/>
        <w:tabs>
          <w:tab w:val="left" w:pos="1771"/>
          <w:tab w:val="left" w:pos="2127"/>
        </w:tabs>
        <w:spacing w:before="310" w:line="242" w:lineRule="auto"/>
        <w:ind w:left="802" w:right="14" w:firstLine="6"/>
      </w:pPr>
      <w:r>
        <w:rPr>
          <w:color w:val="181818"/>
          <w:spacing w:val="-4"/>
        </w:rPr>
        <w:t>Этапы</w:t>
      </w:r>
      <w:r>
        <w:rPr>
          <w:color w:val="181818"/>
        </w:rPr>
        <w:tab/>
      </w:r>
      <w:r>
        <w:rPr>
          <w:color w:val="282828"/>
          <w:spacing w:val="-10"/>
        </w:rPr>
        <w:t>и</w:t>
      </w:r>
      <w:r>
        <w:rPr>
          <w:color w:val="282828"/>
        </w:rPr>
        <w:tab/>
      </w:r>
      <w:r>
        <w:rPr>
          <w:color w:val="2B2B2B"/>
          <w:spacing w:val="-4"/>
        </w:rPr>
        <w:t xml:space="preserve">сроки </w:t>
      </w:r>
      <w:r>
        <w:rPr>
          <w:color w:val="1A1A1A"/>
          <w:spacing w:val="-2"/>
        </w:rPr>
        <w:t xml:space="preserve">реализации </w:t>
      </w:r>
      <w:r>
        <w:rPr>
          <w:color w:val="1D1D1D"/>
          <w:spacing w:val="-2"/>
        </w:rPr>
        <w:t>Программы</w:t>
      </w:r>
    </w:p>
    <w:p w:rsidR="00C741CF" w:rsidRDefault="00C741CF">
      <w:pPr>
        <w:pStyle w:val="a3"/>
        <w:spacing w:before="13"/>
      </w:pPr>
    </w:p>
    <w:p w:rsidR="00C741CF" w:rsidRDefault="00952D4F">
      <w:pPr>
        <w:pStyle w:val="a3"/>
        <w:spacing w:line="242" w:lineRule="auto"/>
        <w:ind w:left="800" w:hanging="4"/>
      </w:pPr>
      <w:r>
        <w:rPr>
          <w:color w:val="161616"/>
          <w:spacing w:val="-2"/>
        </w:rPr>
        <w:t xml:space="preserve">Перечень </w:t>
      </w:r>
      <w:r>
        <w:rPr>
          <w:color w:val="1C1C1C"/>
          <w:spacing w:val="-4"/>
        </w:rPr>
        <w:t>подпрограмм</w:t>
      </w:r>
    </w:p>
    <w:p w:rsidR="00C741CF" w:rsidRDefault="00952D4F">
      <w:pPr>
        <w:spacing w:before="66"/>
        <w:ind w:right="1671"/>
        <w:jc w:val="center"/>
        <w:rPr>
          <w:b/>
          <w:sz w:val="27"/>
        </w:rPr>
      </w:pPr>
      <w:r>
        <w:br w:type="column"/>
      </w:r>
      <w:proofErr w:type="gramStart"/>
      <w:r>
        <w:rPr>
          <w:b/>
          <w:color w:val="1C1C1C"/>
          <w:spacing w:val="-2"/>
          <w:sz w:val="27"/>
        </w:rPr>
        <w:t>П</w:t>
      </w:r>
      <w:proofErr w:type="gramEnd"/>
      <w:r>
        <w:rPr>
          <w:b/>
          <w:color w:val="1C1C1C"/>
          <w:spacing w:val="-2"/>
          <w:sz w:val="27"/>
        </w:rPr>
        <w:t>ACПOPT</w:t>
      </w:r>
    </w:p>
    <w:p w:rsidR="00C741CF" w:rsidRDefault="00967676">
      <w:pPr>
        <w:spacing w:before="2"/>
        <w:ind w:left="72" w:right="1671"/>
        <w:jc w:val="center"/>
        <w:rPr>
          <w:b/>
          <w:sz w:val="27"/>
        </w:rPr>
      </w:pPr>
      <w:r>
        <w:rPr>
          <w:b/>
          <w:color w:val="1C1C1C"/>
          <w:spacing w:val="-2"/>
          <w:sz w:val="27"/>
        </w:rPr>
        <w:t>Муниципальной</w:t>
      </w:r>
      <w:r w:rsidR="00952D4F">
        <w:rPr>
          <w:b/>
          <w:color w:val="1C1C1C"/>
          <w:spacing w:val="11"/>
          <w:sz w:val="27"/>
        </w:rPr>
        <w:t xml:space="preserve"> </w:t>
      </w:r>
      <w:r w:rsidR="00952D4F">
        <w:rPr>
          <w:b/>
          <w:color w:val="1C1C1C"/>
          <w:spacing w:val="-2"/>
          <w:sz w:val="27"/>
        </w:rPr>
        <w:t>программы</w:t>
      </w:r>
    </w:p>
    <w:p w:rsidR="00C741CF" w:rsidRDefault="00C741CF">
      <w:pPr>
        <w:pStyle w:val="a3"/>
        <w:spacing w:before="9"/>
        <w:rPr>
          <w:b/>
        </w:rPr>
      </w:pPr>
    </w:p>
    <w:p w:rsidR="00C741CF" w:rsidRPr="00967676" w:rsidRDefault="00952D4F">
      <w:pPr>
        <w:spacing w:line="242" w:lineRule="auto"/>
        <w:ind w:left="209" w:right="66" w:firstLine="5"/>
        <w:jc w:val="both"/>
        <w:rPr>
          <w:sz w:val="27"/>
        </w:rPr>
      </w:pPr>
      <w:r w:rsidRPr="00967676">
        <w:rPr>
          <w:color w:val="151515"/>
          <w:sz w:val="27"/>
        </w:rPr>
        <w:t xml:space="preserve">«Обеспечение </w:t>
      </w:r>
      <w:r w:rsidRPr="00967676">
        <w:rPr>
          <w:color w:val="181818"/>
          <w:sz w:val="27"/>
        </w:rPr>
        <w:t xml:space="preserve">доступным </w:t>
      </w:r>
      <w:r w:rsidRPr="00967676">
        <w:rPr>
          <w:color w:val="242424"/>
          <w:sz w:val="27"/>
        </w:rPr>
        <w:t xml:space="preserve">и </w:t>
      </w:r>
      <w:r w:rsidRPr="00967676">
        <w:rPr>
          <w:color w:val="1A1A1A"/>
          <w:sz w:val="27"/>
        </w:rPr>
        <w:t xml:space="preserve">комфортным </w:t>
      </w:r>
      <w:r w:rsidRPr="00967676">
        <w:rPr>
          <w:color w:val="212121"/>
          <w:sz w:val="27"/>
        </w:rPr>
        <w:t xml:space="preserve">жильем </w:t>
      </w:r>
      <w:r w:rsidRPr="00967676">
        <w:rPr>
          <w:color w:val="1C1C1C"/>
          <w:sz w:val="27"/>
        </w:rPr>
        <w:t xml:space="preserve">и </w:t>
      </w:r>
      <w:r w:rsidRPr="00967676">
        <w:rPr>
          <w:color w:val="161616"/>
          <w:sz w:val="27"/>
        </w:rPr>
        <w:t xml:space="preserve">коммунальными </w:t>
      </w:r>
      <w:r w:rsidRPr="00967676">
        <w:rPr>
          <w:color w:val="131313"/>
          <w:sz w:val="27"/>
        </w:rPr>
        <w:t xml:space="preserve">услугами </w:t>
      </w:r>
      <w:r w:rsidRPr="00967676">
        <w:rPr>
          <w:color w:val="1A1A1A"/>
          <w:sz w:val="27"/>
        </w:rPr>
        <w:t>граждан</w:t>
      </w:r>
      <w:r w:rsidR="0096361A">
        <w:rPr>
          <w:color w:val="1A1A1A"/>
          <w:sz w:val="27"/>
        </w:rPr>
        <w:t>,</w:t>
      </w:r>
      <w:r w:rsidRPr="00967676">
        <w:rPr>
          <w:color w:val="1A1A1A"/>
          <w:sz w:val="27"/>
        </w:rPr>
        <w:t xml:space="preserve"> </w:t>
      </w:r>
      <w:r w:rsidR="00967676">
        <w:rPr>
          <w:color w:val="1A1A1A"/>
          <w:sz w:val="27"/>
        </w:rPr>
        <w:t xml:space="preserve">и благоустройство территории </w:t>
      </w:r>
      <w:r w:rsidRPr="00967676">
        <w:rPr>
          <w:color w:val="232323"/>
          <w:sz w:val="27"/>
        </w:rPr>
        <w:t xml:space="preserve">в </w:t>
      </w:r>
      <w:r w:rsidR="00967676">
        <w:rPr>
          <w:color w:val="232323"/>
          <w:sz w:val="27"/>
        </w:rPr>
        <w:t>муниципальном образовании» городское поселение поселок Конышевка» Конышевского района Курской области».</w:t>
      </w:r>
    </w:p>
    <w:p w:rsidR="00C741CF" w:rsidRDefault="00C741CF">
      <w:pPr>
        <w:pStyle w:val="a3"/>
        <w:spacing w:before="4"/>
        <w:rPr>
          <w:b/>
        </w:rPr>
      </w:pPr>
    </w:p>
    <w:p w:rsidR="00C741CF" w:rsidRDefault="00967676">
      <w:pPr>
        <w:pStyle w:val="a3"/>
        <w:tabs>
          <w:tab w:val="left" w:pos="1748"/>
          <w:tab w:val="left" w:pos="1862"/>
          <w:tab w:val="left" w:pos="2758"/>
          <w:tab w:val="left" w:pos="2948"/>
          <w:tab w:val="left" w:pos="3246"/>
          <w:tab w:val="left" w:pos="3298"/>
          <w:tab w:val="left" w:pos="3910"/>
          <w:tab w:val="left" w:pos="4884"/>
          <w:tab w:val="left" w:pos="5811"/>
          <w:tab w:val="left" w:pos="5950"/>
          <w:tab w:val="left" w:pos="6564"/>
          <w:tab w:val="left" w:pos="6945"/>
          <w:tab w:val="left" w:pos="7146"/>
        </w:tabs>
        <w:spacing w:line="242" w:lineRule="auto"/>
        <w:ind w:left="199" w:right="85" w:firstLine="9"/>
      </w:pPr>
      <w:r>
        <w:rPr>
          <w:color w:val="1C1C1C"/>
        </w:rPr>
        <w:t>П</w:t>
      </w:r>
      <w:r w:rsidR="00952D4F">
        <w:rPr>
          <w:color w:val="1C1C1C"/>
        </w:rPr>
        <w:t xml:space="preserve">овышение </w:t>
      </w:r>
      <w:r w:rsidR="00952D4F">
        <w:rPr>
          <w:color w:val="1A1A1A"/>
        </w:rPr>
        <w:t xml:space="preserve">доступности </w:t>
      </w:r>
      <w:r w:rsidR="00952D4F">
        <w:rPr>
          <w:color w:val="1D1D1D"/>
        </w:rPr>
        <w:t xml:space="preserve">жилья </w:t>
      </w:r>
      <w:r w:rsidR="00952D4F">
        <w:rPr>
          <w:color w:val="2B2B2B"/>
        </w:rPr>
        <w:t>и</w:t>
      </w:r>
      <w:r w:rsidR="00952D4F">
        <w:rPr>
          <w:color w:val="2B2B2B"/>
          <w:spacing w:val="-6"/>
        </w:rPr>
        <w:t xml:space="preserve"> </w:t>
      </w:r>
      <w:r w:rsidR="00952D4F">
        <w:rPr>
          <w:color w:val="1A1A1A"/>
        </w:rPr>
        <w:t xml:space="preserve">качества </w:t>
      </w:r>
      <w:r w:rsidR="00952D4F">
        <w:rPr>
          <w:color w:val="161616"/>
        </w:rPr>
        <w:t xml:space="preserve">жилищного </w:t>
      </w:r>
      <w:r w:rsidR="00952D4F">
        <w:rPr>
          <w:color w:val="1D1D1D"/>
        </w:rPr>
        <w:t xml:space="preserve">обеспечения </w:t>
      </w:r>
      <w:r w:rsidR="00952D4F">
        <w:rPr>
          <w:color w:val="151515"/>
        </w:rPr>
        <w:t>населения</w:t>
      </w:r>
      <w:r w:rsidR="00952D4F">
        <w:rPr>
          <w:color w:val="151515"/>
          <w:spacing w:val="40"/>
        </w:rPr>
        <w:t xml:space="preserve"> </w:t>
      </w:r>
      <w:r w:rsidR="00952D4F">
        <w:rPr>
          <w:color w:val="181818"/>
        </w:rPr>
        <w:t>поселка</w:t>
      </w:r>
      <w:r w:rsidR="00952D4F">
        <w:rPr>
          <w:color w:val="181818"/>
          <w:spacing w:val="40"/>
        </w:rPr>
        <w:t xml:space="preserve"> </w:t>
      </w:r>
      <w:r>
        <w:rPr>
          <w:color w:val="161616"/>
        </w:rPr>
        <w:t>Конышевка</w:t>
      </w:r>
      <w:r w:rsidR="00952D4F">
        <w:rPr>
          <w:color w:val="161616"/>
        </w:rPr>
        <w:t>,</w:t>
      </w:r>
      <w:r w:rsidR="00952D4F">
        <w:rPr>
          <w:color w:val="161616"/>
          <w:spacing w:val="40"/>
        </w:rPr>
        <w:t xml:space="preserve"> </w:t>
      </w:r>
      <w:r w:rsidR="00952D4F">
        <w:rPr>
          <w:color w:val="181818"/>
        </w:rPr>
        <w:t>в</w:t>
      </w:r>
      <w:r w:rsidR="00952D4F">
        <w:rPr>
          <w:color w:val="181818"/>
          <w:spacing w:val="40"/>
        </w:rPr>
        <w:t xml:space="preserve"> </w:t>
      </w:r>
      <w:r w:rsidR="00952D4F">
        <w:rPr>
          <w:color w:val="1F1F1F"/>
        </w:rPr>
        <w:t>том</w:t>
      </w:r>
      <w:r w:rsidR="00952D4F">
        <w:rPr>
          <w:color w:val="1F1F1F"/>
          <w:spacing w:val="40"/>
        </w:rPr>
        <w:t xml:space="preserve"> </w:t>
      </w:r>
      <w:r w:rsidR="00952D4F">
        <w:rPr>
          <w:color w:val="1A1A1A"/>
        </w:rPr>
        <w:t>числе</w:t>
      </w:r>
      <w:r w:rsidR="00952D4F">
        <w:rPr>
          <w:color w:val="1A1A1A"/>
          <w:spacing w:val="40"/>
        </w:rPr>
        <w:t xml:space="preserve"> </w:t>
      </w:r>
      <w:r w:rsidR="00952D4F">
        <w:rPr>
          <w:color w:val="1F1F1F"/>
        </w:rPr>
        <w:t>с</w:t>
      </w:r>
      <w:r w:rsidR="00952D4F">
        <w:rPr>
          <w:color w:val="1F1F1F"/>
          <w:spacing w:val="40"/>
        </w:rPr>
        <w:t xml:space="preserve"> </w:t>
      </w:r>
      <w:r w:rsidR="00952D4F">
        <w:rPr>
          <w:color w:val="131313"/>
        </w:rPr>
        <w:t>учётом</w:t>
      </w:r>
      <w:r w:rsidR="00952D4F">
        <w:rPr>
          <w:color w:val="131313"/>
          <w:spacing w:val="40"/>
        </w:rPr>
        <w:t xml:space="preserve"> </w:t>
      </w:r>
      <w:r w:rsidR="00952D4F">
        <w:rPr>
          <w:color w:val="212121"/>
        </w:rPr>
        <w:t>исполнения</w:t>
      </w:r>
      <w:r w:rsidR="00952D4F">
        <w:rPr>
          <w:color w:val="212121"/>
          <w:spacing w:val="80"/>
        </w:rPr>
        <w:t xml:space="preserve"> </w:t>
      </w:r>
      <w:r w:rsidR="00952D4F">
        <w:rPr>
          <w:color w:val="1A1A1A"/>
        </w:rPr>
        <w:t xml:space="preserve">государственных </w:t>
      </w:r>
      <w:r w:rsidR="00952D4F">
        <w:rPr>
          <w:color w:val="111111"/>
        </w:rPr>
        <w:t>обязательств</w:t>
      </w:r>
      <w:r w:rsidR="00952D4F">
        <w:rPr>
          <w:color w:val="111111"/>
          <w:spacing w:val="39"/>
        </w:rPr>
        <w:t xml:space="preserve"> </w:t>
      </w:r>
      <w:r w:rsidR="00952D4F">
        <w:rPr>
          <w:color w:val="1C1C1C"/>
        </w:rPr>
        <w:t xml:space="preserve">по </w:t>
      </w:r>
      <w:r w:rsidR="00952D4F">
        <w:rPr>
          <w:color w:val="242424"/>
        </w:rPr>
        <w:t>обеспечению</w:t>
      </w:r>
      <w:r w:rsidR="00952D4F">
        <w:rPr>
          <w:color w:val="242424"/>
          <w:spacing w:val="40"/>
        </w:rPr>
        <w:t xml:space="preserve"> </w:t>
      </w:r>
      <w:r w:rsidR="00952D4F">
        <w:rPr>
          <w:color w:val="1C1C1C"/>
        </w:rPr>
        <w:t>жильём</w:t>
      </w:r>
      <w:r w:rsidR="00952D4F">
        <w:rPr>
          <w:color w:val="1C1C1C"/>
          <w:spacing w:val="39"/>
        </w:rPr>
        <w:t xml:space="preserve"> </w:t>
      </w:r>
      <w:r w:rsidR="00952D4F">
        <w:rPr>
          <w:color w:val="1C1C1C"/>
        </w:rPr>
        <w:t xml:space="preserve">отдельных </w:t>
      </w:r>
      <w:r w:rsidR="00952D4F">
        <w:rPr>
          <w:color w:val="1F1F1F"/>
          <w:spacing w:val="-2"/>
        </w:rPr>
        <w:t>категорий</w:t>
      </w:r>
      <w:r w:rsidR="00952D4F">
        <w:rPr>
          <w:color w:val="1F1F1F"/>
        </w:rPr>
        <w:tab/>
      </w:r>
      <w:r w:rsidR="00952D4F">
        <w:rPr>
          <w:color w:val="1F1F1F"/>
        </w:rPr>
        <w:tab/>
      </w:r>
      <w:r w:rsidR="00952D4F">
        <w:rPr>
          <w:color w:val="1D1D1D"/>
          <w:spacing w:val="-2"/>
        </w:rPr>
        <w:t>граждан</w:t>
      </w:r>
      <w:r w:rsidR="00952D4F">
        <w:rPr>
          <w:color w:val="1D1D1D"/>
        </w:rPr>
        <w:tab/>
      </w:r>
      <w:r w:rsidR="00952D4F">
        <w:rPr>
          <w:color w:val="1D1D1D"/>
        </w:rPr>
        <w:tab/>
      </w:r>
      <w:r w:rsidR="00952D4F">
        <w:rPr>
          <w:color w:val="1D1D1D"/>
        </w:rPr>
        <w:tab/>
      </w:r>
      <w:r w:rsidR="00952D4F">
        <w:rPr>
          <w:color w:val="1D1D1D"/>
          <w:spacing w:val="-65"/>
        </w:rPr>
        <w:t xml:space="preserve"> </w:t>
      </w:r>
      <w:r w:rsidR="00952D4F">
        <w:rPr>
          <w:color w:val="262626"/>
          <w:spacing w:val="-8"/>
        </w:rPr>
        <w:t>в</w:t>
      </w:r>
      <w:r w:rsidR="00952D4F">
        <w:rPr>
          <w:color w:val="262626"/>
        </w:rPr>
        <w:tab/>
      </w:r>
      <w:r w:rsidR="00952D4F">
        <w:rPr>
          <w:color w:val="1A1A1A"/>
          <w:spacing w:val="-2"/>
        </w:rPr>
        <w:t>соответствии</w:t>
      </w:r>
      <w:r w:rsidR="00952D4F">
        <w:rPr>
          <w:color w:val="1A1A1A"/>
        </w:rPr>
        <w:tab/>
      </w:r>
      <w:r w:rsidR="00952D4F">
        <w:rPr>
          <w:color w:val="1A1A1A"/>
        </w:rPr>
        <w:tab/>
      </w:r>
      <w:r w:rsidR="00952D4F">
        <w:rPr>
          <w:color w:val="262626"/>
          <w:spacing w:val="-10"/>
        </w:rPr>
        <w:t>с</w:t>
      </w:r>
      <w:r w:rsidR="00952D4F">
        <w:rPr>
          <w:color w:val="262626"/>
        </w:rPr>
        <w:tab/>
      </w:r>
      <w:r w:rsidR="00952D4F">
        <w:rPr>
          <w:color w:val="232323"/>
          <w:spacing w:val="-2"/>
        </w:rPr>
        <w:t xml:space="preserve">федеральным </w:t>
      </w:r>
      <w:r w:rsidR="00952D4F">
        <w:rPr>
          <w:color w:val="111111"/>
          <w:spacing w:val="-2"/>
        </w:rPr>
        <w:t>законодательством</w:t>
      </w:r>
      <w:r w:rsidR="00952D4F">
        <w:rPr>
          <w:color w:val="111111"/>
        </w:rPr>
        <w:tab/>
      </w:r>
      <w:r w:rsidR="00952D4F">
        <w:rPr>
          <w:color w:val="2D2D2D"/>
          <w:spacing w:val="-10"/>
        </w:rPr>
        <w:t>и</w:t>
      </w:r>
      <w:r w:rsidR="00952D4F">
        <w:rPr>
          <w:color w:val="2D2D2D"/>
        </w:rPr>
        <w:tab/>
      </w:r>
      <w:r w:rsidR="00952D4F">
        <w:rPr>
          <w:color w:val="2D2D2D"/>
        </w:rPr>
        <w:tab/>
      </w:r>
      <w:r w:rsidR="00952D4F">
        <w:rPr>
          <w:color w:val="111111"/>
          <w:spacing w:val="-2"/>
        </w:rPr>
        <w:t>законодательством</w:t>
      </w:r>
      <w:r w:rsidR="00952D4F">
        <w:rPr>
          <w:color w:val="111111"/>
        </w:rPr>
        <w:tab/>
      </w:r>
      <w:r w:rsidR="00952D4F">
        <w:rPr>
          <w:color w:val="131313"/>
          <w:spacing w:val="-2"/>
        </w:rPr>
        <w:t>Курской</w:t>
      </w:r>
      <w:r w:rsidR="00952D4F">
        <w:rPr>
          <w:color w:val="131313"/>
        </w:rPr>
        <w:tab/>
      </w:r>
      <w:r w:rsidR="00952D4F">
        <w:rPr>
          <w:color w:val="131313"/>
        </w:rPr>
        <w:tab/>
      </w:r>
      <w:r w:rsidR="00952D4F">
        <w:rPr>
          <w:color w:val="212121"/>
          <w:spacing w:val="-2"/>
        </w:rPr>
        <w:t xml:space="preserve">области, </w:t>
      </w:r>
      <w:r w:rsidR="00952D4F">
        <w:t xml:space="preserve">обеспечение </w:t>
      </w:r>
      <w:r w:rsidR="00952D4F">
        <w:rPr>
          <w:color w:val="151515"/>
        </w:rPr>
        <w:t xml:space="preserve">комфортной </w:t>
      </w:r>
      <w:r w:rsidR="00952D4F">
        <w:rPr>
          <w:color w:val="1A1A1A"/>
        </w:rPr>
        <w:t xml:space="preserve">среды </w:t>
      </w:r>
      <w:r w:rsidR="00952D4F">
        <w:rPr>
          <w:color w:val="131313"/>
        </w:rPr>
        <w:t xml:space="preserve">обитания </w:t>
      </w:r>
      <w:r w:rsidR="00952D4F">
        <w:rPr>
          <w:color w:val="163D38"/>
        </w:rPr>
        <w:t xml:space="preserve">и </w:t>
      </w:r>
      <w:r w:rsidR="00952D4F">
        <w:rPr>
          <w:color w:val="0F0F0F"/>
        </w:rPr>
        <w:t xml:space="preserve">жизнедеятельности; </w:t>
      </w:r>
      <w:r w:rsidR="00952D4F">
        <w:rPr>
          <w:color w:val="151515"/>
          <w:spacing w:val="-2"/>
        </w:rPr>
        <w:t>повышение</w:t>
      </w:r>
      <w:r w:rsidR="00952D4F">
        <w:rPr>
          <w:color w:val="151515"/>
        </w:rPr>
        <w:tab/>
      </w:r>
      <w:r w:rsidR="00952D4F">
        <w:rPr>
          <w:color w:val="181818"/>
          <w:spacing w:val="-2"/>
        </w:rPr>
        <w:t>качества</w:t>
      </w:r>
      <w:r w:rsidR="00952D4F">
        <w:rPr>
          <w:color w:val="181818"/>
        </w:rPr>
        <w:tab/>
      </w:r>
      <w:r w:rsidR="00952D4F">
        <w:rPr>
          <w:color w:val="181818"/>
        </w:rPr>
        <w:tab/>
      </w:r>
      <w:r w:rsidR="00952D4F">
        <w:rPr>
          <w:color w:val="0A3B1C"/>
          <w:spacing w:val="-12"/>
        </w:rPr>
        <w:t>и</w:t>
      </w:r>
      <w:r w:rsidR="00952D4F">
        <w:rPr>
          <w:color w:val="0A3B1C"/>
        </w:rPr>
        <w:tab/>
      </w:r>
      <w:r w:rsidR="00952D4F">
        <w:rPr>
          <w:color w:val="0A3B1C"/>
        </w:rPr>
        <w:tab/>
      </w:r>
      <w:r w:rsidR="00952D4F">
        <w:rPr>
          <w:color w:val="131313"/>
          <w:spacing w:val="-2"/>
        </w:rPr>
        <w:t>надежности</w:t>
      </w:r>
      <w:r w:rsidR="00952D4F">
        <w:rPr>
          <w:color w:val="131313"/>
        </w:rPr>
        <w:tab/>
      </w:r>
      <w:r w:rsidR="00952D4F">
        <w:rPr>
          <w:color w:val="111111"/>
          <w:spacing w:val="-2"/>
        </w:rPr>
        <w:t>предоставления</w:t>
      </w:r>
      <w:r w:rsidR="00952D4F">
        <w:rPr>
          <w:color w:val="111111"/>
        </w:rPr>
        <w:tab/>
      </w:r>
      <w:r w:rsidR="00952D4F">
        <w:rPr>
          <w:color w:val="1C1C1C"/>
          <w:spacing w:val="-4"/>
        </w:rPr>
        <w:t>жилищн</w:t>
      </w:r>
      <w:proofErr w:type="gramStart"/>
      <w:r w:rsidR="00952D4F">
        <w:rPr>
          <w:color w:val="1C1C1C"/>
          <w:spacing w:val="-4"/>
        </w:rPr>
        <w:t>о-</w:t>
      </w:r>
      <w:proofErr w:type="gramEnd"/>
      <w:r w:rsidR="00952D4F">
        <w:rPr>
          <w:color w:val="1C1C1C"/>
          <w:spacing w:val="-4"/>
        </w:rPr>
        <w:t xml:space="preserve"> </w:t>
      </w:r>
      <w:r w:rsidR="00952D4F">
        <w:rPr>
          <w:color w:val="0F0F0F"/>
        </w:rPr>
        <w:t xml:space="preserve">коммунальных </w:t>
      </w:r>
      <w:r w:rsidR="00952D4F">
        <w:rPr>
          <w:color w:val="131313"/>
        </w:rPr>
        <w:t xml:space="preserve">услуг </w:t>
      </w:r>
      <w:r w:rsidR="00952D4F">
        <w:rPr>
          <w:color w:val="181818"/>
        </w:rPr>
        <w:t>населению</w:t>
      </w:r>
      <w:r>
        <w:rPr>
          <w:color w:val="181818"/>
        </w:rPr>
        <w:t>.</w:t>
      </w:r>
    </w:p>
    <w:p w:rsidR="00C741CF" w:rsidRDefault="00C741CF">
      <w:pPr>
        <w:pStyle w:val="a3"/>
        <w:spacing w:before="2"/>
      </w:pPr>
    </w:p>
    <w:p w:rsidR="00C741CF" w:rsidRDefault="00967676">
      <w:pPr>
        <w:pStyle w:val="a3"/>
        <w:tabs>
          <w:tab w:val="left" w:pos="1501"/>
          <w:tab w:val="left" w:pos="2708"/>
          <w:tab w:val="left" w:pos="3370"/>
          <w:tab w:val="left" w:pos="4662"/>
          <w:tab w:val="left" w:pos="6294"/>
          <w:tab w:val="left" w:pos="6709"/>
        </w:tabs>
        <w:spacing w:line="237" w:lineRule="auto"/>
        <w:ind w:left="194" w:right="95" w:firstLine="1"/>
      </w:pPr>
      <w:r>
        <w:rPr>
          <w:color w:val="1C1C1C"/>
          <w:spacing w:val="-2"/>
        </w:rPr>
        <w:t>С</w:t>
      </w:r>
      <w:r w:rsidR="00952D4F">
        <w:rPr>
          <w:color w:val="1C1C1C"/>
          <w:spacing w:val="-2"/>
        </w:rPr>
        <w:t>оздание</w:t>
      </w:r>
      <w:r w:rsidR="00952D4F">
        <w:rPr>
          <w:color w:val="1C1C1C"/>
        </w:rPr>
        <w:tab/>
      </w:r>
      <w:r w:rsidR="00952D4F">
        <w:rPr>
          <w:color w:val="232323"/>
          <w:spacing w:val="-2"/>
        </w:rPr>
        <w:t>условий</w:t>
      </w:r>
      <w:r w:rsidR="00952D4F">
        <w:rPr>
          <w:color w:val="232323"/>
        </w:rPr>
        <w:tab/>
      </w:r>
      <w:r w:rsidR="00952D4F">
        <w:rPr>
          <w:color w:val="232323"/>
          <w:spacing w:val="-4"/>
        </w:rPr>
        <w:t>для</w:t>
      </w:r>
      <w:r w:rsidR="00952D4F">
        <w:rPr>
          <w:color w:val="232323"/>
        </w:rPr>
        <w:tab/>
      </w:r>
      <w:r w:rsidR="00952D4F">
        <w:rPr>
          <w:color w:val="181818"/>
          <w:spacing w:val="-2"/>
        </w:rPr>
        <w:t>развития</w:t>
      </w:r>
      <w:r w:rsidR="00952D4F">
        <w:rPr>
          <w:color w:val="181818"/>
        </w:rPr>
        <w:tab/>
      </w:r>
      <w:r w:rsidR="00952D4F">
        <w:rPr>
          <w:color w:val="181818"/>
          <w:spacing w:val="-2"/>
        </w:rPr>
        <w:t>социальной</w:t>
      </w:r>
      <w:r w:rsidR="00952D4F">
        <w:rPr>
          <w:color w:val="181818"/>
        </w:rPr>
        <w:tab/>
      </w:r>
      <w:r w:rsidR="00952D4F">
        <w:rPr>
          <w:color w:val="212121"/>
          <w:spacing w:val="-10"/>
        </w:rPr>
        <w:t>и</w:t>
      </w:r>
      <w:r w:rsidR="00952D4F">
        <w:rPr>
          <w:color w:val="212121"/>
        </w:rPr>
        <w:tab/>
      </w:r>
      <w:r w:rsidR="00952D4F">
        <w:rPr>
          <w:color w:val="1F1F1F"/>
          <w:spacing w:val="-4"/>
        </w:rPr>
        <w:t xml:space="preserve">инженерной </w:t>
      </w:r>
      <w:r w:rsidR="00952D4F">
        <w:rPr>
          <w:color w:val="131313"/>
          <w:spacing w:val="-2"/>
        </w:rPr>
        <w:t>инфраструктуры;</w:t>
      </w:r>
    </w:p>
    <w:p w:rsidR="00C741CF" w:rsidRDefault="00952D4F">
      <w:pPr>
        <w:pStyle w:val="a3"/>
        <w:spacing w:before="26" w:line="237" w:lineRule="auto"/>
        <w:ind w:left="190" w:right="85" w:firstLine="1"/>
      </w:pPr>
      <w:r>
        <w:rPr>
          <w:color w:val="1A1A1A"/>
        </w:rPr>
        <w:t>организация</w:t>
      </w:r>
      <w:r>
        <w:rPr>
          <w:color w:val="1A1A1A"/>
          <w:spacing w:val="40"/>
        </w:rPr>
        <w:t xml:space="preserve"> </w:t>
      </w:r>
      <w:r>
        <w:rPr>
          <w:color w:val="242424"/>
        </w:rPr>
        <w:t>мероприятий</w:t>
      </w:r>
      <w:r>
        <w:rPr>
          <w:color w:val="242424"/>
          <w:spacing w:val="40"/>
        </w:rPr>
        <w:t xml:space="preserve"> </w:t>
      </w:r>
      <w:r>
        <w:rPr>
          <w:color w:val="2F2F2F"/>
        </w:rPr>
        <w:t>по</w:t>
      </w:r>
      <w:r>
        <w:rPr>
          <w:color w:val="2F2F2F"/>
          <w:spacing w:val="40"/>
        </w:rPr>
        <w:t xml:space="preserve"> </w:t>
      </w:r>
      <w:r>
        <w:rPr>
          <w:color w:val="181818"/>
        </w:rPr>
        <w:t>уличному</w:t>
      </w:r>
      <w:r>
        <w:rPr>
          <w:color w:val="181818"/>
          <w:spacing w:val="40"/>
        </w:rPr>
        <w:t xml:space="preserve"> </w:t>
      </w:r>
      <w:r>
        <w:rPr>
          <w:color w:val="1F1F1F"/>
        </w:rPr>
        <w:t>освещению,</w:t>
      </w:r>
      <w:r>
        <w:rPr>
          <w:color w:val="1F1F1F"/>
          <w:spacing w:val="40"/>
        </w:rPr>
        <w:t xml:space="preserve"> </w:t>
      </w:r>
      <w:r>
        <w:rPr>
          <w:color w:val="111111"/>
        </w:rPr>
        <w:t xml:space="preserve">озеленению, </w:t>
      </w:r>
      <w:r>
        <w:rPr>
          <w:color w:val="212121"/>
        </w:rPr>
        <w:t xml:space="preserve">прочих </w:t>
      </w:r>
      <w:r>
        <w:rPr>
          <w:color w:val="1C1C1C"/>
        </w:rPr>
        <w:t xml:space="preserve">мероприятий </w:t>
      </w:r>
      <w:r>
        <w:rPr>
          <w:color w:val="1A1A1A"/>
        </w:rPr>
        <w:t xml:space="preserve">по </w:t>
      </w:r>
      <w:r>
        <w:rPr>
          <w:color w:val="1C1C1C"/>
        </w:rPr>
        <w:t>благоустройству</w:t>
      </w:r>
      <w:r w:rsidR="00967676">
        <w:rPr>
          <w:color w:val="1C1C1C"/>
        </w:rPr>
        <w:t>.</w:t>
      </w:r>
    </w:p>
    <w:p w:rsidR="00C741CF" w:rsidRDefault="00C741CF">
      <w:pPr>
        <w:pStyle w:val="a3"/>
        <w:spacing w:before="15"/>
      </w:pPr>
    </w:p>
    <w:p w:rsidR="00C741CF" w:rsidRDefault="00952D4F">
      <w:pPr>
        <w:pStyle w:val="a3"/>
        <w:spacing w:line="235" w:lineRule="auto"/>
        <w:ind w:left="187" w:right="85" w:firstLine="2"/>
      </w:pPr>
      <w:r>
        <w:rPr>
          <w:color w:val="151515"/>
        </w:rPr>
        <w:t>Администрация</w:t>
      </w:r>
      <w:r>
        <w:rPr>
          <w:color w:val="151515"/>
          <w:spacing w:val="78"/>
        </w:rPr>
        <w:t xml:space="preserve"> </w:t>
      </w:r>
      <w:r>
        <w:rPr>
          <w:color w:val="212121"/>
        </w:rPr>
        <w:t>поселка</w:t>
      </w:r>
      <w:r>
        <w:rPr>
          <w:color w:val="212121"/>
          <w:spacing w:val="40"/>
        </w:rPr>
        <w:t xml:space="preserve"> </w:t>
      </w:r>
      <w:r w:rsidR="00AC152B">
        <w:rPr>
          <w:color w:val="1D1D1D"/>
        </w:rPr>
        <w:t>Конышевка</w:t>
      </w:r>
      <w:r w:rsidR="00766638">
        <w:rPr>
          <w:color w:val="1D1D1D"/>
        </w:rPr>
        <w:t xml:space="preserve"> Конышевского</w:t>
      </w:r>
      <w:r>
        <w:rPr>
          <w:color w:val="181818"/>
          <w:spacing w:val="40"/>
        </w:rPr>
        <w:t xml:space="preserve"> </w:t>
      </w:r>
      <w:r>
        <w:rPr>
          <w:color w:val="232323"/>
        </w:rPr>
        <w:t>района</w:t>
      </w:r>
      <w:r>
        <w:rPr>
          <w:color w:val="232323"/>
          <w:spacing w:val="40"/>
        </w:rPr>
        <w:t xml:space="preserve"> </w:t>
      </w:r>
      <w:r>
        <w:rPr>
          <w:color w:val="181818"/>
        </w:rPr>
        <w:t xml:space="preserve">Курской </w:t>
      </w:r>
      <w:r>
        <w:rPr>
          <w:color w:val="1F1F1F"/>
          <w:spacing w:val="-2"/>
        </w:rPr>
        <w:t>области</w:t>
      </w:r>
    </w:p>
    <w:p w:rsidR="00C741CF" w:rsidRDefault="00C741CF">
      <w:pPr>
        <w:pStyle w:val="a3"/>
      </w:pPr>
    </w:p>
    <w:p w:rsidR="00C741CF" w:rsidRDefault="00C741CF">
      <w:pPr>
        <w:pStyle w:val="a3"/>
      </w:pPr>
    </w:p>
    <w:p w:rsidR="00C741CF" w:rsidRDefault="00C741CF">
      <w:pPr>
        <w:pStyle w:val="a3"/>
        <w:spacing w:before="38"/>
      </w:pPr>
    </w:p>
    <w:p w:rsidR="00766638" w:rsidRDefault="00766638" w:rsidP="00766638">
      <w:pPr>
        <w:pStyle w:val="a3"/>
        <w:spacing w:line="235" w:lineRule="auto"/>
        <w:ind w:left="187" w:right="85" w:firstLine="2"/>
      </w:pPr>
      <w:r>
        <w:rPr>
          <w:color w:val="151515"/>
        </w:rPr>
        <w:t>Администрация</w:t>
      </w:r>
      <w:r>
        <w:rPr>
          <w:color w:val="151515"/>
          <w:spacing w:val="78"/>
        </w:rPr>
        <w:t xml:space="preserve"> </w:t>
      </w:r>
      <w:r>
        <w:rPr>
          <w:color w:val="212121"/>
        </w:rPr>
        <w:t>поселка</w:t>
      </w:r>
      <w:r>
        <w:rPr>
          <w:color w:val="212121"/>
          <w:spacing w:val="40"/>
        </w:rPr>
        <w:t xml:space="preserve"> </w:t>
      </w:r>
      <w:r>
        <w:rPr>
          <w:color w:val="1D1D1D"/>
        </w:rPr>
        <w:t>Конышевка Конышевского</w:t>
      </w:r>
      <w:r>
        <w:rPr>
          <w:color w:val="181818"/>
          <w:spacing w:val="40"/>
        </w:rPr>
        <w:t xml:space="preserve"> </w:t>
      </w:r>
      <w:r>
        <w:rPr>
          <w:color w:val="232323"/>
        </w:rPr>
        <w:t>района</w:t>
      </w:r>
      <w:r>
        <w:rPr>
          <w:color w:val="232323"/>
          <w:spacing w:val="40"/>
        </w:rPr>
        <w:t xml:space="preserve"> </w:t>
      </w:r>
      <w:r>
        <w:rPr>
          <w:color w:val="181818"/>
        </w:rPr>
        <w:t xml:space="preserve">Курской </w:t>
      </w:r>
      <w:r>
        <w:rPr>
          <w:color w:val="1F1F1F"/>
          <w:spacing w:val="-2"/>
        </w:rPr>
        <w:t>области</w:t>
      </w:r>
    </w:p>
    <w:p w:rsidR="00C741CF" w:rsidRDefault="00C741CF">
      <w:pPr>
        <w:pStyle w:val="a3"/>
      </w:pPr>
    </w:p>
    <w:p w:rsidR="00766638" w:rsidRDefault="00766638" w:rsidP="00766638">
      <w:pPr>
        <w:pStyle w:val="a3"/>
        <w:spacing w:line="237" w:lineRule="auto"/>
        <w:ind w:right="85"/>
        <w:rPr>
          <w:color w:val="212121"/>
        </w:rPr>
      </w:pPr>
    </w:p>
    <w:p w:rsidR="00766638" w:rsidRDefault="00766638" w:rsidP="00766638">
      <w:pPr>
        <w:pStyle w:val="a3"/>
        <w:spacing w:line="235" w:lineRule="auto"/>
        <w:ind w:left="187" w:right="85" w:firstLine="2"/>
      </w:pPr>
      <w:r>
        <w:rPr>
          <w:color w:val="151515"/>
        </w:rPr>
        <w:t>Администрация</w:t>
      </w:r>
      <w:r>
        <w:rPr>
          <w:color w:val="151515"/>
          <w:spacing w:val="78"/>
        </w:rPr>
        <w:t xml:space="preserve"> </w:t>
      </w:r>
      <w:r>
        <w:rPr>
          <w:color w:val="212121"/>
        </w:rPr>
        <w:t>поселка</w:t>
      </w:r>
      <w:r>
        <w:rPr>
          <w:color w:val="212121"/>
          <w:spacing w:val="40"/>
        </w:rPr>
        <w:t xml:space="preserve"> </w:t>
      </w:r>
      <w:r>
        <w:rPr>
          <w:color w:val="1D1D1D"/>
        </w:rPr>
        <w:t>Конышевка Конышевского</w:t>
      </w:r>
      <w:r>
        <w:rPr>
          <w:color w:val="181818"/>
          <w:spacing w:val="40"/>
        </w:rPr>
        <w:t xml:space="preserve"> </w:t>
      </w:r>
      <w:r>
        <w:rPr>
          <w:color w:val="232323"/>
        </w:rPr>
        <w:t>района</w:t>
      </w:r>
      <w:r>
        <w:rPr>
          <w:color w:val="232323"/>
          <w:spacing w:val="40"/>
        </w:rPr>
        <w:t xml:space="preserve"> </w:t>
      </w:r>
      <w:r>
        <w:rPr>
          <w:color w:val="181818"/>
        </w:rPr>
        <w:t xml:space="preserve">Курской </w:t>
      </w:r>
      <w:r>
        <w:rPr>
          <w:color w:val="1F1F1F"/>
          <w:spacing w:val="-2"/>
        </w:rPr>
        <w:t>области</w:t>
      </w:r>
    </w:p>
    <w:p w:rsidR="00C741CF" w:rsidRDefault="00C741CF">
      <w:pPr>
        <w:pStyle w:val="a3"/>
        <w:spacing w:before="13"/>
      </w:pPr>
    </w:p>
    <w:p w:rsidR="00C741CF" w:rsidRDefault="00952D4F">
      <w:pPr>
        <w:pStyle w:val="a3"/>
        <w:spacing w:line="237" w:lineRule="auto"/>
        <w:ind w:left="169" w:right="4099" w:hanging="1"/>
      </w:pPr>
      <w:r>
        <w:rPr>
          <w:color w:val="282828"/>
        </w:rPr>
        <w:t>срок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реализации:</w:t>
      </w:r>
      <w:r>
        <w:rPr>
          <w:color w:val="282828"/>
          <w:spacing w:val="-5"/>
        </w:rPr>
        <w:t xml:space="preserve"> </w:t>
      </w:r>
      <w:r w:rsidR="00766638">
        <w:rPr>
          <w:color w:val="1F1F1F"/>
        </w:rPr>
        <w:t>2026-2030</w:t>
      </w:r>
      <w:r>
        <w:rPr>
          <w:color w:val="1F1F1F"/>
          <w:spacing w:val="-5"/>
        </w:rPr>
        <w:t xml:space="preserve"> </w:t>
      </w:r>
      <w:r>
        <w:rPr>
          <w:color w:val="1D1D1D"/>
        </w:rPr>
        <w:t xml:space="preserve">годы </w:t>
      </w:r>
    </w:p>
    <w:p w:rsidR="00C741CF" w:rsidRDefault="00C741CF">
      <w:pPr>
        <w:pStyle w:val="a3"/>
      </w:pPr>
    </w:p>
    <w:p w:rsidR="00C741CF" w:rsidRDefault="00C741CF">
      <w:pPr>
        <w:pStyle w:val="a3"/>
        <w:spacing w:before="33"/>
      </w:pPr>
    </w:p>
    <w:p w:rsidR="00766638" w:rsidRDefault="00766638">
      <w:pPr>
        <w:pStyle w:val="a3"/>
        <w:tabs>
          <w:tab w:val="left" w:pos="2231"/>
          <w:tab w:val="left" w:pos="2665"/>
          <w:tab w:val="left" w:pos="4478"/>
          <w:tab w:val="left" w:pos="6620"/>
        </w:tabs>
        <w:spacing w:line="228" w:lineRule="auto"/>
        <w:ind w:left="159" w:right="115" w:firstLine="4"/>
        <w:rPr>
          <w:b/>
          <w:color w:val="232323"/>
          <w:spacing w:val="-2"/>
          <w:position w:val="1"/>
        </w:rPr>
      </w:pPr>
    </w:p>
    <w:p w:rsidR="00C741CF" w:rsidRPr="00DA7A04" w:rsidRDefault="00E86439">
      <w:pPr>
        <w:pStyle w:val="a3"/>
        <w:tabs>
          <w:tab w:val="left" w:pos="2231"/>
          <w:tab w:val="left" w:pos="2665"/>
          <w:tab w:val="left" w:pos="4478"/>
          <w:tab w:val="left" w:pos="6620"/>
        </w:tabs>
        <w:spacing w:line="228" w:lineRule="auto"/>
        <w:ind w:left="159" w:right="115" w:firstLine="4"/>
      </w:pPr>
      <w:r>
        <w:rPr>
          <w:b/>
          <w:color w:val="232323"/>
          <w:spacing w:val="-2"/>
          <w:position w:val="1"/>
          <w:u w:val="single"/>
        </w:rPr>
        <w:t>П</w:t>
      </w:r>
      <w:r w:rsidR="00952D4F" w:rsidRPr="00DA7A04">
        <w:rPr>
          <w:b/>
          <w:color w:val="232323"/>
          <w:spacing w:val="-2"/>
          <w:position w:val="1"/>
          <w:u w:val="single"/>
        </w:rPr>
        <w:t>одпрограмма</w:t>
      </w:r>
      <w:r w:rsidR="00DA7A04" w:rsidRPr="00DA7A04">
        <w:rPr>
          <w:b/>
          <w:color w:val="232323"/>
          <w:position w:val="1"/>
          <w:u w:val="single"/>
        </w:rPr>
        <w:t xml:space="preserve"> 1</w:t>
      </w:r>
      <w:r w:rsidR="00DA7A04" w:rsidRPr="00DA7A04">
        <w:rPr>
          <w:color w:val="232323"/>
          <w:position w:val="1"/>
        </w:rPr>
        <w:t xml:space="preserve"> «Создание услуг для обеспечения капитального ремон</w:t>
      </w:r>
      <w:r w:rsidR="00B95836">
        <w:rPr>
          <w:color w:val="232323"/>
          <w:position w:val="1"/>
        </w:rPr>
        <w:t xml:space="preserve">та </w:t>
      </w:r>
      <w:r w:rsidR="00B95836">
        <w:rPr>
          <w:color w:val="212121"/>
        </w:rPr>
        <w:t>многоквартирных домов</w:t>
      </w:r>
      <w:r w:rsidR="00DA7A04" w:rsidRPr="00DA7A04">
        <w:rPr>
          <w:color w:val="232323"/>
          <w:position w:val="1"/>
        </w:rPr>
        <w:t xml:space="preserve"> муниципального образования»</w:t>
      </w:r>
      <w:r w:rsidR="00DA7A04">
        <w:rPr>
          <w:color w:val="232323"/>
          <w:position w:val="1"/>
        </w:rPr>
        <w:t>.</w:t>
      </w:r>
    </w:p>
    <w:p w:rsidR="00C741CF" w:rsidRPr="00DA7A04" w:rsidRDefault="00E86439">
      <w:pPr>
        <w:pStyle w:val="a3"/>
        <w:tabs>
          <w:tab w:val="left" w:pos="1977"/>
          <w:tab w:val="left" w:pos="2291"/>
          <w:tab w:val="left" w:pos="4024"/>
          <w:tab w:val="left" w:pos="5808"/>
        </w:tabs>
        <w:spacing w:before="14" w:line="235" w:lineRule="auto"/>
        <w:ind w:left="162" w:right="116" w:hanging="4"/>
      </w:pPr>
      <w:r>
        <w:rPr>
          <w:b/>
          <w:color w:val="2B2B2B"/>
          <w:spacing w:val="-2"/>
          <w:u w:val="single"/>
        </w:rPr>
        <w:t>Н</w:t>
      </w:r>
      <w:r w:rsidR="00952D4F" w:rsidRPr="00E86439">
        <w:rPr>
          <w:b/>
          <w:color w:val="2B2B2B"/>
          <w:spacing w:val="-2"/>
          <w:u w:val="single"/>
        </w:rPr>
        <w:t>аправление</w:t>
      </w:r>
      <w:r w:rsidR="00DA7A04" w:rsidRPr="00DA7A04">
        <w:rPr>
          <w:color w:val="2B2B2B"/>
        </w:rPr>
        <w:t xml:space="preserve"> – мероприятия по капитальному ремонту</w:t>
      </w:r>
      <w:r w:rsidR="00DA7A04">
        <w:rPr>
          <w:color w:val="2B2B2B"/>
        </w:rPr>
        <w:t xml:space="preserve"> муниципального жилищного фонда.</w:t>
      </w:r>
    </w:p>
    <w:p w:rsidR="00C741CF" w:rsidRDefault="00C741CF">
      <w:pPr>
        <w:pStyle w:val="a3"/>
        <w:spacing w:line="235" w:lineRule="auto"/>
        <w:sectPr w:rsidR="00C741CF" w:rsidSect="00301C1A">
          <w:pgSz w:w="11900" w:h="16840"/>
          <w:pgMar w:top="426" w:right="425" w:bottom="280" w:left="425" w:header="720" w:footer="720" w:gutter="0"/>
          <w:cols w:num="2" w:space="720" w:equalWidth="0">
            <w:col w:w="2802" w:space="40"/>
            <w:col w:w="8208"/>
          </w:cols>
        </w:sectPr>
      </w:pPr>
    </w:p>
    <w:p w:rsidR="00DA7A04" w:rsidRDefault="00952D4F" w:rsidP="00DA7A04">
      <w:pPr>
        <w:pStyle w:val="a3"/>
        <w:spacing w:before="72" w:line="244" w:lineRule="auto"/>
        <w:ind w:left="3007" w:right="106"/>
        <w:jc w:val="both"/>
      </w:pPr>
      <w:r w:rsidRPr="00E86439">
        <w:rPr>
          <w:b/>
          <w:color w:val="181818"/>
          <w:u w:val="single"/>
        </w:rPr>
        <w:t xml:space="preserve">Основное </w:t>
      </w:r>
      <w:r w:rsidRPr="00E86439">
        <w:rPr>
          <w:b/>
          <w:color w:val="242424"/>
          <w:u w:val="single"/>
        </w:rPr>
        <w:t xml:space="preserve">мероприятие </w:t>
      </w:r>
      <w:r w:rsidRPr="00E86439">
        <w:rPr>
          <w:b/>
          <w:color w:val="282828"/>
          <w:u w:val="single"/>
        </w:rPr>
        <w:t>1.1</w:t>
      </w:r>
      <w:r>
        <w:rPr>
          <w:b/>
          <w:color w:val="282828"/>
        </w:rPr>
        <w:t xml:space="preserve"> </w:t>
      </w:r>
      <w:r>
        <w:rPr>
          <w:color w:val="1A1A1A"/>
        </w:rPr>
        <w:t>«Обеспечение</w:t>
      </w:r>
      <w:r w:rsidR="00DA7A04">
        <w:rPr>
          <w:color w:val="111111"/>
        </w:rPr>
        <w:t xml:space="preserve"> на территории муниципального образования региональной </w:t>
      </w:r>
      <w:r w:rsidR="00B95836">
        <w:rPr>
          <w:color w:val="111111"/>
        </w:rPr>
        <w:t xml:space="preserve">системы капитального ремонта </w:t>
      </w:r>
      <w:r w:rsidR="00B95836">
        <w:rPr>
          <w:color w:val="212121"/>
        </w:rPr>
        <w:t>многоквартирных домов</w:t>
      </w:r>
      <w:r>
        <w:rPr>
          <w:color w:val="1F1F1F"/>
        </w:rPr>
        <w:t>»</w:t>
      </w:r>
      <w:r w:rsidR="00DA7A04">
        <w:rPr>
          <w:color w:val="1F1F1F"/>
        </w:rPr>
        <w:t>.</w:t>
      </w:r>
    </w:p>
    <w:p w:rsidR="00C741CF" w:rsidRPr="00DA7A04" w:rsidRDefault="00E86439" w:rsidP="00DA7A04">
      <w:pPr>
        <w:pStyle w:val="a3"/>
        <w:spacing w:before="72" w:line="244" w:lineRule="auto"/>
        <w:ind w:left="3007" w:right="106"/>
        <w:jc w:val="both"/>
      </w:pPr>
      <w:r>
        <w:rPr>
          <w:b/>
          <w:color w:val="111111"/>
          <w:u w:val="single"/>
        </w:rPr>
        <w:t>П</w:t>
      </w:r>
      <w:r w:rsidR="00952D4F" w:rsidRPr="00DA7A04">
        <w:rPr>
          <w:b/>
          <w:color w:val="111111"/>
          <w:u w:val="single"/>
        </w:rPr>
        <w:t xml:space="preserve">одпрограмма </w:t>
      </w:r>
      <w:r w:rsidR="00952D4F" w:rsidRPr="00DA7A04">
        <w:rPr>
          <w:b/>
          <w:color w:val="232323"/>
          <w:u w:val="single"/>
        </w:rPr>
        <w:t>2</w:t>
      </w:r>
      <w:r w:rsidR="00952D4F">
        <w:rPr>
          <w:color w:val="232323"/>
        </w:rPr>
        <w:t xml:space="preserve"> </w:t>
      </w:r>
      <w:r w:rsidR="00952D4F" w:rsidRPr="00DA7A04">
        <w:rPr>
          <w:color w:val="181818"/>
        </w:rPr>
        <w:t xml:space="preserve">«Обеспечение </w:t>
      </w:r>
      <w:r w:rsidR="00952D4F" w:rsidRPr="00DA7A04">
        <w:rPr>
          <w:color w:val="0E0E0E"/>
        </w:rPr>
        <w:t xml:space="preserve">качественными </w:t>
      </w:r>
      <w:proofErr w:type="spellStart"/>
      <w:r w:rsidR="00952D4F" w:rsidRPr="00DA7A04">
        <w:rPr>
          <w:color w:val="1D1D1D"/>
        </w:rPr>
        <w:t>усл</w:t>
      </w:r>
      <w:proofErr w:type="gramStart"/>
      <w:r w:rsidR="00952D4F" w:rsidRPr="00DA7A04">
        <w:rPr>
          <w:color w:val="1D1D1D"/>
        </w:rPr>
        <w:t>v</w:t>
      </w:r>
      <w:proofErr w:type="gramEnd"/>
      <w:r w:rsidR="00952D4F" w:rsidRPr="00DA7A04">
        <w:rPr>
          <w:color w:val="1D1D1D"/>
        </w:rPr>
        <w:t>гами</w:t>
      </w:r>
      <w:proofErr w:type="spellEnd"/>
      <w:r w:rsidR="00952D4F" w:rsidRPr="00DA7A04">
        <w:rPr>
          <w:color w:val="1D1D1D"/>
        </w:rPr>
        <w:t xml:space="preserve"> </w:t>
      </w:r>
      <w:r w:rsidR="00952D4F" w:rsidRPr="00DA7A04">
        <w:rPr>
          <w:color w:val="2B2B2B"/>
        </w:rPr>
        <w:t xml:space="preserve">ЖКХ </w:t>
      </w:r>
      <w:r w:rsidR="00952D4F" w:rsidRPr="00DA7A04">
        <w:rPr>
          <w:color w:val="131313"/>
        </w:rPr>
        <w:t>населения</w:t>
      </w:r>
      <w:r w:rsidR="00DA7A04">
        <w:rPr>
          <w:color w:val="212121"/>
        </w:rPr>
        <w:t xml:space="preserve"> муниципального образования</w:t>
      </w:r>
      <w:r w:rsidR="00DA7A04">
        <w:rPr>
          <w:color w:val="181818"/>
          <w:spacing w:val="-2"/>
        </w:rPr>
        <w:t>».</w:t>
      </w:r>
    </w:p>
    <w:p w:rsidR="00C741CF" w:rsidRDefault="00E86439">
      <w:pPr>
        <w:pStyle w:val="a3"/>
        <w:spacing w:line="242" w:lineRule="auto"/>
        <w:ind w:left="3001" w:right="136" w:firstLine="3"/>
        <w:jc w:val="both"/>
      </w:pPr>
      <w:r>
        <w:rPr>
          <w:b/>
          <w:color w:val="131313"/>
          <w:u w:val="single"/>
        </w:rPr>
        <w:t>Н</w:t>
      </w:r>
      <w:r w:rsidR="00952D4F" w:rsidRPr="00E86439">
        <w:rPr>
          <w:b/>
          <w:color w:val="131313"/>
          <w:u w:val="single"/>
        </w:rPr>
        <w:t>аправление</w:t>
      </w:r>
      <w:r w:rsidR="00952D4F" w:rsidRPr="00E86439">
        <w:rPr>
          <w:b/>
          <w:color w:val="131313"/>
        </w:rPr>
        <w:t xml:space="preserve"> </w:t>
      </w:r>
      <w:r>
        <w:rPr>
          <w:color w:val="2D2D2D"/>
        </w:rPr>
        <w:t>–</w:t>
      </w:r>
      <w:r w:rsidR="00952D4F">
        <w:rPr>
          <w:color w:val="2D2D2D"/>
        </w:rPr>
        <w:t xml:space="preserve"> </w:t>
      </w:r>
      <w:r>
        <w:rPr>
          <w:color w:val="1D1D1D"/>
        </w:rPr>
        <w:t>мероприятия в области коммунального хозяйства</w:t>
      </w:r>
    </w:p>
    <w:p w:rsidR="00C741CF" w:rsidRDefault="00952D4F">
      <w:pPr>
        <w:spacing w:before="3" w:line="244" w:lineRule="auto"/>
        <w:ind w:left="3001" w:right="142" w:firstLine="2"/>
        <w:jc w:val="both"/>
        <w:rPr>
          <w:sz w:val="27"/>
        </w:rPr>
      </w:pPr>
      <w:r w:rsidRPr="00E86439">
        <w:rPr>
          <w:b/>
          <w:color w:val="161616"/>
          <w:sz w:val="27"/>
          <w:u w:val="single"/>
        </w:rPr>
        <w:t xml:space="preserve">Основное </w:t>
      </w:r>
      <w:r w:rsidRPr="00E86439">
        <w:rPr>
          <w:b/>
          <w:color w:val="131313"/>
          <w:sz w:val="27"/>
          <w:u w:val="single"/>
        </w:rPr>
        <w:t xml:space="preserve">мероприятие </w:t>
      </w:r>
      <w:r w:rsidRPr="00E86439">
        <w:rPr>
          <w:b/>
          <w:color w:val="1F1F1F"/>
          <w:sz w:val="27"/>
          <w:u w:val="single"/>
        </w:rPr>
        <w:t>2.1.</w:t>
      </w:r>
      <w:r>
        <w:rPr>
          <w:b/>
          <w:color w:val="1F1F1F"/>
          <w:sz w:val="27"/>
        </w:rPr>
        <w:t xml:space="preserve"> </w:t>
      </w:r>
      <w:r>
        <w:rPr>
          <w:color w:val="1A1A1A"/>
          <w:sz w:val="27"/>
        </w:rPr>
        <w:t>«</w:t>
      </w:r>
      <w:r w:rsidR="00E86439">
        <w:rPr>
          <w:color w:val="1A1A1A"/>
          <w:sz w:val="27"/>
        </w:rPr>
        <w:t>Осуществление полномочий в области коммунального хозяйства</w:t>
      </w:r>
      <w:r>
        <w:rPr>
          <w:color w:val="181818"/>
          <w:sz w:val="27"/>
        </w:rPr>
        <w:t>»</w:t>
      </w:r>
      <w:r w:rsidR="00E86439">
        <w:rPr>
          <w:color w:val="181818"/>
          <w:sz w:val="27"/>
        </w:rPr>
        <w:t>.</w:t>
      </w:r>
    </w:p>
    <w:p w:rsidR="00C741CF" w:rsidRDefault="00E86439" w:rsidP="00E86439">
      <w:pPr>
        <w:pStyle w:val="a3"/>
        <w:spacing w:before="10"/>
        <w:ind w:left="2989" w:firstLine="26"/>
      </w:pPr>
      <w:r w:rsidRPr="00E86439">
        <w:rPr>
          <w:b/>
        </w:rPr>
        <w:t>Подпрограмма 3</w:t>
      </w:r>
      <w:r>
        <w:rPr>
          <w:b/>
        </w:rPr>
        <w:t xml:space="preserve"> </w:t>
      </w:r>
      <w:r w:rsidRPr="00E86439">
        <w:t>«Благоустройство территории поселка                   Конышевка</w:t>
      </w:r>
      <w:r>
        <w:t>».</w:t>
      </w:r>
    </w:p>
    <w:p w:rsidR="00C741CF" w:rsidRPr="00524A13" w:rsidRDefault="00952D4F" w:rsidP="00524A13">
      <w:pPr>
        <w:spacing w:before="3" w:line="244" w:lineRule="auto"/>
        <w:ind w:left="3001" w:right="142" w:firstLine="2"/>
        <w:rPr>
          <w:b/>
          <w:sz w:val="27"/>
          <w:u w:val="single"/>
        </w:rPr>
      </w:pPr>
      <w:r>
        <w:rPr>
          <w:b/>
          <w:color w:val="1A1A1A"/>
          <w:sz w:val="27"/>
          <w:u w:val="thick" w:color="2F342F"/>
        </w:rPr>
        <w:t>направление</w:t>
      </w:r>
      <w:r>
        <w:rPr>
          <w:b/>
          <w:color w:val="1A1A1A"/>
          <w:spacing w:val="40"/>
          <w:sz w:val="27"/>
        </w:rPr>
        <w:t xml:space="preserve"> </w:t>
      </w:r>
      <w:r w:rsidR="00E86439">
        <w:rPr>
          <w:color w:val="343434"/>
          <w:sz w:val="27"/>
        </w:rPr>
        <w:t>–</w:t>
      </w:r>
      <w:r>
        <w:rPr>
          <w:color w:val="343434"/>
          <w:sz w:val="27"/>
        </w:rPr>
        <w:t xml:space="preserve"> </w:t>
      </w:r>
      <w:r w:rsidR="00E86439">
        <w:rPr>
          <w:color w:val="232323"/>
          <w:sz w:val="27"/>
        </w:rPr>
        <w:t xml:space="preserve">мероприятия </w:t>
      </w:r>
      <w:r w:rsidR="00524A13">
        <w:rPr>
          <w:color w:val="232323"/>
          <w:sz w:val="27"/>
        </w:rPr>
        <w:t xml:space="preserve">по благоустройству, сбору и </w:t>
      </w:r>
      <w:r w:rsidR="00894EFC">
        <w:rPr>
          <w:sz w:val="27"/>
        </w:rPr>
        <w:t>транспортированию твердо-коммунальных отходов</w:t>
      </w:r>
      <w:r w:rsidR="00524A13">
        <w:rPr>
          <w:sz w:val="27"/>
        </w:rPr>
        <w:t>.</w:t>
      </w:r>
    </w:p>
    <w:p w:rsidR="00E86439" w:rsidRDefault="00E86439" w:rsidP="00E86439">
      <w:pPr>
        <w:spacing w:before="3" w:line="244" w:lineRule="auto"/>
        <w:ind w:left="3001" w:right="142" w:firstLine="2"/>
        <w:jc w:val="both"/>
        <w:rPr>
          <w:color w:val="181818"/>
          <w:sz w:val="27"/>
        </w:rPr>
      </w:pPr>
      <w:r w:rsidRPr="00E86439">
        <w:rPr>
          <w:b/>
          <w:color w:val="161616"/>
          <w:sz w:val="27"/>
          <w:u w:val="single"/>
        </w:rPr>
        <w:t xml:space="preserve">Основное </w:t>
      </w:r>
      <w:r w:rsidRPr="00E86439">
        <w:rPr>
          <w:b/>
          <w:color w:val="131313"/>
          <w:sz w:val="27"/>
          <w:u w:val="single"/>
        </w:rPr>
        <w:t xml:space="preserve">мероприятие </w:t>
      </w:r>
      <w:r>
        <w:rPr>
          <w:b/>
          <w:color w:val="1F1F1F"/>
          <w:sz w:val="27"/>
          <w:u w:val="single"/>
        </w:rPr>
        <w:t>3</w:t>
      </w:r>
      <w:r w:rsidRPr="00E86439">
        <w:rPr>
          <w:b/>
          <w:color w:val="1F1F1F"/>
          <w:sz w:val="27"/>
          <w:u w:val="single"/>
        </w:rPr>
        <w:t>.1.</w:t>
      </w:r>
      <w:r>
        <w:rPr>
          <w:b/>
          <w:color w:val="1F1F1F"/>
          <w:sz w:val="27"/>
        </w:rPr>
        <w:t xml:space="preserve"> </w:t>
      </w:r>
      <w:r>
        <w:rPr>
          <w:color w:val="1A1A1A"/>
          <w:sz w:val="27"/>
        </w:rPr>
        <w:t>«Мероприятия в области уличного освещения</w:t>
      </w:r>
      <w:r>
        <w:rPr>
          <w:color w:val="181818"/>
          <w:sz w:val="27"/>
        </w:rPr>
        <w:t>».</w:t>
      </w:r>
    </w:p>
    <w:p w:rsidR="00E86439" w:rsidRDefault="00E86439" w:rsidP="00E86439">
      <w:pPr>
        <w:spacing w:before="3" w:line="244" w:lineRule="auto"/>
        <w:ind w:left="3001" w:right="142" w:firstLine="2"/>
        <w:jc w:val="both"/>
        <w:rPr>
          <w:color w:val="161616"/>
          <w:sz w:val="27"/>
        </w:rPr>
      </w:pPr>
      <w:r>
        <w:rPr>
          <w:b/>
          <w:color w:val="161616"/>
          <w:sz w:val="27"/>
          <w:u w:val="single"/>
        </w:rPr>
        <w:t xml:space="preserve">3.2 </w:t>
      </w:r>
      <w:r w:rsidRPr="00E86439">
        <w:rPr>
          <w:color w:val="161616"/>
          <w:sz w:val="27"/>
        </w:rPr>
        <w:t>«Осуществление</w:t>
      </w:r>
      <w:r w:rsidR="00524A13">
        <w:rPr>
          <w:color w:val="161616"/>
          <w:sz w:val="27"/>
        </w:rPr>
        <w:t xml:space="preserve"> мероприятий в области озеленения».</w:t>
      </w:r>
    </w:p>
    <w:p w:rsidR="00524A13" w:rsidRDefault="00524A13" w:rsidP="00E86439">
      <w:pPr>
        <w:spacing w:before="3" w:line="244" w:lineRule="auto"/>
        <w:ind w:left="3001" w:right="142" w:firstLine="2"/>
        <w:jc w:val="both"/>
        <w:rPr>
          <w:color w:val="161616"/>
          <w:sz w:val="27"/>
        </w:rPr>
      </w:pPr>
      <w:r>
        <w:rPr>
          <w:b/>
          <w:color w:val="161616"/>
          <w:sz w:val="27"/>
          <w:u w:val="single"/>
        </w:rPr>
        <w:t>3.3.</w:t>
      </w:r>
      <w:r w:rsidRPr="00524A13">
        <w:rPr>
          <w:b/>
          <w:color w:val="161616"/>
          <w:sz w:val="27"/>
        </w:rPr>
        <w:t xml:space="preserve"> </w:t>
      </w:r>
      <w:r w:rsidRPr="00524A13">
        <w:rPr>
          <w:color w:val="161616"/>
          <w:sz w:val="27"/>
        </w:rPr>
        <w:t>«Осуществление</w:t>
      </w:r>
      <w:r>
        <w:rPr>
          <w:color w:val="161616"/>
          <w:sz w:val="27"/>
        </w:rPr>
        <w:t xml:space="preserve"> мероприятий в области мест захоронения».</w:t>
      </w:r>
    </w:p>
    <w:p w:rsidR="00524A13" w:rsidRDefault="00524A13" w:rsidP="00E86439">
      <w:pPr>
        <w:spacing w:before="3" w:line="244" w:lineRule="auto"/>
        <w:ind w:left="3001" w:right="142" w:firstLine="2"/>
        <w:jc w:val="both"/>
        <w:rPr>
          <w:sz w:val="27"/>
        </w:rPr>
      </w:pPr>
      <w:r w:rsidRPr="00524A13">
        <w:rPr>
          <w:b/>
          <w:color w:val="161616"/>
          <w:sz w:val="27"/>
          <w:u w:val="single"/>
        </w:rPr>
        <w:t>3.</w:t>
      </w:r>
      <w:r>
        <w:rPr>
          <w:b/>
          <w:sz w:val="27"/>
          <w:u w:val="single"/>
        </w:rPr>
        <w:t>4</w:t>
      </w:r>
      <w:r w:rsidRPr="00524A13">
        <w:rPr>
          <w:b/>
          <w:sz w:val="27"/>
          <w:u w:val="single"/>
        </w:rPr>
        <w:t>.</w:t>
      </w:r>
      <w:r>
        <w:rPr>
          <w:sz w:val="27"/>
        </w:rPr>
        <w:t xml:space="preserve"> «Прочие мероприятия по благоустройству территории муниципального образования».</w:t>
      </w:r>
    </w:p>
    <w:p w:rsidR="00524A13" w:rsidRPr="00524A13" w:rsidRDefault="00524A13" w:rsidP="00E86439">
      <w:pPr>
        <w:spacing w:before="3" w:line="244" w:lineRule="auto"/>
        <w:ind w:left="3001" w:right="142" w:firstLine="2"/>
        <w:jc w:val="both"/>
        <w:rPr>
          <w:b/>
          <w:sz w:val="27"/>
          <w:u w:val="single"/>
        </w:rPr>
      </w:pPr>
      <w:r w:rsidRPr="00524A13">
        <w:rPr>
          <w:b/>
          <w:color w:val="161616"/>
          <w:sz w:val="27"/>
          <w:u w:val="single"/>
        </w:rPr>
        <w:t>3.</w:t>
      </w:r>
      <w:r w:rsidRPr="00524A13">
        <w:rPr>
          <w:b/>
          <w:sz w:val="27"/>
          <w:u w:val="single"/>
        </w:rPr>
        <w:t>5.</w:t>
      </w:r>
      <w:r w:rsidRPr="00524A13">
        <w:rPr>
          <w:b/>
          <w:sz w:val="27"/>
        </w:rPr>
        <w:t xml:space="preserve">  </w:t>
      </w:r>
      <w:r w:rsidRPr="00524A13">
        <w:rPr>
          <w:sz w:val="27"/>
        </w:rPr>
        <w:t>«Осу</w:t>
      </w:r>
      <w:r>
        <w:rPr>
          <w:sz w:val="27"/>
        </w:rPr>
        <w:t>ществление полномочий по сбору и транспортированию ТКО».</w:t>
      </w:r>
    </w:p>
    <w:p w:rsidR="00C741CF" w:rsidRDefault="00C741CF">
      <w:pPr>
        <w:pStyle w:val="a3"/>
        <w:rPr>
          <w:sz w:val="20"/>
        </w:rPr>
        <w:sectPr w:rsidR="00C741CF" w:rsidSect="00DA7A04">
          <w:pgSz w:w="11900" w:h="16840"/>
          <w:pgMar w:top="426" w:right="425" w:bottom="280" w:left="425" w:header="720" w:footer="720" w:gutter="0"/>
          <w:cols w:space="720"/>
        </w:sectPr>
      </w:pPr>
    </w:p>
    <w:p w:rsidR="00C741CF" w:rsidRDefault="00952D4F">
      <w:pPr>
        <w:pStyle w:val="a3"/>
        <w:spacing w:before="93" w:line="237" w:lineRule="auto"/>
        <w:ind w:left="777"/>
      </w:pPr>
      <w:r>
        <w:rPr>
          <w:color w:val="131313"/>
          <w:spacing w:val="-2"/>
        </w:rPr>
        <w:t xml:space="preserve">Финансирование </w:t>
      </w:r>
      <w:r>
        <w:rPr>
          <w:color w:val="1F1F1F"/>
          <w:spacing w:val="-2"/>
        </w:rPr>
        <w:t>программы</w:t>
      </w:r>
    </w:p>
    <w:p w:rsidR="00C741CF" w:rsidRDefault="00952D4F" w:rsidP="00524A13">
      <w:pPr>
        <w:pStyle w:val="a3"/>
        <w:spacing w:before="104"/>
      </w:pPr>
      <w:r>
        <w:br w:type="column"/>
      </w:r>
      <w:r w:rsidR="00524A13">
        <w:t xml:space="preserve">   </w:t>
      </w:r>
      <w:r>
        <w:rPr>
          <w:color w:val="262626"/>
        </w:rPr>
        <w:t>Средства</w:t>
      </w:r>
      <w:r>
        <w:rPr>
          <w:color w:val="262626"/>
          <w:spacing w:val="-3"/>
        </w:rPr>
        <w:t xml:space="preserve"> </w:t>
      </w:r>
      <w:r>
        <w:rPr>
          <w:color w:val="111111"/>
          <w:spacing w:val="-2"/>
        </w:rPr>
        <w:t>бюджета</w:t>
      </w:r>
      <w:r w:rsidR="00524A13">
        <w:rPr>
          <w:color w:val="111111"/>
          <w:spacing w:val="-2"/>
        </w:rPr>
        <w:t xml:space="preserve"> поселка Конышевка</w:t>
      </w:r>
      <w:r>
        <w:rPr>
          <w:color w:val="111111"/>
          <w:spacing w:val="-2"/>
        </w:rPr>
        <w:t>:</w:t>
      </w:r>
    </w:p>
    <w:p w:rsidR="00C741CF" w:rsidRDefault="00C741CF">
      <w:pPr>
        <w:pStyle w:val="a3"/>
        <w:spacing w:before="9"/>
      </w:pPr>
    </w:p>
    <w:p w:rsidR="00524A13" w:rsidRDefault="008D702F" w:rsidP="00524A13">
      <w:pPr>
        <w:spacing w:line="242" w:lineRule="auto"/>
        <w:ind w:left="189" w:right="144"/>
        <w:jc w:val="both"/>
        <w:rPr>
          <w:color w:val="1A1A1A"/>
          <w:sz w:val="27"/>
        </w:rPr>
      </w:pPr>
      <w:r>
        <w:rPr>
          <w:b/>
          <w:color w:val="2A2A2A"/>
          <w:sz w:val="27"/>
        </w:rPr>
        <w:t>П</w:t>
      </w:r>
      <w:r w:rsidR="00952D4F">
        <w:rPr>
          <w:b/>
          <w:color w:val="2A2A2A"/>
          <w:sz w:val="27"/>
        </w:rPr>
        <w:t xml:space="preserve">одпрограмма </w:t>
      </w:r>
      <w:r w:rsidR="00952D4F">
        <w:rPr>
          <w:b/>
          <w:color w:val="313131"/>
          <w:sz w:val="27"/>
        </w:rPr>
        <w:t xml:space="preserve">1 </w:t>
      </w:r>
      <w:r w:rsidR="00952D4F">
        <w:rPr>
          <w:color w:val="56240C"/>
          <w:sz w:val="27"/>
        </w:rPr>
        <w:t xml:space="preserve">- </w:t>
      </w:r>
      <w:r w:rsidR="00524A13" w:rsidRPr="00524A13">
        <w:rPr>
          <w:color w:val="56240C"/>
          <w:sz w:val="27"/>
        </w:rPr>
        <w:t>«Создание услуг для обес</w:t>
      </w:r>
      <w:r w:rsidR="00894EFC">
        <w:rPr>
          <w:color w:val="56240C"/>
          <w:sz w:val="27"/>
        </w:rPr>
        <w:t>печения капитального ремонта многоквартирного дома</w:t>
      </w:r>
      <w:r w:rsidR="00524A13" w:rsidRPr="00524A13">
        <w:rPr>
          <w:color w:val="56240C"/>
          <w:sz w:val="27"/>
        </w:rPr>
        <w:t xml:space="preserve"> муниципального образования»</w:t>
      </w:r>
      <w:r>
        <w:rPr>
          <w:color w:val="56240C"/>
          <w:sz w:val="27"/>
        </w:rPr>
        <w:t xml:space="preserve"> </w:t>
      </w:r>
      <w:r w:rsidR="00524A13">
        <w:rPr>
          <w:color w:val="56240C"/>
          <w:sz w:val="27"/>
        </w:rPr>
        <w:t>-</w:t>
      </w:r>
      <w:r w:rsidR="00524A13">
        <w:rPr>
          <w:b/>
          <w:color w:val="262626"/>
          <w:sz w:val="27"/>
        </w:rPr>
        <w:t xml:space="preserve"> </w:t>
      </w:r>
      <w:r w:rsidR="00047950" w:rsidRPr="0045759B">
        <w:rPr>
          <w:color w:val="262626"/>
          <w:sz w:val="27"/>
        </w:rPr>
        <w:t>10</w:t>
      </w:r>
      <w:r w:rsidR="00524A13" w:rsidRPr="0045759B">
        <w:rPr>
          <w:color w:val="262626"/>
          <w:sz w:val="27"/>
        </w:rPr>
        <w:t>5</w:t>
      </w:r>
      <w:r w:rsidR="0045759B">
        <w:rPr>
          <w:color w:val="262626"/>
          <w:sz w:val="27"/>
        </w:rPr>
        <w:t> </w:t>
      </w:r>
      <w:r w:rsidR="00524A13" w:rsidRPr="0045759B">
        <w:rPr>
          <w:color w:val="212121"/>
          <w:sz w:val="27"/>
        </w:rPr>
        <w:t>000</w:t>
      </w:r>
      <w:r w:rsidR="0045759B">
        <w:rPr>
          <w:color w:val="212121"/>
          <w:sz w:val="27"/>
        </w:rPr>
        <w:t>,0</w:t>
      </w:r>
      <w:r w:rsidR="00952D4F">
        <w:rPr>
          <w:b/>
          <w:color w:val="212121"/>
          <w:sz w:val="27"/>
        </w:rPr>
        <w:t xml:space="preserve"> </w:t>
      </w:r>
      <w:r w:rsidR="00952D4F">
        <w:rPr>
          <w:color w:val="1A1A1A"/>
          <w:sz w:val="27"/>
        </w:rPr>
        <w:t xml:space="preserve">рублей, </w:t>
      </w:r>
    </w:p>
    <w:p w:rsidR="00C741CF" w:rsidRDefault="00952D4F" w:rsidP="00524A13">
      <w:pPr>
        <w:spacing w:line="242" w:lineRule="auto"/>
        <w:ind w:left="189" w:right="144"/>
        <w:jc w:val="both"/>
        <w:rPr>
          <w:sz w:val="27"/>
        </w:rPr>
      </w:pPr>
      <w:r>
        <w:rPr>
          <w:color w:val="2F2F2F"/>
          <w:sz w:val="27"/>
        </w:rPr>
        <w:t xml:space="preserve">в </w:t>
      </w:r>
      <w:r>
        <w:rPr>
          <w:color w:val="262626"/>
          <w:sz w:val="27"/>
        </w:rPr>
        <w:t xml:space="preserve">том </w:t>
      </w:r>
      <w:r>
        <w:rPr>
          <w:color w:val="363636"/>
          <w:sz w:val="27"/>
        </w:rPr>
        <w:t xml:space="preserve">числе </w:t>
      </w:r>
      <w:r>
        <w:rPr>
          <w:color w:val="2F2F2F"/>
          <w:sz w:val="27"/>
        </w:rPr>
        <w:t xml:space="preserve">по </w:t>
      </w:r>
      <w:r>
        <w:rPr>
          <w:color w:val="232323"/>
          <w:sz w:val="27"/>
        </w:rPr>
        <w:t xml:space="preserve">годам </w:t>
      </w:r>
      <w:r>
        <w:rPr>
          <w:color w:val="1C1C1C"/>
          <w:sz w:val="27"/>
        </w:rPr>
        <w:t>реализации:</w:t>
      </w:r>
    </w:p>
    <w:p w:rsidR="00C741CF" w:rsidRDefault="00952D4F">
      <w:pPr>
        <w:pStyle w:val="a3"/>
        <w:spacing w:before="12" w:line="307" w:lineRule="exact"/>
        <w:ind w:left="187"/>
        <w:jc w:val="both"/>
      </w:pPr>
      <w:r>
        <w:rPr>
          <w:color w:val="262626"/>
        </w:rPr>
        <w:t>2026</w:t>
      </w:r>
      <w:r>
        <w:rPr>
          <w:color w:val="262626"/>
          <w:spacing w:val="-7"/>
        </w:rPr>
        <w:t xml:space="preserve"> </w:t>
      </w:r>
      <w:r>
        <w:rPr>
          <w:color w:val="232323"/>
        </w:rPr>
        <w:t>год</w:t>
      </w:r>
      <w:r>
        <w:rPr>
          <w:color w:val="232323"/>
          <w:spacing w:val="-6"/>
        </w:rPr>
        <w:t xml:space="preserve"> </w:t>
      </w:r>
      <w:r w:rsidR="00047950">
        <w:rPr>
          <w:color w:val="DFD17C"/>
          <w:w w:val="90"/>
        </w:rPr>
        <w:t xml:space="preserve">- </w:t>
      </w:r>
      <w:r w:rsidR="00047950">
        <w:rPr>
          <w:color w:val="362B0C"/>
        </w:rPr>
        <w:t>35 0</w:t>
      </w:r>
      <w:r w:rsidR="00047950">
        <w:rPr>
          <w:color w:val="181818"/>
        </w:rPr>
        <w:t>00</w:t>
      </w:r>
      <w:r>
        <w:rPr>
          <w:color w:val="181818"/>
          <w:spacing w:val="-4"/>
        </w:rPr>
        <w:t xml:space="preserve"> </w:t>
      </w:r>
      <w:r>
        <w:rPr>
          <w:color w:val="1F1F1F"/>
          <w:spacing w:val="-2"/>
        </w:rPr>
        <w:t>рублей,</w:t>
      </w:r>
    </w:p>
    <w:p w:rsidR="00C741CF" w:rsidRDefault="00952D4F">
      <w:pPr>
        <w:pStyle w:val="a3"/>
        <w:spacing w:line="307" w:lineRule="exact"/>
        <w:ind w:left="187"/>
        <w:jc w:val="both"/>
        <w:rPr>
          <w:color w:val="212121"/>
          <w:spacing w:val="-2"/>
          <w:w w:val="95"/>
        </w:rPr>
      </w:pPr>
      <w:r>
        <w:rPr>
          <w:color w:val="232323"/>
          <w:w w:val="95"/>
        </w:rPr>
        <w:t>2027</w:t>
      </w:r>
      <w:r>
        <w:rPr>
          <w:color w:val="232323"/>
          <w:spacing w:val="-1"/>
        </w:rPr>
        <w:t xml:space="preserve"> </w:t>
      </w:r>
      <w:r>
        <w:rPr>
          <w:color w:val="282828"/>
          <w:w w:val="95"/>
        </w:rPr>
        <w:t>год</w:t>
      </w:r>
      <w:r>
        <w:rPr>
          <w:color w:val="282828"/>
          <w:spacing w:val="1"/>
        </w:rPr>
        <w:t xml:space="preserve"> </w:t>
      </w:r>
      <w:r w:rsidR="00047950">
        <w:rPr>
          <w:color w:val="3D3D3D"/>
          <w:w w:val="90"/>
        </w:rPr>
        <w:t xml:space="preserve">-  35 000  </w:t>
      </w:r>
      <w:r w:rsidR="00047950">
        <w:rPr>
          <w:color w:val="212121"/>
          <w:spacing w:val="-2"/>
          <w:w w:val="95"/>
        </w:rPr>
        <w:t>рублей,</w:t>
      </w:r>
    </w:p>
    <w:p w:rsidR="00047950" w:rsidRPr="00047950" w:rsidRDefault="00047950" w:rsidP="00047950">
      <w:pPr>
        <w:pStyle w:val="a3"/>
        <w:spacing w:line="307" w:lineRule="exact"/>
        <w:ind w:left="187"/>
        <w:jc w:val="both"/>
        <w:rPr>
          <w:color w:val="212121"/>
          <w:spacing w:val="-2"/>
          <w:w w:val="95"/>
        </w:rPr>
      </w:pPr>
      <w:r>
        <w:rPr>
          <w:color w:val="232323"/>
          <w:w w:val="95"/>
        </w:rPr>
        <w:t>2028</w:t>
      </w:r>
      <w:r>
        <w:rPr>
          <w:color w:val="232323"/>
          <w:spacing w:val="-1"/>
        </w:rPr>
        <w:t xml:space="preserve"> </w:t>
      </w:r>
      <w:r>
        <w:rPr>
          <w:color w:val="282828"/>
          <w:w w:val="95"/>
        </w:rPr>
        <w:t>год</w:t>
      </w:r>
      <w:r>
        <w:rPr>
          <w:color w:val="282828"/>
          <w:spacing w:val="1"/>
        </w:rPr>
        <w:t xml:space="preserve"> </w:t>
      </w:r>
      <w:r>
        <w:rPr>
          <w:color w:val="3D3D3D"/>
          <w:w w:val="90"/>
        </w:rPr>
        <w:t xml:space="preserve">-  35 000 </w:t>
      </w:r>
      <w:r>
        <w:rPr>
          <w:color w:val="363636"/>
          <w:spacing w:val="2"/>
        </w:rPr>
        <w:t xml:space="preserve"> </w:t>
      </w:r>
      <w:r>
        <w:rPr>
          <w:color w:val="212121"/>
          <w:spacing w:val="-2"/>
          <w:w w:val="95"/>
        </w:rPr>
        <w:t>рублей,</w:t>
      </w:r>
    </w:p>
    <w:p w:rsidR="00047950" w:rsidRPr="00047950" w:rsidRDefault="00047950" w:rsidP="00047950">
      <w:pPr>
        <w:pStyle w:val="a3"/>
        <w:spacing w:line="307" w:lineRule="exact"/>
        <w:ind w:left="187"/>
        <w:jc w:val="both"/>
        <w:rPr>
          <w:color w:val="212121"/>
          <w:spacing w:val="-2"/>
          <w:w w:val="95"/>
        </w:rPr>
      </w:pPr>
      <w:r>
        <w:rPr>
          <w:color w:val="232323"/>
          <w:w w:val="95"/>
        </w:rPr>
        <w:t>2029</w:t>
      </w:r>
      <w:r>
        <w:rPr>
          <w:color w:val="232323"/>
          <w:spacing w:val="-1"/>
        </w:rPr>
        <w:t xml:space="preserve"> </w:t>
      </w:r>
      <w:r>
        <w:rPr>
          <w:color w:val="282828"/>
          <w:w w:val="95"/>
        </w:rPr>
        <w:t xml:space="preserve">год </w:t>
      </w:r>
      <w:r>
        <w:rPr>
          <w:color w:val="3D3D3D"/>
          <w:w w:val="90"/>
        </w:rPr>
        <w:t xml:space="preserve">-   0 </w:t>
      </w:r>
      <w:r>
        <w:rPr>
          <w:color w:val="212121"/>
          <w:spacing w:val="-2"/>
          <w:w w:val="95"/>
        </w:rPr>
        <w:t>рублей,</w:t>
      </w:r>
    </w:p>
    <w:p w:rsidR="00C741CF" w:rsidRPr="00047950" w:rsidRDefault="00047950" w:rsidP="00047950">
      <w:pPr>
        <w:pStyle w:val="a3"/>
        <w:spacing w:line="307" w:lineRule="exact"/>
        <w:ind w:left="187"/>
        <w:jc w:val="both"/>
        <w:rPr>
          <w:color w:val="212121"/>
          <w:spacing w:val="-2"/>
          <w:w w:val="95"/>
        </w:rPr>
      </w:pPr>
      <w:r>
        <w:rPr>
          <w:color w:val="232323"/>
          <w:w w:val="95"/>
        </w:rPr>
        <w:t>2030</w:t>
      </w:r>
      <w:r>
        <w:rPr>
          <w:color w:val="232323"/>
          <w:spacing w:val="-1"/>
        </w:rPr>
        <w:t xml:space="preserve"> </w:t>
      </w:r>
      <w:r>
        <w:rPr>
          <w:color w:val="282828"/>
          <w:w w:val="95"/>
        </w:rPr>
        <w:t>год</w:t>
      </w:r>
      <w:r>
        <w:rPr>
          <w:color w:val="3D3D3D"/>
          <w:w w:val="90"/>
        </w:rPr>
        <w:t xml:space="preserve">-    0 </w:t>
      </w:r>
      <w:r>
        <w:rPr>
          <w:color w:val="212121"/>
          <w:spacing w:val="-2"/>
          <w:w w:val="95"/>
        </w:rPr>
        <w:t>рублей,</w:t>
      </w:r>
    </w:p>
    <w:p w:rsidR="008D702F" w:rsidRDefault="008D702F" w:rsidP="00047950">
      <w:pPr>
        <w:ind w:left="175" w:right="155"/>
        <w:jc w:val="both"/>
        <w:rPr>
          <w:color w:val="111111"/>
          <w:sz w:val="27"/>
        </w:rPr>
      </w:pPr>
      <w:r>
        <w:rPr>
          <w:b/>
          <w:color w:val="1F1F1F"/>
          <w:sz w:val="27"/>
        </w:rPr>
        <w:t>П</w:t>
      </w:r>
      <w:r w:rsidR="00952D4F">
        <w:rPr>
          <w:b/>
          <w:color w:val="1F1F1F"/>
          <w:sz w:val="27"/>
        </w:rPr>
        <w:t xml:space="preserve">одпрограмма </w:t>
      </w:r>
      <w:r w:rsidR="00952D4F">
        <w:rPr>
          <w:b/>
          <w:color w:val="383838"/>
          <w:sz w:val="27"/>
        </w:rPr>
        <w:t xml:space="preserve">2 </w:t>
      </w:r>
      <w:r w:rsidR="00047950" w:rsidRPr="00047950">
        <w:rPr>
          <w:color w:val="383838"/>
          <w:sz w:val="27"/>
        </w:rPr>
        <w:t xml:space="preserve">«Обеспечение качественными </w:t>
      </w:r>
      <w:proofErr w:type="spellStart"/>
      <w:r w:rsidR="00047950" w:rsidRPr="00047950">
        <w:rPr>
          <w:color w:val="383838"/>
          <w:sz w:val="27"/>
        </w:rPr>
        <w:t>усл</w:t>
      </w:r>
      <w:proofErr w:type="gramStart"/>
      <w:r w:rsidR="00047950" w:rsidRPr="00047950">
        <w:rPr>
          <w:color w:val="383838"/>
          <w:sz w:val="27"/>
        </w:rPr>
        <w:t>v</w:t>
      </w:r>
      <w:proofErr w:type="gramEnd"/>
      <w:r w:rsidR="00047950" w:rsidRPr="00047950">
        <w:rPr>
          <w:color w:val="383838"/>
          <w:sz w:val="27"/>
        </w:rPr>
        <w:t>гами</w:t>
      </w:r>
      <w:proofErr w:type="spellEnd"/>
      <w:r w:rsidR="00047950" w:rsidRPr="00047950">
        <w:rPr>
          <w:color w:val="383838"/>
          <w:sz w:val="27"/>
        </w:rPr>
        <w:t xml:space="preserve"> ЖКХ населения муниципального образования</w:t>
      </w:r>
      <w:r>
        <w:rPr>
          <w:color w:val="383838"/>
          <w:sz w:val="27"/>
        </w:rPr>
        <w:t xml:space="preserve">» </w:t>
      </w:r>
      <w:r w:rsidR="00952D4F" w:rsidRPr="00047950">
        <w:rPr>
          <w:color w:val="525252"/>
          <w:sz w:val="27"/>
        </w:rPr>
        <w:t>-</w:t>
      </w:r>
      <w:r w:rsidR="00952D4F">
        <w:rPr>
          <w:color w:val="525252"/>
          <w:sz w:val="27"/>
        </w:rPr>
        <w:t xml:space="preserve"> </w:t>
      </w:r>
      <w:r w:rsidR="00047950" w:rsidRPr="008D702F">
        <w:rPr>
          <w:b/>
          <w:color w:val="262626"/>
          <w:sz w:val="27"/>
        </w:rPr>
        <w:t>240 000,0</w:t>
      </w:r>
      <w:r w:rsidR="00952D4F" w:rsidRPr="00047950">
        <w:rPr>
          <w:color w:val="1F1F1F"/>
          <w:sz w:val="27"/>
        </w:rPr>
        <w:t xml:space="preserve"> </w:t>
      </w:r>
      <w:r w:rsidR="00952D4F">
        <w:rPr>
          <w:color w:val="111111"/>
          <w:sz w:val="27"/>
        </w:rPr>
        <w:t xml:space="preserve">рублей, </w:t>
      </w:r>
    </w:p>
    <w:p w:rsidR="00C741CF" w:rsidRPr="00047950" w:rsidRDefault="00952D4F" w:rsidP="00047950">
      <w:pPr>
        <w:ind w:left="175" w:right="155"/>
        <w:jc w:val="both"/>
        <w:rPr>
          <w:sz w:val="27"/>
        </w:rPr>
      </w:pPr>
      <w:r>
        <w:rPr>
          <w:color w:val="111111"/>
          <w:sz w:val="27"/>
        </w:rPr>
        <w:t xml:space="preserve">в </w:t>
      </w:r>
      <w:r>
        <w:rPr>
          <w:color w:val="2A2A2A"/>
          <w:sz w:val="27"/>
        </w:rPr>
        <w:t xml:space="preserve">том </w:t>
      </w:r>
      <w:r>
        <w:rPr>
          <w:color w:val="151515"/>
          <w:sz w:val="27"/>
        </w:rPr>
        <w:t xml:space="preserve">числе </w:t>
      </w:r>
      <w:r>
        <w:rPr>
          <w:color w:val="1C1C1C"/>
          <w:sz w:val="27"/>
        </w:rPr>
        <w:t xml:space="preserve">по </w:t>
      </w:r>
      <w:r>
        <w:rPr>
          <w:color w:val="212121"/>
          <w:sz w:val="27"/>
        </w:rPr>
        <w:t xml:space="preserve">годам </w:t>
      </w:r>
      <w:r>
        <w:rPr>
          <w:color w:val="2A2A2A"/>
          <w:spacing w:val="-2"/>
          <w:sz w:val="27"/>
        </w:rPr>
        <w:t>реализации:</w:t>
      </w:r>
    </w:p>
    <w:p w:rsidR="00047950" w:rsidRDefault="00047950" w:rsidP="00047950">
      <w:pPr>
        <w:pStyle w:val="a3"/>
        <w:spacing w:before="12" w:line="307" w:lineRule="exact"/>
        <w:ind w:left="187"/>
        <w:jc w:val="both"/>
      </w:pPr>
      <w:r>
        <w:rPr>
          <w:color w:val="262626"/>
        </w:rPr>
        <w:t>2026</w:t>
      </w:r>
      <w:r>
        <w:rPr>
          <w:color w:val="262626"/>
          <w:spacing w:val="-7"/>
        </w:rPr>
        <w:t xml:space="preserve"> </w:t>
      </w:r>
      <w:r>
        <w:rPr>
          <w:color w:val="232323"/>
        </w:rPr>
        <w:t>год</w:t>
      </w:r>
      <w:r>
        <w:rPr>
          <w:color w:val="232323"/>
          <w:spacing w:val="-6"/>
        </w:rPr>
        <w:t xml:space="preserve"> - 80</w:t>
      </w:r>
      <w:r>
        <w:rPr>
          <w:color w:val="362B0C"/>
        </w:rPr>
        <w:t> 0</w:t>
      </w:r>
      <w:r>
        <w:rPr>
          <w:color w:val="181818"/>
        </w:rPr>
        <w:t>00,0</w:t>
      </w:r>
      <w:r>
        <w:rPr>
          <w:color w:val="181818"/>
          <w:spacing w:val="-4"/>
        </w:rPr>
        <w:t xml:space="preserve"> </w:t>
      </w:r>
      <w:r>
        <w:rPr>
          <w:color w:val="1F1F1F"/>
          <w:spacing w:val="-2"/>
        </w:rPr>
        <w:t>рублей,</w:t>
      </w:r>
    </w:p>
    <w:p w:rsidR="00047950" w:rsidRDefault="00047950" w:rsidP="00047950">
      <w:pPr>
        <w:pStyle w:val="a3"/>
        <w:spacing w:line="307" w:lineRule="exact"/>
        <w:ind w:left="187"/>
        <w:jc w:val="both"/>
        <w:rPr>
          <w:color w:val="212121"/>
          <w:spacing w:val="-2"/>
          <w:w w:val="95"/>
        </w:rPr>
      </w:pPr>
      <w:r>
        <w:rPr>
          <w:color w:val="232323"/>
          <w:w w:val="95"/>
        </w:rPr>
        <w:t>2027</w:t>
      </w:r>
      <w:r>
        <w:rPr>
          <w:color w:val="232323"/>
          <w:spacing w:val="-1"/>
        </w:rPr>
        <w:t xml:space="preserve"> </w:t>
      </w:r>
      <w:r>
        <w:rPr>
          <w:color w:val="282828"/>
          <w:w w:val="95"/>
        </w:rPr>
        <w:t>год</w:t>
      </w:r>
      <w:r>
        <w:rPr>
          <w:color w:val="282828"/>
          <w:spacing w:val="1"/>
        </w:rPr>
        <w:t xml:space="preserve"> </w:t>
      </w:r>
      <w:r>
        <w:rPr>
          <w:color w:val="3D3D3D"/>
          <w:w w:val="90"/>
        </w:rPr>
        <w:t xml:space="preserve">-  </w:t>
      </w:r>
      <w:r>
        <w:rPr>
          <w:color w:val="232323"/>
          <w:spacing w:val="-6"/>
        </w:rPr>
        <w:t>80</w:t>
      </w:r>
      <w:r>
        <w:rPr>
          <w:color w:val="362B0C"/>
        </w:rPr>
        <w:t> 0</w:t>
      </w:r>
      <w:r>
        <w:rPr>
          <w:color w:val="181818"/>
        </w:rPr>
        <w:t>00,0</w:t>
      </w:r>
      <w:r>
        <w:rPr>
          <w:color w:val="181818"/>
          <w:spacing w:val="-4"/>
        </w:rPr>
        <w:t xml:space="preserve"> </w:t>
      </w:r>
      <w:r>
        <w:rPr>
          <w:color w:val="1F1F1F"/>
          <w:spacing w:val="-2"/>
        </w:rPr>
        <w:t>рублей,</w:t>
      </w:r>
      <w:r>
        <w:rPr>
          <w:color w:val="3D3D3D"/>
          <w:w w:val="90"/>
        </w:rPr>
        <w:t xml:space="preserve">   </w:t>
      </w:r>
    </w:p>
    <w:p w:rsidR="00047950" w:rsidRDefault="00047950" w:rsidP="00047950">
      <w:pPr>
        <w:pStyle w:val="a3"/>
        <w:spacing w:line="307" w:lineRule="exact"/>
        <w:ind w:left="187"/>
        <w:jc w:val="both"/>
        <w:rPr>
          <w:color w:val="363636"/>
          <w:w w:val="95"/>
        </w:rPr>
      </w:pPr>
      <w:r>
        <w:rPr>
          <w:color w:val="232323"/>
          <w:w w:val="95"/>
        </w:rPr>
        <w:t>2028</w:t>
      </w:r>
      <w:r>
        <w:rPr>
          <w:color w:val="232323"/>
          <w:spacing w:val="-1"/>
        </w:rPr>
        <w:t xml:space="preserve"> </w:t>
      </w:r>
      <w:r>
        <w:rPr>
          <w:color w:val="282828"/>
          <w:w w:val="95"/>
        </w:rPr>
        <w:t>год</w:t>
      </w:r>
      <w:r>
        <w:rPr>
          <w:color w:val="282828"/>
          <w:spacing w:val="1"/>
        </w:rPr>
        <w:t xml:space="preserve"> </w:t>
      </w:r>
      <w:r>
        <w:rPr>
          <w:color w:val="3D3D3D"/>
          <w:w w:val="90"/>
        </w:rPr>
        <w:t xml:space="preserve">-  </w:t>
      </w:r>
      <w:r>
        <w:rPr>
          <w:color w:val="232323"/>
          <w:spacing w:val="-6"/>
        </w:rPr>
        <w:t>80</w:t>
      </w:r>
      <w:r>
        <w:rPr>
          <w:color w:val="362B0C"/>
        </w:rPr>
        <w:t> 0</w:t>
      </w:r>
      <w:r>
        <w:rPr>
          <w:color w:val="181818"/>
        </w:rPr>
        <w:t>00,0</w:t>
      </w:r>
      <w:r>
        <w:rPr>
          <w:color w:val="181818"/>
          <w:spacing w:val="-4"/>
        </w:rPr>
        <w:t xml:space="preserve"> </w:t>
      </w:r>
      <w:r>
        <w:rPr>
          <w:color w:val="1F1F1F"/>
          <w:spacing w:val="-2"/>
        </w:rPr>
        <w:t>рублей,</w:t>
      </w:r>
      <w:r>
        <w:rPr>
          <w:color w:val="3D3D3D"/>
          <w:w w:val="90"/>
        </w:rPr>
        <w:t xml:space="preserve">    </w:t>
      </w:r>
    </w:p>
    <w:p w:rsidR="00047950" w:rsidRPr="00047950" w:rsidRDefault="00047950" w:rsidP="00047950">
      <w:pPr>
        <w:pStyle w:val="a3"/>
        <w:spacing w:line="307" w:lineRule="exact"/>
        <w:ind w:left="187"/>
        <w:jc w:val="both"/>
        <w:rPr>
          <w:color w:val="212121"/>
          <w:spacing w:val="-2"/>
          <w:w w:val="95"/>
        </w:rPr>
      </w:pPr>
      <w:r>
        <w:rPr>
          <w:color w:val="232323"/>
          <w:w w:val="95"/>
        </w:rPr>
        <w:t>2029</w:t>
      </w:r>
      <w:r>
        <w:rPr>
          <w:color w:val="232323"/>
          <w:spacing w:val="-1"/>
        </w:rPr>
        <w:t xml:space="preserve"> </w:t>
      </w:r>
      <w:r>
        <w:rPr>
          <w:color w:val="282828"/>
          <w:w w:val="95"/>
        </w:rPr>
        <w:t xml:space="preserve">год </w:t>
      </w:r>
      <w:r>
        <w:rPr>
          <w:color w:val="3D3D3D"/>
          <w:w w:val="90"/>
        </w:rPr>
        <w:t xml:space="preserve">-  </w:t>
      </w:r>
      <w:r>
        <w:rPr>
          <w:color w:val="181818"/>
        </w:rPr>
        <w:t>0,0</w:t>
      </w:r>
      <w:r>
        <w:rPr>
          <w:color w:val="181818"/>
          <w:spacing w:val="-4"/>
        </w:rPr>
        <w:t xml:space="preserve"> </w:t>
      </w:r>
      <w:r>
        <w:rPr>
          <w:color w:val="1F1F1F"/>
          <w:spacing w:val="-2"/>
        </w:rPr>
        <w:t>рублей,</w:t>
      </w:r>
      <w:r>
        <w:rPr>
          <w:color w:val="3D3D3D"/>
          <w:w w:val="90"/>
        </w:rPr>
        <w:t xml:space="preserve">  </w:t>
      </w:r>
    </w:p>
    <w:p w:rsidR="008D702F" w:rsidRDefault="00047950" w:rsidP="008D702F">
      <w:pPr>
        <w:pStyle w:val="a3"/>
        <w:rPr>
          <w:color w:val="3D3D3D"/>
          <w:w w:val="90"/>
        </w:rPr>
      </w:pPr>
      <w:r>
        <w:rPr>
          <w:color w:val="232323"/>
          <w:w w:val="95"/>
        </w:rPr>
        <w:t xml:space="preserve">   2030</w:t>
      </w:r>
      <w:r>
        <w:rPr>
          <w:color w:val="232323"/>
          <w:spacing w:val="-1"/>
        </w:rPr>
        <w:t xml:space="preserve"> </w:t>
      </w:r>
      <w:r>
        <w:rPr>
          <w:color w:val="282828"/>
          <w:w w:val="95"/>
        </w:rPr>
        <w:t xml:space="preserve">год </w:t>
      </w:r>
      <w:r>
        <w:rPr>
          <w:color w:val="3D3D3D"/>
          <w:w w:val="90"/>
        </w:rPr>
        <w:t xml:space="preserve">-  </w:t>
      </w:r>
      <w:r>
        <w:rPr>
          <w:color w:val="181818"/>
        </w:rPr>
        <w:t>0,0</w:t>
      </w:r>
      <w:r>
        <w:rPr>
          <w:color w:val="181818"/>
          <w:spacing w:val="-4"/>
        </w:rPr>
        <w:t xml:space="preserve"> </w:t>
      </w:r>
      <w:r>
        <w:rPr>
          <w:color w:val="1F1F1F"/>
          <w:spacing w:val="-2"/>
        </w:rPr>
        <w:t>рублей.</w:t>
      </w:r>
      <w:r>
        <w:rPr>
          <w:color w:val="3D3D3D"/>
          <w:w w:val="90"/>
        </w:rPr>
        <w:t xml:space="preserve"> </w:t>
      </w:r>
    </w:p>
    <w:p w:rsidR="008D702F" w:rsidRPr="008D702F" w:rsidRDefault="008D702F" w:rsidP="008D702F">
      <w:pPr>
        <w:pStyle w:val="a3"/>
      </w:pPr>
      <w:r>
        <w:rPr>
          <w:color w:val="3D3D3D"/>
          <w:w w:val="90"/>
        </w:rPr>
        <w:t xml:space="preserve">   </w:t>
      </w:r>
      <w:r w:rsidRPr="00E86439">
        <w:rPr>
          <w:b/>
        </w:rPr>
        <w:t>Подпрограмма 3</w:t>
      </w:r>
      <w:r>
        <w:rPr>
          <w:b/>
        </w:rPr>
        <w:t xml:space="preserve"> </w:t>
      </w:r>
      <w:r w:rsidRPr="00E86439">
        <w:t xml:space="preserve">«Благоустройство территории поселка                   </w:t>
      </w:r>
      <w:r>
        <w:t xml:space="preserve">  </w:t>
      </w:r>
      <w:r w:rsidR="00894EFC">
        <w:t xml:space="preserve">     </w:t>
      </w:r>
      <w:r w:rsidRPr="00E86439">
        <w:t>Конышевка</w:t>
      </w:r>
      <w:r>
        <w:t>» - 6 525 159,0 рублей,</w:t>
      </w:r>
    </w:p>
    <w:p w:rsidR="008D702F" w:rsidRPr="00047950" w:rsidRDefault="008D702F" w:rsidP="008D702F">
      <w:pPr>
        <w:ind w:left="175" w:right="155"/>
        <w:jc w:val="both"/>
        <w:rPr>
          <w:sz w:val="27"/>
        </w:rPr>
      </w:pPr>
      <w:r>
        <w:rPr>
          <w:color w:val="111111"/>
          <w:sz w:val="27"/>
        </w:rPr>
        <w:t xml:space="preserve">в </w:t>
      </w:r>
      <w:r>
        <w:rPr>
          <w:color w:val="2A2A2A"/>
          <w:sz w:val="27"/>
        </w:rPr>
        <w:t xml:space="preserve">том </w:t>
      </w:r>
      <w:r>
        <w:rPr>
          <w:color w:val="151515"/>
          <w:sz w:val="27"/>
        </w:rPr>
        <w:t xml:space="preserve">числе </w:t>
      </w:r>
      <w:r>
        <w:rPr>
          <w:color w:val="1C1C1C"/>
          <w:sz w:val="27"/>
        </w:rPr>
        <w:t xml:space="preserve">по </w:t>
      </w:r>
      <w:r>
        <w:rPr>
          <w:color w:val="212121"/>
          <w:sz w:val="27"/>
        </w:rPr>
        <w:t xml:space="preserve">годам </w:t>
      </w:r>
      <w:r>
        <w:rPr>
          <w:color w:val="2A2A2A"/>
          <w:spacing w:val="-2"/>
          <w:sz w:val="27"/>
        </w:rPr>
        <w:t>реализации:</w:t>
      </w:r>
    </w:p>
    <w:p w:rsidR="008D702F" w:rsidRDefault="008D702F" w:rsidP="008D702F">
      <w:pPr>
        <w:pStyle w:val="a3"/>
        <w:spacing w:before="12" w:line="307" w:lineRule="exact"/>
        <w:ind w:left="187"/>
        <w:jc w:val="both"/>
      </w:pPr>
      <w:r>
        <w:rPr>
          <w:color w:val="262626"/>
        </w:rPr>
        <w:t>2026</w:t>
      </w:r>
      <w:r>
        <w:rPr>
          <w:color w:val="262626"/>
          <w:spacing w:val="-7"/>
        </w:rPr>
        <w:t xml:space="preserve"> </w:t>
      </w:r>
      <w:r>
        <w:rPr>
          <w:color w:val="232323"/>
        </w:rPr>
        <w:t>год</w:t>
      </w:r>
      <w:r>
        <w:rPr>
          <w:color w:val="232323"/>
          <w:spacing w:val="-6"/>
        </w:rPr>
        <w:t xml:space="preserve"> – 2 175</w:t>
      </w:r>
      <w:r>
        <w:rPr>
          <w:color w:val="362B0C"/>
        </w:rPr>
        <w:t> 0</w:t>
      </w:r>
      <w:r>
        <w:rPr>
          <w:color w:val="181818"/>
        </w:rPr>
        <w:t>53,0</w:t>
      </w:r>
      <w:r>
        <w:rPr>
          <w:color w:val="181818"/>
          <w:spacing w:val="-4"/>
        </w:rPr>
        <w:t xml:space="preserve"> </w:t>
      </w:r>
      <w:r>
        <w:rPr>
          <w:color w:val="1F1F1F"/>
          <w:spacing w:val="-2"/>
        </w:rPr>
        <w:t>рублей,</w:t>
      </w:r>
    </w:p>
    <w:p w:rsidR="008D702F" w:rsidRDefault="008D702F" w:rsidP="008D702F">
      <w:pPr>
        <w:pStyle w:val="a3"/>
        <w:spacing w:line="307" w:lineRule="exact"/>
        <w:ind w:left="187"/>
        <w:jc w:val="both"/>
        <w:rPr>
          <w:color w:val="212121"/>
          <w:spacing w:val="-2"/>
          <w:w w:val="95"/>
        </w:rPr>
      </w:pPr>
      <w:r>
        <w:rPr>
          <w:color w:val="232323"/>
          <w:w w:val="95"/>
        </w:rPr>
        <w:t>2027</w:t>
      </w:r>
      <w:r>
        <w:rPr>
          <w:color w:val="232323"/>
          <w:spacing w:val="-1"/>
        </w:rPr>
        <w:t xml:space="preserve"> </w:t>
      </w:r>
      <w:r>
        <w:rPr>
          <w:color w:val="282828"/>
          <w:w w:val="95"/>
        </w:rPr>
        <w:t>год</w:t>
      </w:r>
      <w:r>
        <w:rPr>
          <w:color w:val="282828"/>
          <w:spacing w:val="1"/>
        </w:rPr>
        <w:t xml:space="preserve"> </w:t>
      </w:r>
      <w:r>
        <w:rPr>
          <w:color w:val="3D3D3D"/>
          <w:w w:val="90"/>
        </w:rPr>
        <w:t xml:space="preserve">-  </w:t>
      </w:r>
      <w:r w:rsidR="00374123">
        <w:rPr>
          <w:color w:val="3D3D3D"/>
          <w:w w:val="90"/>
        </w:rPr>
        <w:t xml:space="preserve"> </w:t>
      </w:r>
      <w:r>
        <w:rPr>
          <w:color w:val="232323"/>
          <w:spacing w:val="-6"/>
        </w:rPr>
        <w:t>2 175</w:t>
      </w:r>
      <w:r>
        <w:rPr>
          <w:color w:val="362B0C"/>
        </w:rPr>
        <w:t> 0</w:t>
      </w:r>
      <w:r>
        <w:rPr>
          <w:color w:val="181818"/>
        </w:rPr>
        <w:t>53,0</w:t>
      </w:r>
      <w:r>
        <w:rPr>
          <w:color w:val="181818"/>
          <w:spacing w:val="-4"/>
        </w:rPr>
        <w:t xml:space="preserve"> </w:t>
      </w:r>
      <w:r>
        <w:rPr>
          <w:color w:val="1F1F1F"/>
          <w:spacing w:val="-2"/>
        </w:rPr>
        <w:t>рублей,</w:t>
      </w:r>
      <w:r>
        <w:rPr>
          <w:color w:val="3D3D3D"/>
          <w:w w:val="90"/>
        </w:rPr>
        <w:t xml:space="preserve">   </w:t>
      </w:r>
    </w:p>
    <w:p w:rsidR="008D702F" w:rsidRDefault="008D702F" w:rsidP="008D702F">
      <w:pPr>
        <w:pStyle w:val="a3"/>
        <w:spacing w:line="307" w:lineRule="exact"/>
        <w:ind w:left="187"/>
        <w:jc w:val="both"/>
        <w:rPr>
          <w:color w:val="363636"/>
          <w:w w:val="95"/>
        </w:rPr>
      </w:pPr>
      <w:r>
        <w:rPr>
          <w:color w:val="232323"/>
          <w:w w:val="95"/>
        </w:rPr>
        <w:t>2028</w:t>
      </w:r>
      <w:r>
        <w:rPr>
          <w:color w:val="232323"/>
          <w:spacing w:val="-1"/>
        </w:rPr>
        <w:t xml:space="preserve"> </w:t>
      </w:r>
      <w:r>
        <w:rPr>
          <w:color w:val="282828"/>
          <w:w w:val="95"/>
        </w:rPr>
        <w:t>год</w:t>
      </w:r>
      <w:r>
        <w:rPr>
          <w:color w:val="282828"/>
          <w:spacing w:val="1"/>
        </w:rPr>
        <w:t xml:space="preserve"> </w:t>
      </w:r>
      <w:r>
        <w:rPr>
          <w:color w:val="3D3D3D"/>
          <w:w w:val="90"/>
        </w:rPr>
        <w:t xml:space="preserve">-  </w:t>
      </w:r>
      <w:r w:rsidR="00374123">
        <w:rPr>
          <w:color w:val="3D3D3D"/>
          <w:w w:val="90"/>
        </w:rPr>
        <w:t xml:space="preserve"> </w:t>
      </w:r>
      <w:r>
        <w:rPr>
          <w:color w:val="232323"/>
          <w:spacing w:val="-6"/>
        </w:rPr>
        <w:t>2 175</w:t>
      </w:r>
      <w:r>
        <w:rPr>
          <w:color w:val="362B0C"/>
        </w:rPr>
        <w:t> 0</w:t>
      </w:r>
      <w:r>
        <w:rPr>
          <w:color w:val="181818"/>
        </w:rPr>
        <w:t>53,0</w:t>
      </w:r>
      <w:r>
        <w:rPr>
          <w:color w:val="181818"/>
          <w:spacing w:val="-4"/>
        </w:rPr>
        <w:t xml:space="preserve"> </w:t>
      </w:r>
      <w:r>
        <w:rPr>
          <w:color w:val="1F1F1F"/>
          <w:spacing w:val="-2"/>
        </w:rPr>
        <w:t>рублей,</w:t>
      </w:r>
      <w:r>
        <w:rPr>
          <w:color w:val="3D3D3D"/>
          <w:w w:val="90"/>
        </w:rPr>
        <w:t xml:space="preserve">    </w:t>
      </w:r>
    </w:p>
    <w:p w:rsidR="008D702F" w:rsidRPr="00047950" w:rsidRDefault="008D702F" w:rsidP="008D702F">
      <w:pPr>
        <w:pStyle w:val="a3"/>
        <w:spacing w:line="307" w:lineRule="exact"/>
        <w:ind w:left="187"/>
        <w:jc w:val="both"/>
        <w:rPr>
          <w:color w:val="212121"/>
          <w:spacing w:val="-2"/>
          <w:w w:val="95"/>
        </w:rPr>
      </w:pPr>
      <w:r>
        <w:rPr>
          <w:color w:val="232323"/>
          <w:w w:val="95"/>
        </w:rPr>
        <w:t>2029</w:t>
      </w:r>
      <w:r>
        <w:rPr>
          <w:color w:val="232323"/>
          <w:spacing w:val="-1"/>
        </w:rPr>
        <w:t xml:space="preserve"> </w:t>
      </w:r>
      <w:r>
        <w:rPr>
          <w:color w:val="282828"/>
          <w:w w:val="95"/>
        </w:rPr>
        <w:t xml:space="preserve">год </w:t>
      </w:r>
      <w:r>
        <w:rPr>
          <w:color w:val="3D3D3D"/>
          <w:w w:val="90"/>
        </w:rPr>
        <w:t xml:space="preserve">-  </w:t>
      </w:r>
      <w:r w:rsidR="00374123">
        <w:rPr>
          <w:color w:val="3D3D3D"/>
          <w:w w:val="90"/>
        </w:rPr>
        <w:t xml:space="preserve"> </w:t>
      </w:r>
      <w:r>
        <w:rPr>
          <w:color w:val="181818"/>
        </w:rPr>
        <w:t>0,0</w:t>
      </w:r>
      <w:r>
        <w:rPr>
          <w:color w:val="181818"/>
          <w:spacing w:val="-4"/>
        </w:rPr>
        <w:t xml:space="preserve"> </w:t>
      </w:r>
      <w:r>
        <w:rPr>
          <w:color w:val="1F1F1F"/>
          <w:spacing w:val="-2"/>
        </w:rPr>
        <w:t>рублей,</w:t>
      </w:r>
      <w:r>
        <w:rPr>
          <w:color w:val="3D3D3D"/>
          <w:w w:val="90"/>
        </w:rPr>
        <w:t xml:space="preserve">  </w:t>
      </w:r>
    </w:p>
    <w:p w:rsidR="00047950" w:rsidRPr="00374123" w:rsidRDefault="008D702F" w:rsidP="00047950">
      <w:pPr>
        <w:pStyle w:val="a3"/>
        <w:rPr>
          <w:color w:val="3D3D3D"/>
          <w:w w:val="90"/>
        </w:rPr>
        <w:sectPr w:rsidR="00047950" w:rsidRPr="00374123">
          <w:type w:val="continuous"/>
          <w:pgSz w:w="11900" w:h="16840"/>
          <w:pgMar w:top="1720" w:right="425" w:bottom="280" w:left="425" w:header="720" w:footer="720" w:gutter="0"/>
          <w:cols w:num="2" w:space="720" w:equalWidth="0">
            <w:col w:w="2749" w:space="40"/>
            <w:col w:w="8261"/>
          </w:cols>
        </w:sectPr>
      </w:pPr>
      <w:r>
        <w:rPr>
          <w:color w:val="232323"/>
          <w:w w:val="95"/>
        </w:rPr>
        <w:t xml:space="preserve">   2030</w:t>
      </w:r>
      <w:r>
        <w:rPr>
          <w:color w:val="232323"/>
          <w:spacing w:val="-1"/>
        </w:rPr>
        <w:t xml:space="preserve"> </w:t>
      </w:r>
      <w:r>
        <w:rPr>
          <w:color w:val="282828"/>
          <w:w w:val="95"/>
        </w:rPr>
        <w:t xml:space="preserve">год </w:t>
      </w:r>
      <w:r>
        <w:rPr>
          <w:color w:val="3D3D3D"/>
          <w:w w:val="90"/>
        </w:rPr>
        <w:t xml:space="preserve">- </w:t>
      </w:r>
      <w:r w:rsidR="00374123">
        <w:rPr>
          <w:color w:val="3D3D3D"/>
          <w:w w:val="90"/>
        </w:rPr>
        <w:t xml:space="preserve"> </w:t>
      </w:r>
      <w:r>
        <w:rPr>
          <w:color w:val="3D3D3D"/>
          <w:w w:val="90"/>
        </w:rPr>
        <w:t xml:space="preserve"> </w:t>
      </w:r>
      <w:r>
        <w:rPr>
          <w:color w:val="181818"/>
        </w:rPr>
        <w:t>0,0</w:t>
      </w:r>
      <w:r>
        <w:rPr>
          <w:color w:val="181818"/>
          <w:spacing w:val="-4"/>
        </w:rPr>
        <w:t xml:space="preserve"> </w:t>
      </w:r>
      <w:r>
        <w:rPr>
          <w:color w:val="1F1F1F"/>
          <w:spacing w:val="-2"/>
        </w:rPr>
        <w:t>рублей.</w:t>
      </w:r>
    </w:p>
    <w:p w:rsidR="007D7797" w:rsidRDefault="007D7797" w:rsidP="007D7797">
      <w:pPr>
        <w:pStyle w:val="a9"/>
        <w:shd w:val="clear" w:color="auto" w:fill="FFFFFF"/>
        <w:spacing w:before="0" w:beforeAutospacing="0" w:after="0" w:afterAutospacing="0"/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7D7797" w:rsidRDefault="007D7797" w:rsidP="007D7797">
      <w:pPr>
        <w:pStyle w:val="a9"/>
        <w:shd w:val="clear" w:color="auto" w:fill="FFFFFF"/>
        <w:spacing w:before="0" w:beforeAutospacing="0" w:after="0" w:afterAutospacing="0"/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</w:t>
      </w:r>
      <w:r w:rsidRPr="00ED59ED">
        <w:rPr>
          <w:sz w:val="28"/>
          <w:szCs w:val="28"/>
        </w:rPr>
        <w:t>дминистрации поселка Конышевка</w:t>
      </w:r>
      <w:r>
        <w:rPr>
          <w:sz w:val="28"/>
          <w:szCs w:val="28"/>
        </w:rPr>
        <w:t xml:space="preserve"> Конышевского</w:t>
      </w:r>
    </w:p>
    <w:p w:rsidR="007D7797" w:rsidRDefault="007D7797" w:rsidP="007D7797">
      <w:pPr>
        <w:pStyle w:val="a9"/>
        <w:shd w:val="clear" w:color="auto" w:fill="FFFFFF"/>
        <w:spacing w:before="0" w:beforeAutospacing="0" w:after="0" w:afterAutospacing="0"/>
        <w:ind w:left="5103"/>
        <w:jc w:val="right"/>
        <w:rPr>
          <w:sz w:val="28"/>
          <w:szCs w:val="28"/>
        </w:rPr>
      </w:pPr>
      <w:r w:rsidRPr="00ED59ED">
        <w:rPr>
          <w:sz w:val="28"/>
          <w:szCs w:val="28"/>
        </w:rPr>
        <w:t xml:space="preserve">района Курской области </w:t>
      </w:r>
    </w:p>
    <w:p w:rsidR="007D7797" w:rsidRPr="00ED59ED" w:rsidRDefault="007D7797" w:rsidP="007D7797">
      <w:pPr>
        <w:pStyle w:val="a9"/>
        <w:shd w:val="clear" w:color="auto" w:fill="FFFFFF"/>
        <w:spacing w:before="0" w:beforeAutospacing="0" w:after="0" w:afterAutospacing="0"/>
        <w:ind w:left="5103"/>
        <w:jc w:val="right"/>
        <w:rPr>
          <w:sz w:val="28"/>
          <w:szCs w:val="28"/>
        </w:rPr>
      </w:pPr>
      <w:r w:rsidRPr="00ED59ED">
        <w:rPr>
          <w:sz w:val="28"/>
          <w:szCs w:val="28"/>
        </w:rPr>
        <w:t>от</w:t>
      </w:r>
      <w:r>
        <w:rPr>
          <w:sz w:val="28"/>
          <w:szCs w:val="28"/>
        </w:rPr>
        <w:t xml:space="preserve"> 05.11.2025 г. №129-па</w:t>
      </w:r>
    </w:p>
    <w:p w:rsidR="007D7797" w:rsidRDefault="007D7797" w:rsidP="007D7797">
      <w:pPr>
        <w:pStyle w:val="consplus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D7797" w:rsidRPr="007E036F" w:rsidRDefault="007D7797" w:rsidP="007D7797">
      <w:pPr>
        <w:pStyle w:val="consplus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E036F">
        <w:rPr>
          <w:b/>
          <w:sz w:val="28"/>
          <w:szCs w:val="28"/>
        </w:rPr>
        <w:t>МУНИЦИПАЛЬНАЯ ПРОГРАММА</w:t>
      </w:r>
    </w:p>
    <w:p w:rsidR="007D7797" w:rsidRPr="00ED59ED" w:rsidRDefault="007D7797" w:rsidP="007D7797">
      <w:pPr>
        <w:pStyle w:val="consplustitle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E036F">
        <w:rPr>
          <w:b/>
          <w:sz w:val="28"/>
          <w:szCs w:val="28"/>
        </w:rPr>
        <w:t>«ЗАЩИТА НАСЕЛЕНИЯ И ТЕРРИТОРИИИ  ОТ ЧРЕЗВЫЧАЙНЫХ СИТУАЦИЙ, ОБЕСПЕЧЕНИЕ ПОЖАРНОЙ БЕЗОПАСНОСТИ  И БЕЗОПАСНОСТИ ЛЮДЕЙ НА ВОДНЫХ ОБЪЕКТАХ» </w:t>
      </w:r>
    </w:p>
    <w:p w:rsidR="007D7797" w:rsidRPr="00ED59ED" w:rsidRDefault="007D7797" w:rsidP="007D7797">
      <w:pPr>
        <w:pStyle w:val="consplusnormal"/>
        <w:shd w:val="clear" w:color="auto" w:fill="FFFFFF"/>
        <w:jc w:val="center"/>
        <w:rPr>
          <w:sz w:val="28"/>
          <w:szCs w:val="28"/>
        </w:rPr>
      </w:pPr>
      <w:r w:rsidRPr="00ED59ED">
        <w:rPr>
          <w:rStyle w:val="aa"/>
          <w:sz w:val="28"/>
          <w:szCs w:val="28"/>
        </w:rPr>
        <w:t>ПАСПОРТ ПРОГРАММЫ</w:t>
      </w:r>
      <w:r w:rsidRPr="00ED59ED">
        <w:rPr>
          <w:sz w:val="28"/>
          <w:szCs w:val="28"/>
        </w:rPr>
        <w:t> </w:t>
      </w: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7189"/>
      </w:tblGrid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Наименование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Программы  </w:t>
            </w:r>
          </w:p>
        </w:tc>
        <w:tc>
          <w:tcPr>
            <w:tcW w:w="7190" w:type="dxa"/>
            <w:shd w:val="clear" w:color="auto" w:fill="FFFFFF"/>
          </w:tcPr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 (далее - Программа)</w:t>
            </w: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Основания </w:t>
            </w:r>
          </w:p>
          <w:p w:rsidR="007D7797" w:rsidRPr="00ED59ED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rStyle w:val="aa"/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для разработки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Программы</w:t>
            </w: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Подпрограммы программы </w:t>
            </w:r>
          </w:p>
        </w:tc>
        <w:tc>
          <w:tcPr>
            <w:tcW w:w="7190" w:type="dxa"/>
            <w:shd w:val="clear" w:color="auto" w:fill="FFFFFF"/>
          </w:tcPr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Бюджетн</w:t>
            </w:r>
            <w:r>
              <w:rPr>
                <w:sz w:val="28"/>
                <w:szCs w:val="28"/>
              </w:rPr>
              <w:t>ый кодекс Российской Федерации;</w:t>
            </w:r>
          </w:p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A64CD">
              <w:rPr>
                <w:sz w:val="28"/>
                <w:szCs w:val="28"/>
              </w:rPr>
              <w:t>Федеральны</w:t>
            </w:r>
            <w:r>
              <w:rPr>
                <w:sz w:val="28"/>
                <w:szCs w:val="28"/>
              </w:rPr>
              <w:t>й закон</w:t>
            </w:r>
            <w:r w:rsidRPr="009A64CD">
              <w:rPr>
                <w:sz w:val="28"/>
                <w:szCs w:val="28"/>
              </w:rPr>
              <w:t xml:space="preserve"> от 20.03.2025 г. №33-ФЗ "Об общих принципах организации местного самоуправления в единой системе публичной власти"</w:t>
            </w:r>
            <w:r>
              <w:rPr>
                <w:sz w:val="28"/>
                <w:szCs w:val="28"/>
              </w:rPr>
              <w:t>;</w:t>
            </w:r>
          </w:p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Федеральный закон от 21 декабря 1994 года № 68–ФЗ «О защите населения и территорий от чрезвычайных ситуаций   природного и техногенного характера»;</w:t>
            </w:r>
          </w:p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Федеральный закон от 21 декабря 1994 года № 69-ФЗ «О пожарно</w:t>
            </w:r>
            <w:r>
              <w:rPr>
                <w:sz w:val="28"/>
                <w:szCs w:val="28"/>
              </w:rPr>
              <w:t>й безопасности»</w:t>
            </w:r>
          </w:p>
          <w:p w:rsidR="007D7797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«Обеспечение комплексной безопасности жизнедеятельности населения, безопасности ЧС природного и техногенного характера, стабильности техногенной обстановки»</w:t>
            </w:r>
          </w:p>
          <w:p w:rsidR="007D7797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«Обеспечение пожарной безопасности»</w:t>
            </w: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Заказчик  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Программы  </w:t>
            </w:r>
          </w:p>
        </w:tc>
        <w:tc>
          <w:tcPr>
            <w:tcW w:w="7190" w:type="dxa"/>
            <w:shd w:val="clear" w:color="auto" w:fill="FFFFFF"/>
            <w:vAlign w:val="center"/>
          </w:tcPr>
          <w:p w:rsidR="007D7797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Администрация поселка Конышевка</w:t>
            </w:r>
          </w:p>
          <w:p w:rsidR="007D7797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                   </w:t>
            </w: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Ответственные</w:t>
            </w:r>
          </w:p>
          <w:p w:rsidR="007D7797" w:rsidRPr="00ED59ED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за выполнение мероприятий</w:t>
            </w:r>
            <w:r>
              <w:rPr>
                <w:rStyle w:val="aa"/>
                <w:sz w:val="28"/>
                <w:szCs w:val="28"/>
              </w:rPr>
              <w:t xml:space="preserve"> </w:t>
            </w:r>
            <w:r w:rsidRPr="00ED59ED">
              <w:rPr>
                <w:rStyle w:val="aa"/>
                <w:sz w:val="28"/>
                <w:szCs w:val="28"/>
              </w:rPr>
              <w:t>Программы</w:t>
            </w:r>
          </w:p>
        </w:tc>
        <w:tc>
          <w:tcPr>
            <w:tcW w:w="7190" w:type="dxa"/>
            <w:shd w:val="clear" w:color="auto" w:fill="FFFFFF"/>
            <w:vAlign w:val="center"/>
          </w:tcPr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Администрация поселка Конышевка</w:t>
            </w: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Default="007D7797" w:rsidP="002E7506">
            <w:pPr>
              <w:pStyle w:val="consplusnormal"/>
              <w:shd w:val="clear" w:color="auto" w:fill="FFFFFF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Основные разработчики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Программы  </w:t>
            </w:r>
          </w:p>
        </w:tc>
        <w:tc>
          <w:tcPr>
            <w:tcW w:w="7190" w:type="dxa"/>
            <w:shd w:val="clear" w:color="auto" w:fill="FFFFFF"/>
            <w:vAlign w:val="center"/>
          </w:tcPr>
          <w:p w:rsidR="007D7797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Администрация поселка Конышевка</w:t>
            </w: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Default="007D7797" w:rsidP="002E7506">
            <w:pPr>
              <w:pStyle w:val="consplusnormal"/>
              <w:shd w:val="clear" w:color="auto" w:fill="FFFFFF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Цели и задачи Программы       </w:t>
            </w:r>
          </w:p>
        </w:tc>
        <w:tc>
          <w:tcPr>
            <w:tcW w:w="7190" w:type="dxa"/>
            <w:shd w:val="clear" w:color="auto" w:fill="FFFFFF"/>
          </w:tcPr>
          <w:p w:rsidR="007D7797" w:rsidRDefault="007D7797" w:rsidP="002E7506">
            <w:pPr>
              <w:pStyle w:val="consplusnonformat"/>
              <w:shd w:val="clear" w:color="auto" w:fill="FFFFFF"/>
              <w:rPr>
                <w:rStyle w:val="aa"/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 xml:space="preserve">                                         </w:t>
            </w:r>
          </w:p>
          <w:p w:rsidR="007D7797" w:rsidRPr="00ED59ED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 xml:space="preserve">                                    </w:t>
            </w:r>
            <w:r w:rsidRPr="00ED59ED">
              <w:rPr>
                <w:rStyle w:val="aa"/>
                <w:sz w:val="28"/>
                <w:szCs w:val="28"/>
              </w:rPr>
              <w:t xml:space="preserve"> Цели:</w:t>
            </w:r>
          </w:p>
          <w:p w:rsidR="007D7797" w:rsidRPr="00ED59ED" w:rsidRDefault="007D7797" w:rsidP="007D7797">
            <w:pPr>
              <w:pStyle w:val="consplusnonformat"/>
              <w:numPr>
                <w:ilvl w:val="0"/>
                <w:numId w:val="6"/>
              </w:numPr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Снижение рисков возникновения на территории поселка Конышевка чрезвычайных ситуаций и пожаров.                                 </w:t>
            </w:r>
          </w:p>
          <w:p w:rsidR="007D7797" w:rsidRPr="00ED59ED" w:rsidRDefault="007D7797" w:rsidP="007D7797">
            <w:pPr>
              <w:pStyle w:val="consplusnonformat"/>
              <w:numPr>
                <w:ilvl w:val="0"/>
                <w:numId w:val="6"/>
              </w:numPr>
              <w:shd w:val="clear" w:color="auto" w:fill="FFFFFF"/>
              <w:rPr>
                <w:rStyle w:val="apple-converted-space"/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 xml:space="preserve"> Повышение безопасности населения и защищённости   важных объектов от угроз природного и техногенного характер</w:t>
            </w:r>
          </w:p>
          <w:p w:rsidR="007D7797" w:rsidRPr="00ED59ED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pple-converted-space"/>
                <w:sz w:val="28"/>
                <w:szCs w:val="28"/>
              </w:rPr>
              <w:t xml:space="preserve">                                         </w:t>
            </w:r>
            <w:r w:rsidRPr="00ED59ED">
              <w:rPr>
                <w:rStyle w:val="aa"/>
                <w:sz w:val="28"/>
                <w:szCs w:val="28"/>
              </w:rPr>
              <w:t>Задачи:</w:t>
            </w:r>
          </w:p>
          <w:p w:rsidR="007D7797" w:rsidRPr="00ED59ED" w:rsidRDefault="007D7797" w:rsidP="007D7797">
            <w:pPr>
              <w:pStyle w:val="consplusnonformat"/>
              <w:numPr>
                <w:ilvl w:val="0"/>
                <w:numId w:val="7"/>
              </w:numPr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Проведение организационных мероприятий по повышению защищённости важных объектов;</w:t>
            </w:r>
          </w:p>
          <w:p w:rsidR="007D7797" w:rsidRPr="00ED59ED" w:rsidRDefault="007D7797" w:rsidP="007D7797">
            <w:pPr>
              <w:pStyle w:val="consplusnonformat"/>
              <w:numPr>
                <w:ilvl w:val="0"/>
                <w:numId w:val="7"/>
              </w:numPr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 xml:space="preserve"> Повышение готовности сил и средств ликвидации чрезвычайных ситуаций и пожаров;</w:t>
            </w:r>
          </w:p>
          <w:p w:rsidR="007D7797" w:rsidRPr="00ED59ED" w:rsidRDefault="007D7797" w:rsidP="007D7797">
            <w:pPr>
              <w:pStyle w:val="consplusnonformat"/>
              <w:numPr>
                <w:ilvl w:val="0"/>
                <w:numId w:val="7"/>
              </w:numPr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 xml:space="preserve"> Развитие и совершенствование системы подготовки населения к действиям в чрезвычайных ситуациях.</w:t>
            </w: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Сроки  и этапы   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реализации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Программы  </w:t>
            </w:r>
          </w:p>
        </w:tc>
        <w:tc>
          <w:tcPr>
            <w:tcW w:w="7190" w:type="dxa"/>
            <w:shd w:val="clear" w:color="auto" w:fill="FFFFFF"/>
            <w:vAlign w:val="center"/>
          </w:tcPr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26 </w:t>
            </w:r>
            <w:r w:rsidRPr="00ED59ED">
              <w:rPr>
                <w:sz w:val="28"/>
                <w:szCs w:val="28"/>
              </w:rPr>
              <w:t>- 20</w:t>
            </w:r>
            <w:r>
              <w:rPr>
                <w:sz w:val="28"/>
                <w:szCs w:val="28"/>
              </w:rPr>
              <w:t>30</w:t>
            </w:r>
            <w:r w:rsidRPr="00ED59ED">
              <w:rPr>
                <w:sz w:val="28"/>
                <w:szCs w:val="28"/>
              </w:rPr>
              <w:t xml:space="preserve"> годы                                 </w:t>
            </w: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Default="007D7797" w:rsidP="002E7506">
            <w:pPr>
              <w:pStyle w:val="consplusnormal"/>
              <w:shd w:val="clear" w:color="auto" w:fill="FFFFFF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Перечень  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основных  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мероприятий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Программы  </w:t>
            </w:r>
          </w:p>
        </w:tc>
        <w:tc>
          <w:tcPr>
            <w:tcW w:w="7190" w:type="dxa"/>
            <w:shd w:val="clear" w:color="auto" w:fill="FFFFFF"/>
          </w:tcPr>
          <w:p w:rsidR="007D7797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 xml:space="preserve">Программа направлена на реализацию мероприятий по </w:t>
            </w:r>
            <w:r>
              <w:rPr>
                <w:sz w:val="28"/>
                <w:szCs w:val="28"/>
              </w:rPr>
              <w:t>о</w:t>
            </w:r>
            <w:r w:rsidRPr="00B1567E">
              <w:rPr>
                <w:sz w:val="28"/>
                <w:szCs w:val="28"/>
              </w:rPr>
              <w:t>беспечени</w:t>
            </w:r>
            <w:r>
              <w:rPr>
                <w:sz w:val="28"/>
                <w:szCs w:val="28"/>
              </w:rPr>
              <w:t>ю</w:t>
            </w:r>
            <w:r w:rsidRPr="00B1567E">
              <w:rPr>
                <w:sz w:val="28"/>
                <w:szCs w:val="28"/>
              </w:rPr>
              <w:t xml:space="preserve"> первичных мер пожарной безопасности в границах населенных пунктов </w:t>
            </w: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Default="007D7797" w:rsidP="002E7506">
            <w:pPr>
              <w:pStyle w:val="consplusnormal"/>
              <w:shd w:val="clear" w:color="auto" w:fill="FFFFFF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7190" w:type="dxa"/>
            <w:shd w:val="clear" w:color="auto" w:fill="FFFFFF"/>
          </w:tcPr>
          <w:p w:rsidR="007D7797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</w:p>
          <w:p w:rsidR="007D7797" w:rsidRPr="008F65F7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  <w:r w:rsidRPr="008F65F7">
              <w:rPr>
                <w:sz w:val="28"/>
                <w:szCs w:val="28"/>
              </w:rPr>
              <w:t>Общий объем финансирования Программы на пять лет составит</w:t>
            </w:r>
            <w:r w:rsidRPr="008F65F7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rStyle w:val="aa"/>
                <w:b w:val="0"/>
                <w:sz w:val="28"/>
                <w:szCs w:val="28"/>
              </w:rPr>
              <w:t>200000,00</w:t>
            </w:r>
            <w:r w:rsidRPr="008F65F7">
              <w:rPr>
                <w:rStyle w:val="aa"/>
                <w:sz w:val="28"/>
                <w:szCs w:val="28"/>
              </w:rPr>
              <w:t xml:space="preserve"> </w:t>
            </w:r>
            <w:r w:rsidRPr="008F65F7">
              <w:rPr>
                <w:sz w:val="28"/>
                <w:szCs w:val="28"/>
              </w:rPr>
              <w:t>рублей, из них:</w:t>
            </w:r>
          </w:p>
          <w:p w:rsidR="007D7797" w:rsidRPr="008F65F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F65F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8F65F7">
              <w:rPr>
                <w:sz w:val="28"/>
                <w:szCs w:val="28"/>
              </w:rPr>
              <w:t xml:space="preserve"> г. – </w:t>
            </w:r>
            <w:r>
              <w:rPr>
                <w:sz w:val="28"/>
                <w:szCs w:val="28"/>
              </w:rPr>
              <w:t>40000,00</w:t>
            </w:r>
            <w:r w:rsidRPr="008F65F7">
              <w:rPr>
                <w:sz w:val="28"/>
                <w:szCs w:val="28"/>
              </w:rPr>
              <w:t xml:space="preserve"> руб.</w:t>
            </w:r>
          </w:p>
          <w:p w:rsidR="007D7797" w:rsidRPr="008F65F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F65F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  <w:r w:rsidRPr="008F65F7">
              <w:rPr>
                <w:sz w:val="28"/>
                <w:szCs w:val="28"/>
              </w:rPr>
              <w:t xml:space="preserve"> г. – </w:t>
            </w:r>
            <w:r>
              <w:rPr>
                <w:sz w:val="28"/>
                <w:szCs w:val="28"/>
              </w:rPr>
              <w:t>40000,00</w:t>
            </w:r>
            <w:r w:rsidRPr="008F65F7">
              <w:rPr>
                <w:sz w:val="28"/>
                <w:szCs w:val="28"/>
              </w:rPr>
              <w:t xml:space="preserve"> руб.</w:t>
            </w:r>
          </w:p>
          <w:p w:rsidR="007D7797" w:rsidRPr="008F65F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F65F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  <w:r w:rsidRPr="008F65F7">
              <w:rPr>
                <w:sz w:val="28"/>
                <w:szCs w:val="28"/>
              </w:rPr>
              <w:t xml:space="preserve"> г. – </w:t>
            </w:r>
            <w:r>
              <w:rPr>
                <w:sz w:val="28"/>
                <w:szCs w:val="28"/>
              </w:rPr>
              <w:t>40000,00</w:t>
            </w:r>
            <w:r w:rsidRPr="008F65F7">
              <w:rPr>
                <w:sz w:val="28"/>
                <w:szCs w:val="28"/>
              </w:rPr>
              <w:t xml:space="preserve"> руб.</w:t>
            </w:r>
          </w:p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F65F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9</w:t>
            </w:r>
            <w:r w:rsidRPr="008F65F7">
              <w:rPr>
                <w:sz w:val="28"/>
                <w:szCs w:val="28"/>
              </w:rPr>
              <w:t xml:space="preserve"> г. – </w:t>
            </w:r>
            <w:r>
              <w:rPr>
                <w:sz w:val="28"/>
                <w:szCs w:val="28"/>
              </w:rPr>
              <w:t>40000,00</w:t>
            </w:r>
            <w:r w:rsidRPr="008F65F7">
              <w:rPr>
                <w:sz w:val="28"/>
                <w:szCs w:val="28"/>
              </w:rPr>
              <w:t xml:space="preserve"> руб.</w:t>
            </w:r>
          </w:p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 г. – 40000,00 руб.</w:t>
            </w: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 </w:t>
            </w: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Ожидаемые конечные  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результаты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реализации и социально – экономической эффективности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Программы  </w:t>
            </w:r>
          </w:p>
        </w:tc>
        <w:tc>
          <w:tcPr>
            <w:tcW w:w="7190" w:type="dxa"/>
            <w:shd w:val="clear" w:color="auto" w:fill="FFFFFF"/>
          </w:tcPr>
          <w:p w:rsidR="007D7797" w:rsidRPr="00ED59ED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Реализация Программы в течение 20</w:t>
            </w:r>
            <w:r>
              <w:rPr>
                <w:sz w:val="28"/>
                <w:szCs w:val="28"/>
              </w:rPr>
              <w:t>26</w:t>
            </w:r>
            <w:r w:rsidRPr="00ED59ED">
              <w:rPr>
                <w:sz w:val="28"/>
                <w:szCs w:val="28"/>
              </w:rPr>
              <w:t xml:space="preserve">  -  </w:t>
            </w:r>
            <w:r>
              <w:rPr>
                <w:sz w:val="28"/>
                <w:szCs w:val="28"/>
              </w:rPr>
              <w:t>2030</w:t>
            </w:r>
            <w:r w:rsidRPr="00ED59ED">
              <w:rPr>
                <w:sz w:val="28"/>
                <w:szCs w:val="28"/>
              </w:rPr>
              <w:t xml:space="preserve"> годов позволит:</w:t>
            </w:r>
          </w:p>
          <w:p w:rsidR="007D7797" w:rsidRPr="00ED59ED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- расширить охват населения при реализации программы подготовки в области гражданской обороны, защиты населения и обеспечения пожарной безопасности;</w:t>
            </w:r>
          </w:p>
          <w:p w:rsidR="007D7797" w:rsidRPr="00ED59ED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- повысить эффективность действий внештатных аварийно- спасательных формирований путём повышения оснащённости техникой, специальным оборудованием и снаряжением;</w:t>
            </w: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- укрепить материально-техническую базу по пожарной безопасности,  сохранить природную среду на территории поселка Конышевка, жизнь и здоровье его жителей.</w:t>
            </w:r>
          </w:p>
        </w:tc>
      </w:tr>
    </w:tbl>
    <w:p w:rsidR="007D7797" w:rsidRPr="00ED59ED" w:rsidRDefault="007D7797" w:rsidP="007D7797">
      <w:pPr>
        <w:pStyle w:val="consplusnormal"/>
        <w:shd w:val="clear" w:color="auto" w:fill="FFFFFF"/>
        <w:jc w:val="center"/>
        <w:rPr>
          <w:sz w:val="28"/>
          <w:szCs w:val="28"/>
        </w:rPr>
      </w:pPr>
    </w:p>
    <w:p w:rsidR="00C741CF" w:rsidRDefault="00C741CF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7D7797" w:rsidRDefault="007D7797" w:rsidP="007D7797">
      <w:pPr>
        <w:pStyle w:val="a9"/>
        <w:shd w:val="clear" w:color="auto" w:fill="FFFFFF"/>
        <w:spacing w:before="0" w:beforeAutospacing="0" w:after="0" w:afterAutospacing="0"/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7D7797" w:rsidRDefault="007D7797" w:rsidP="007D7797">
      <w:pPr>
        <w:pStyle w:val="a9"/>
        <w:shd w:val="clear" w:color="auto" w:fill="FFFFFF"/>
        <w:spacing w:before="0" w:beforeAutospacing="0" w:after="0" w:afterAutospacing="0"/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</w:t>
      </w:r>
      <w:r w:rsidRPr="00ED59ED">
        <w:rPr>
          <w:sz w:val="28"/>
          <w:szCs w:val="28"/>
        </w:rPr>
        <w:t>дминистрации поселка Конышевка</w:t>
      </w:r>
      <w:r>
        <w:rPr>
          <w:sz w:val="28"/>
          <w:szCs w:val="28"/>
        </w:rPr>
        <w:t xml:space="preserve"> Конышевского</w:t>
      </w:r>
    </w:p>
    <w:p w:rsidR="007D7797" w:rsidRDefault="007D7797" w:rsidP="007D7797">
      <w:pPr>
        <w:pStyle w:val="a9"/>
        <w:shd w:val="clear" w:color="auto" w:fill="FFFFFF"/>
        <w:spacing w:before="0" w:beforeAutospacing="0" w:after="0" w:afterAutospacing="0"/>
        <w:ind w:left="5103"/>
        <w:jc w:val="right"/>
        <w:rPr>
          <w:sz w:val="28"/>
          <w:szCs w:val="28"/>
        </w:rPr>
      </w:pPr>
      <w:r w:rsidRPr="00ED59ED">
        <w:rPr>
          <w:sz w:val="28"/>
          <w:szCs w:val="28"/>
        </w:rPr>
        <w:t xml:space="preserve">района Курской области </w:t>
      </w:r>
    </w:p>
    <w:p w:rsidR="007D7797" w:rsidRPr="00ED59ED" w:rsidRDefault="007D7797" w:rsidP="007D7797">
      <w:pPr>
        <w:pStyle w:val="a9"/>
        <w:shd w:val="clear" w:color="auto" w:fill="FFFFFF"/>
        <w:spacing w:before="0" w:beforeAutospacing="0" w:after="0" w:afterAutospacing="0"/>
        <w:ind w:left="5103"/>
        <w:jc w:val="right"/>
        <w:rPr>
          <w:sz w:val="28"/>
          <w:szCs w:val="28"/>
        </w:rPr>
      </w:pPr>
      <w:r w:rsidRPr="00ED59ED">
        <w:rPr>
          <w:sz w:val="28"/>
          <w:szCs w:val="28"/>
        </w:rPr>
        <w:t>от</w:t>
      </w:r>
      <w:r>
        <w:rPr>
          <w:sz w:val="28"/>
          <w:szCs w:val="28"/>
        </w:rPr>
        <w:t xml:space="preserve"> 05.11.2025 г. №127-па</w:t>
      </w:r>
    </w:p>
    <w:p w:rsidR="007D7797" w:rsidRDefault="007D7797" w:rsidP="007D7797">
      <w:pPr>
        <w:pStyle w:val="consplus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D7797" w:rsidRPr="007E036F" w:rsidRDefault="007D7797" w:rsidP="007D7797">
      <w:pPr>
        <w:pStyle w:val="consplus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E036F">
        <w:rPr>
          <w:b/>
          <w:sz w:val="28"/>
          <w:szCs w:val="28"/>
        </w:rPr>
        <w:t>МУНИЦИПАЛЬНАЯ ПРОГРАММА</w:t>
      </w:r>
    </w:p>
    <w:p w:rsidR="007D7797" w:rsidRPr="00ED59ED" w:rsidRDefault="007D7797" w:rsidP="007D7797">
      <w:pPr>
        <w:pStyle w:val="consplustitle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E036F">
        <w:rPr>
          <w:b/>
          <w:sz w:val="28"/>
          <w:szCs w:val="28"/>
        </w:rPr>
        <w:t>«ЗАЩИТА НАСЕЛЕНИЯ И ТЕРРИТОРИИИ  ОТ ЧРЕЗВЫЧАЙНЫХ СИТУАЦИЙ, ОБЕСПЕЧЕНИЕ ПОЖАРНОЙ БЕЗОПАСНОСТИ  И БЕЗОПАСНОСТИ ЛЮДЕЙ НА ВОДНЫХ ОБЪЕКТАХ» </w:t>
      </w:r>
    </w:p>
    <w:p w:rsidR="007D7797" w:rsidRPr="00ED59ED" w:rsidRDefault="007D7797" w:rsidP="007D7797">
      <w:pPr>
        <w:pStyle w:val="consplusnormal"/>
        <w:shd w:val="clear" w:color="auto" w:fill="FFFFFF"/>
        <w:jc w:val="center"/>
        <w:rPr>
          <w:sz w:val="28"/>
          <w:szCs w:val="28"/>
        </w:rPr>
      </w:pPr>
      <w:r w:rsidRPr="00ED59ED">
        <w:rPr>
          <w:rStyle w:val="aa"/>
          <w:sz w:val="28"/>
          <w:szCs w:val="28"/>
        </w:rPr>
        <w:t>ПАСПОРТ ПРОГРАММЫ</w:t>
      </w:r>
      <w:r w:rsidRPr="00ED59ED">
        <w:rPr>
          <w:sz w:val="28"/>
          <w:szCs w:val="28"/>
        </w:rPr>
        <w:t> </w:t>
      </w: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7189"/>
      </w:tblGrid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Наименование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Программы  </w:t>
            </w:r>
          </w:p>
        </w:tc>
        <w:tc>
          <w:tcPr>
            <w:tcW w:w="7190" w:type="dxa"/>
            <w:shd w:val="clear" w:color="auto" w:fill="FFFFFF"/>
          </w:tcPr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 (далее - Программа)</w:t>
            </w: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Основания </w:t>
            </w:r>
          </w:p>
          <w:p w:rsidR="007D7797" w:rsidRPr="00ED59ED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rStyle w:val="aa"/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для разработки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Программы</w:t>
            </w: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Подпрограммы программы </w:t>
            </w:r>
          </w:p>
        </w:tc>
        <w:tc>
          <w:tcPr>
            <w:tcW w:w="7190" w:type="dxa"/>
            <w:shd w:val="clear" w:color="auto" w:fill="FFFFFF"/>
          </w:tcPr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Бюджетн</w:t>
            </w:r>
            <w:r>
              <w:rPr>
                <w:sz w:val="28"/>
                <w:szCs w:val="28"/>
              </w:rPr>
              <w:t>ый кодекс Российской Федерации;</w:t>
            </w:r>
          </w:p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E3778">
              <w:rPr>
                <w:sz w:val="28"/>
                <w:szCs w:val="28"/>
              </w:rPr>
              <w:t>Федеральным законом от 20.03.2025 г. №33-ФЗ "Об общих принципах организации местного самоуправления в единой системе публичной власти"</w:t>
            </w:r>
            <w:r>
              <w:rPr>
                <w:sz w:val="28"/>
                <w:szCs w:val="28"/>
              </w:rPr>
              <w:t>;</w:t>
            </w:r>
          </w:p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Федеральный закон от 21 декабря 1994 года № 68–ФЗ «О защите населения и территорий от чрезвычайных ситуаций   природного и техногенного характера»;</w:t>
            </w:r>
          </w:p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Федеральный закон от 21 декабря 1994 года № 69-ФЗ «О пожарно</w:t>
            </w:r>
            <w:r>
              <w:rPr>
                <w:sz w:val="28"/>
                <w:szCs w:val="28"/>
              </w:rPr>
              <w:t>й безопасности»</w:t>
            </w:r>
          </w:p>
          <w:p w:rsidR="007D7797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«Обеспечение комплексной безопасности жизнедеятельности населения, безопасности ЧС природного и техногенного характера, стабильности техногенной обстановки»</w:t>
            </w:r>
          </w:p>
          <w:p w:rsidR="007D7797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«Обеспечение пожарной безопасности»</w:t>
            </w: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Заказчик  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Программы  </w:t>
            </w:r>
          </w:p>
        </w:tc>
        <w:tc>
          <w:tcPr>
            <w:tcW w:w="7190" w:type="dxa"/>
            <w:shd w:val="clear" w:color="auto" w:fill="FFFFFF"/>
            <w:vAlign w:val="center"/>
          </w:tcPr>
          <w:p w:rsidR="007D7797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Администрация поселка Конышевка</w:t>
            </w:r>
          </w:p>
          <w:p w:rsidR="007D7797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                   </w:t>
            </w: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Ответственные</w:t>
            </w:r>
          </w:p>
          <w:p w:rsidR="007D7797" w:rsidRPr="00ED59ED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за выполнение мероприятий</w:t>
            </w:r>
            <w:r>
              <w:rPr>
                <w:rStyle w:val="aa"/>
                <w:sz w:val="28"/>
                <w:szCs w:val="28"/>
              </w:rPr>
              <w:t xml:space="preserve"> </w:t>
            </w:r>
            <w:r w:rsidRPr="00ED59ED">
              <w:rPr>
                <w:rStyle w:val="aa"/>
                <w:sz w:val="28"/>
                <w:szCs w:val="28"/>
              </w:rPr>
              <w:t>Программы</w:t>
            </w:r>
          </w:p>
        </w:tc>
        <w:tc>
          <w:tcPr>
            <w:tcW w:w="7190" w:type="dxa"/>
            <w:shd w:val="clear" w:color="auto" w:fill="FFFFFF"/>
            <w:vAlign w:val="center"/>
          </w:tcPr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Администрация поселка Конышевка</w:t>
            </w: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Default="007D7797" w:rsidP="002E7506">
            <w:pPr>
              <w:pStyle w:val="consplusnormal"/>
              <w:shd w:val="clear" w:color="auto" w:fill="FFFFFF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Основные разработчики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Программы  </w:t>
            </w:r>
          </w:p>
        </w:tc>
        <w:tc>
          <w:tcPr>
            <w:tcW w:w="7190" w:type="dxa"/>
            <w:shd w:val="clear" w:color="auto" w:fill="FFFFFF"/>
            <w:vAlign w:val="center"/>
          </w:tcPr>
          <w:p w:rsidR="007D7797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Администрация поселка Конышевка</w:t>
            </w: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Default="007D7797" w:rsidP="002E7506">
            <w:pPr>
              <w:pStyle w:val="consplusnormal"/>
              <w:shd w:val="clear" w:color="auto" w:fill="FFFFFF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Цели и задачи Программы       </w:t>
            </w:r>
          </w:p>
        </w:tc>
        <w:tc>
          <w:tcPr>
            <w:tcW w:w="7190" w:type="dxa"/>
            <w:shd w:val="clear" w:color="auto" w:fill="FFFFFF"/>
          </w:tcPr>
          <w:p w:rsidR="007D7797" w:rsidRDefault="007D7797" w:rsidP="002E7506">
            <w:pPr>
              <w:pStyle w:val="consplusnonformat"/>
              <w:shd w:val="clear" w:color="auto" w:fill="FFFFFF"/>
              <w:rPr>
                <w:rStyle w:val="aa"/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 xml:space="preserve">                                         </w:t>
            </w:r>
          </w:p>
          <w:p w:rsidR="007D7797" w:rsidRPr="00ED59ED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 xml:space="preserve">                                    </w:t>
            </w:r>
            <w:r w:rsidRPr="00ED59ED">
              <w:rPr>
                <w:rStyle w:val="aa"/>
                <w:sz w:val="28"/>
                <w:szCs w:val="28"/>
              </w:rPr>
              <w:t xml:space="preserve"> Цели:</w:t>
            </w:r>
          </w:p>
          <w:p w:rsidR="007D7797" w:rsidRPr="00ED59ED" w:rsidRDefault="007D7797" w:rsidP="007D7797">
            <w:pPr>
              <w:pStyle w:val="consplusnonformat"/>
              <w:numPr>
                <w:ilvl w:val="0"/>
                <w:numId w:val="6"/>
              </w:numPr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Снижение рисков возникновения на территории поселка Конышевка чрезвычайных ситуаций и пожаров.                                 </w:t>
            </w:r>
          </w:p>
          <w:p w:rsidR="007D7797" w:rsidRPr="00ED59ED" w:rsidRDefault="007D7797" w:rsidP="007D7797">
            <w:pPr>
              <w:pStyle w:val="consplusnonformat"/>
              <w:numPr>
                <w:ilvl w:val="0"/>
                <w:numId w:val="6"/>
              </w:numPr>
              <w:shd w:val="clear" w:color="auto" w:fill="FFFFFF"/>
              <w:rPr>
                <w:rStyle w:val="apple-converted-space"/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 xml:space="preserve"> Повышение безопасности населения и защищённости   важных объектов от угроз природного и техногенного характер</w:t>
            </w:r>
          </w:p>
          <w:p w:rsidR="007D7797" w:rsidRPr="00ED59ED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pple-converted-space"/>
                <w:sz w:val="28"/>
                <w:szCs w:val="28"/>
              </w:rPr>
              <w:t xml:space="preserve">                                         </w:t>
            </w:r>
            <w:r w:rsidRPr="00ED59ED">
              <w:rPr>
                <w:rStyle w:val="aa"/>
                <w:sz w:val="28"/>
                <w:szCs w:val="28"/>
              </w:rPr>
              <w:t>Задачи:</w:t>
            </w:r>
          </w:p>
          <w:p w:rsidR="007D7797" w:rsidRPr="00ED59ED" w:rsidRDefault="007D7797" w:rsidP="007D7797">
            <w:pPr>
              <w:pStyle w:val="consplusnonformat"/>
              <w:numPr>
                <w:ilvl w:val="0"/>
                <w:numId w:val="7"/>
              </w:numPr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Проведение организационных мероприятий по повышению защищённости важных объектов;</w:t>
            </w:r>
          </w:p>
          <w:p w:rsidR="007D7797" w:rsidRPr="00ED59ED" w:rsidRDefault="007D7797" w:rsidP="007D7797">
            <w:pPr>
              <w:pStyle w:val="consplusnonformat"/>
              <w:numPr>
                <w:ilvl w:val="0"/>
                <w:numId w:val="7"/>
              </w:numPr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 xml:space="preserve"> Повышение готовности сил и средств ликвидации чрезвычайных ситуаций и пожаров;</w:t>
            </w:r>
          </w:p>
          <w:p w:rsidR="007D7797" w:rsidRPr="00ED59ED" w:rsidRDefault="007D7797" w:rsidP="007D7797">
            <w:pPr>
              <w:pStyle w:val="consplusnonformat"/>
              <w:numPr>
                <w:ilvl w:val="0"/>
                <w:numId w:val="7"/>
              </w:numPr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 xml:space="preserve"> Развитие и совершенствование системы подготовки населения к действиям в чрезвычайных ситуациях.</w:t>
            </w: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Сроки  и этапы   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реализации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Программы  </w:t>
            </w:r>
          </w:p>
        </w:tc>
        <w:tc>
          <w:tcPr>
            <w:tcW w:w="7190" w:type="dxa"/>
            <w:shd w:val="clear" w:color="auto" w:fill="FFFFFF"/>
            <w:vAlign w:val="center"/>
          </w:tcPr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21 </w:t>
            </w:r>
            <w:r w:rsidRPr="00ED59ED">
              <w:rPr>
                <w:sz w:val="28"/>
                <w:szCs w:val="28"/>
              </w:rPr>
              <w:t>- 20</w:t>
            </w:r>
            <w:r>
              <w:rPr>
                <w:sz w:val="28"/>
                <w:szCs w:val="28"/>
              </w:rPr>
              <w:t>25</w:t>
            </w:r>
            <w:r w:rsidRPr="00ED59ED">
              <w:rPr>
                <w:sz w:val="28"/>
                <w:szCs w:val="28"/>
              </w:rPr>
              <w:t xml:space="preserve"> годы                                 </w:t>
            </w: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Default="007D7797" w:rsidP="002E7506">
            <w:pPr>
              <w:pStyle w:val="consplusnormal"/>
              <w:shd w:val="clear" w:color="auto" w:fill="FFFFFF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Перечень  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основных  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мероприятий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Программы  </w:t>
            </w:r>
          </w:p>
        </w:tc>
        <w:tc>
          <w:tcPr>
            <w:tcW w:w="7190" w:type="dxa"/>
            <w:shd w:val="clear" w:color="auto" w:fill="FFFFFF"/>
          </w:tcPr>
          <w:p w:rsidR="007D7797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 xml:space="preserve">Программа направлена на реализацию мероприятий по </w:t>
            </w:r>
            <w:r>
              <w:rPr>
                <w:sz w:val="28"/>
                <w:szCs w:val="28"/>
              </w:rPr>
              <w:t>о</w:t>
            </w:r>
            <w:r w:rsidRPr="00B1567E">
              <w:rPr>
                <w:sz w:val="28"/>
                <w:szCs w:val="28"/>
              </w:rPr>
              <w:t>беспечени</w:t>
            </w:r>
            <w:r>
              <w:rPr>
                <w:sz w:val="28"/>
                <w:szCs w:val="28"/>
              </w:rPr>
              <w:t>ю</w:t>
            </w:r>
            <w:r w:rsidRPr="00B1567E">
              <w:rPr>
                <w:sz w:val="28"/>
                <w:szCs w:val="28"/>
              </w:rPr>
              <w:t xml:space="preserve"> первичных мер пожарной безопасности в границах населенных пунктов </w:t>
            </w: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Default="007D7797" w:rsidP="002E7506">
            <w:pPr>
              <w:pStyle w:val="consplusnormal"/>
              <w:shd w:val="clear" w:color="auto" w:fill="FFFFFF"/>
              <w:rPr>
                <w:rStyle w:val="aa"/>
                <w:sz w:val="28"/>
                <w:szCs w:val="28"/>
              </w:rPr>
            </w:pP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7190" w:type="dxa"/>
            <w:shd w:val="clear" w:color="auto" w:fill="FFFFFF"/>
          </w:tcPr>
          <w:p w:rsidR="007D7797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</w:p>
          <w:p w:rsidR="007D7797" w:rsidRPr="008F65F7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  <w:r w:rsidRPr="008F65F7">
              <w:rPr>
                <w:sz w:val="28"/>
                <w:szCs w:val="28"/>
              </w:rPr>
              <w:t>Общий объем финансирования Программы на пять лет составит</w:t>
            </w:r>
            <w:r w:rsidRPr="008F65F7">
              <w:rPr>
                <w:rStyle w:val="apple-converted-space"/>
                <w:sz w:val="28"/>
                <w:szCs w:val="28"/>
              </w:rPr>
              <w:t> </w:t>
            </w:r>
            <w:r>
              <w:rPr>
                <w:rStyle w:val="aa"/>
                <w:b w:val="0"/>
                <w:sz w:val="28"/>
                <w:szCs w:val="28"/>
              </w:rPr>
              <w:t>278055,78</w:t>
            </w:r>
            <w:r w:rsidRPr="008F65F7">
              <w:rPr>
                <w:rStyle w:val="aa"/>
                <w:sz w:val="28"/>
                <w:szCs w:val="28"/>
              </w:rPr>
              <w:t xml:space="preserve"> </w:t>
            </w:r>
            <w:r w:rsidRPr="008F65F7">
              <w:rPr>
                <w:sz w:val="28"/>
                <w:szCs w:val="28"/>
              </w:rPr>
              <w:t>рублей, из них:</w:t>
            </w:r>
          </w:p>
          <w:p w:rsidR="007D7797" w:rsidRPr="008F65F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F65F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8F65F7">
              <w:rPr>
                <w:sz w:val="28"/>
                <w:szCs w:val="28"/>
              </w:rPr>
              <w:t xml:space="preserve"> г. – </w:t>
            </w:r>
            <w:r>
              <w:rPr>
                <w:sz w:val="28"/>
                <w:szCs w:val="28"/>
              </w:rPr>
              <w:t>110000</w:t>
            </w:r>
            <w:r w:rsidRPr="008F65F7">
              <w:rPr>
                <w:sz w:val="28"/>
                <w:szCs w:val="28"/>
              </w:rPr>
              <w:t>,00 руб.</w:t>
            </w:r>
          </w:p>
          <w:p w:rsidR="007D7797" w:rsidRPr="008F65F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F65F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8F65F7">
              <w:rPr>
                <w:sz w:val="28"/>
                <w:szCs w:val="28"/>
              </w:rPr>
              <w:t xml:space="preserve"> г. – </w:t>
            </w:r>
            <w:r>
              <w:rPr>
                <w:sz w:val="28"/>
                <w:szCs w:val="28"/>
              </w:rPr>
              <w:t>61256,12</w:t>
            </w:r>
            <w:r w:rsidRPr="008F65F7">
              <w:rPr>
                <w:sz w:val="28"/>
                <w:szCs w:val="28"/>
              </w:rPr>
              <w:t xml:space="preserve"> руб.</w:t>
            </w:r>
          </w:p>
          <w:p w:rsidR="007D7797" w:rsidRPr="008F65F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F65F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8F65F7">
              <w:rPr>
                <w:sz w:val="28"/>
                <w:szCs w:val="28"/>
              </w:rPr>
              <w:t xml:space="preserve"> г. – </w:t>
            </w:r>
            <w:r>
              <w:rPr>
                <w:sz w:val="28"/>
                <w:szCs w:val="28"/>
              </w:rPr>
              <w:t>36024,62</w:t>
            </w:r>
            <w:r w:rsidRPr="008F65F7">
              <w:rPr>
                <w:sz w:val="28"/>
                <w:szCs w:val="28"/>
              </w:rPr>
              <w:t xml:space="preserve"> руб.</w:t>
            </w:r>
          </w:p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F65F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8F65F7">
              <w:rPr>
                <w:sz w:val="28"/>
                <w:szCs w:val="28"/>
              </w:rPr>
              <w:t xml:space="preserve"> г. – </w:t>
            </w:r>
            <w:r>
              <w:rPr>
                <w:sz w:val="28"/>
                <w:szCs w:val="28"/>
              </w:rPr>
              <w:t>22259,62</w:t>
            </w:r>
            <w:r w:rsidRPr="008F65F7">
              <w:rPr>
                <w:sz w:val="28"/>
                <w:szCs w:val="28"/>
              </w:rPr>
              <w:t xml:space="preserve"> руб.</w:t>
            </w:r>
          </w:p>
          <w:p w:rsidR="007D7797" w:rsidRDefault="007D7797" w:rsidP="002E7506">
            <w:pPr>
              <w:pStyle w:val="consplusnormal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г. – 48515,42 руб.</w:t>
            </w: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 </w:t>
            </w:r>
          </w:p>
        </w:tc>
      </w:tr>
      <w:tr w:rsidR="007D7797" w:rsidRPr="00ED59ED" w:rsidTr="002E7506">
        <w:trPr>
          <w:tblCellSpacing w:w="0" w:type="dxa"/>
          <w:jc w:val="center"/>
        </w:trPr>
        <w:tc>
          <w:tcPr>
            <w:tcW w:w="2165" w:type="dxa"/>
            <w:shd w:val="clear" w:color="auto" w:fill="FFFFFF"/>
          </w:tcPr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rStyle w:val="aa"/>
                <w:sz w:val="28"/>
                <w:szCs w:val="28"/>
              </w:rPr>
              <w:t>Ожидаемые конечные  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результаты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реализации и социально – экономической эффективности </w:t>
            </w:r>
            <w:r w:rsidRPr="00ED59ED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D59ED">
              <w:rPr>
                <w:b/>
                <w:bCs/>
                <w:sz w:val="28"/>
                <w:szCs w:val="28"/>
              </w:rPr>
              <w:br/>
            </w:r>
            <w:r w:rsidRPr="00ED59ED">
              <w:rPr>
                <w:rStyle w:val="aa"/>
                <w:sz w:val="28"/>
                <w:szCs w:val="28"/>
              </w:rPr>
              <w:t>Программы  </w:t>
            </w:r>
          </w:p>
        </w:tc>
        <w:tc>
          <w:tcPr>
            <w:tcW w:w="7190" w:type="dxa"/>
            <w:shd w:val="clear" w:color="auto" w:fill="FFFFFF"/>
          </w:tcPr>
          <w:p w:rsidR="007D7797" w:rsidRPr="00ED59ED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Реализация Программы в течение 20</w:t>
            </w:r>
            <w:r>
              <w:rPr>
                <w:sz w:val="28"/>
                <w:szCs w:val="28"/>
              </w:rPr>
              <w:t>21</w:t>
            </w:r>
            <w:r w:rsidRPr="00ED59ED">
              <w:rPr>
                <w:sz w:val="28"/>
                <w:szCs w:val="28"/>
              </w:rPr>
              <w:t xml:space="preserve">  -  </w:t>
            </w:r>
            <w:r>
              <w:rPr>
                <w:sz w:val="28"/>
                <w:szCs w:val="28"/>
              </w:rPr>
              <w:t>2025</w:t>
            </w:r>
            <w:r w:rsidRPr="00ED59ED">
              <w:rPr>
                <w:sz w:val="28"/>
                <w:szCs w:val="28"/>
              </w:rPr>
              <w:t xml:space="preserve"> годов позволит:</w:t>
            </w:r>
          </w:p>
          <w:p w:rsidR="007D7797" w:rsidRPr="00ED59ED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- расширить охват населения при реализации программы подготовки в области гражданской обороны, защиты населения и обеспечения пожарной безопасности;</w:t>
            </w:r>
          </w:p>
          <w:p w:rsidR="007D7797" w:rsidRPr="00ED59ED" w:rsidRDefault="007D7797" w:rsidP="002E7506">
            <w:pPr>
              <w:pStyle w:val="consplusnonformat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- повысить эффективность действий внештатных аварийно- спасательных формирований путём повышения оснащённости техникой, специальным оборудованием и снаряжением;</w:t>
            </w:r>
          </w:p>
          <w:p w:rsidR="007D7797" w:rsidRPr="00ED59ED" w:rsidRDefault="007D7797" w:rsidP="002E7506">
            <w:pPr>
              <w:pStyle w:val="consplusnormal"/>
              <w:shd w:val="clear" w:color="auto" w:fill="FFFFFF"/>
              <w:rPr>
                <w:sz w:val="28"/>
                <w:szCs w:val="28"/>
              </w:rPr>
            </w:pPr>
            <w:r w:rsidRPr="00ED59ED">
              <w:rPr>
                <w:sz w:val="28"/>
                <w:szCs w:val="28"/>
              </w:rPr>
              <w:t>- укрепить материально-техническую базу по пожарной безопасности,  сохранить природную среду на территории поселка Конышевка, жизнь и здоровье его жителей.</w:t>
            </w:r>
          </w:p>
        </w:tc>
      </w:tr>
    </w:tbl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7D7797">
      <w:pPr>
        <w:jc w:val="right"/>
        <w:rPr>
          <w:sz w:val="24"/>
          <w:szCs w:val="30"/>
        </w:rPr>
      </w:pPr>
      <w:r w:rsidRPr="006D72C4">
        <w:rPr>
          <w:sz w:val="24"/>
          <w:szCs w:val="30"/>
        </w:rPr>
        <w:t>При</w:t>
      </w:r>
      <w:r>
        <w:rPr>
          <w:sz w:val="24"/>
          <w:szCs w:val="30"/>
        </w:rPr>
        <w:t>ложение</w:t>
      </w:r>
    </w:p>
    <w:p w:rsidR="007D7797" w:rsidRDefault="007D7797" w:rsidP="007D7797">
      <w:pPr>
        <w:jc w:val="right"/>
        <w:rPr>
          <w:sz w:val="24"/>
          <w:szCs w:val="30"/>
        </w:rPr>
      </w:pPr>
      <w:r>
        <w:rPr>
          <w:sz w:val="24"/>
          <w:szCs w:val="30"/>
        </w:rPr>
        <w:t>к постановлению Администрации поселка</w:t>
      </w:r>
    </w:p>
    <w:p w:rsidR="007D7797" w:rsidRDefault="007D7797" w:rsidP="007D7797">
      <w:pPr>
        <w:jc w:val="right"/>
        <w:rPr>
          <w:sz w:val="24"/>
          <w:szCs w:val="30"/>
        </w:rPr>
      </w:pPr>
      <w:r>
        <w:rPr>
          <w:sz w:val="24"/>
          <w:szCs w:val="30"/>
        </w:rPr>
        <w:t>Конышевка Конышевского района</w:t>
      </w:r>
    </w:p>
    <w:p w:rsidR="007D7797" w:rsidRDefault="007D7797" w:rsidP="007D7797">
      <w:pPr>
        <w:jc w:val="right"/>
        <w:rPr>
          <w:sz w:val="24"/>
          <w:szCs w:val="30"/>
        </w:rPr>
      </w:pPr>
      <w:r>
        <w:rPr>
          <w:sz w:val="24"/>
          <w:szCs w:val="30"/>
        </w:rPr>
        <w:t>Курской области</w:t>
      </w:r>
    </w:p>
    <w:p w:rsidR="007D7797" w:rsidRPr="006D72C4" w:rsidRDefault="007D7797" w:rsidP="007D7797">
      <w:pPr>
        <w:jc w:val="right"/>
        <w:rPr>
          <w:sz w:val="24"/>
          <w:szCs w:val="30"/>
        </w:rPr>
      </w:pPr>
      <w:r>
        <w:rPr>
          <w:sz w:val="24"/>
          <w:szCs w:val="30"/>
        </w:rPr>
        <w:t>от 05.11.2025 г. №125-па</w:t>
      </w:r>
    </w:p>
    <w:p w:rsidR="007D7797" w:rsidRPr="006D72C4" w:rsidRDefault="007D7797" w:rsidP="007D7797">
      <w:pPr>
        <w:jc w:val="right"/>
        <w:rPr>
          <w:sz w:val="24"/>
          <w:szCs w:val="30"/>
        </w:rPr>
      </w:pPr>
    </w:p>
    <w:p w:rsidR="007D7797" w:rsidRPr="006D72C4" w:rsidRDefault="007D7797" w:rsidP="007D7797">
      <w:pPr>
        <w:jc w:val="right"/>
        <w:rPr>
          <w:sz w:val="24"/>
          <w:szCs w:val="30"/>
        </w:rPr>
      </w:pPr>
    </w:p>
    <w:p w:rsidR="007D7797" w:rsidRPr="005A4352" w:rsidRDefault="007D7797" w:rsidP="007D7797">
      <w:pPr>
        <w:jc w:val="center"/>
        <w:rPr>
          <w:b/>
          <w:szCs w:val="30"/>
        </w:rPr>
      </w:pPr>
      <w:r w:rsidRPr="005A4352">
        <w:rPr>
          <w:b/>
          <w:szCs w:val="30"/>
        </w:rPr>
        <w:t>ПАСПОРТ</w:t>
      </w:r>
    </w:p>
    <w:p w:rsidR="007D7797" w:rsidRPr="005A4352" w:rsidRDefault="007D7797" w:rsidP="007D7797">
      <w:pPr>
        <w:jc w:val="center"/>
        <w:rPr>
          <w:b/>
          <w:szCs w:val="30"/>
        </w:rPr>
      </w:pPr>
      <w:r w:rsidRPr="005A4352">
        <w:rPr>
          <w:b/>
          <w:szCs w:val="30"/>
        </w:rPr>
        <w:t xml:space="preserve">Муниципальной программы </w:t>
      </w:r>
    </w:p>
    <w:p w:rsidR="007D7797" w:rsidRPr="005A4352" w:rsidRDefault="007D7797" w:rsidP="007D7797">
      <w:pPr>
        <w:jc w:val="center"/>
        <w:rPr>
          <w:b/>
          <w:szCs w:val="30"/>
        </w:rPr>
      </w:pPr>
      <w:r w:rsidRPr="005A4352">
        <w:rPr>
          <w:b/>
          <w:szCs w:val="30"/>
        </w:rPr>
        <w:t>«Социальная поддержка граждан  в Администрации поселка Конышевка Конышевского района Курской области»</w:t>
      </w:r>
    </w:p>
    <w:p w:rsidR="007D7797" w:rsidRPr="00FB1B32" w:rsidRDefault="007D7797" w:rsidP="007D7797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5963"/>
      </w:tblGrid>
      <w:tr w:rsidR="007D7797" w:rsidRPr="00FB1B32" w:rsidTr="0002103C">
        <w:trPr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Ответственный</w:t>
            </w:r>
          </w:p>
          <w:p w:rsidR="007D7797" w:rsidRPr="00FB1B32" w:rsidRDefault="007D7797" w:rsidP="002E7506">
            <w:pPr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  <w:p w:rsidR="007D7797" w:rsidRPr="00FB1B32" w:rsidRDefault="007D7797" w:rsidP="002E7506">
            <w:pPr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Админис</w:t>
            </w:r>
            <w:r>
              <w:rPr>
                <w:rFonts w:ascii="Arial" w:hAnsi="Arial" w:cs="Arial"/>
                <w:sz w:val="24"/>
                <w:szCs w:val="24"/>
              </w:rPr>
              <w:t>трация поселка Конышевка Конышевского района</w:t>
            </w:r>
            <w:r w:rsidRPr="00FB1B32">
              <w:rPr>
                <w:rFonts w:ascii="Arial" w:hAnsi="Arial" w:cs="Arial"/>
                <w:sz w:val="24"/>
                <w:szCs w:val="24"/>
              </w:rPr>
              <w:t xml:space="preserve"> Курской области</w:t>
            </w:r>
          </w:p>
        </w:tc>
      </w:tr>
      <w:tr w:rsidR="007D7797" w:rsidRPr="00FB1B32" w:rsidTr="0002103C">
        <w:trPr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7D7797" w:rsidRPr="00FB1B32" w:rsidTr="0002103C">
        <w:trPr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Участники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7D7797" w:rsidRPr="00FB1B32" w:rsidTr="0002103C">
        <w:trPr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Подпрограммы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 xml:space="preserve">Подпрограмма «Развитие мер социальной поддержки отдельных категорий граждан» </w:t>
            </w:r>
          </w:p>
        </w:tc>
      </w:tr>
      <w:tr w:rsidR="007D7797" w:rsidRPr="00FB1B32" w:rsidTr="0002103C">
        <w:trPr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7D7797" w:rsidRPr="00FB1B32" w:rsidTr="0002103C">
        <w:trPr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Цели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Рост благосостояния граждан-получателей мер социальной поддержки</w:t>
            </w:r>
          </w:p>
        </w:tc>
      </w:tr>
      <w:tr w:rsidR="007D7797" w:rsidRPr="00FB1B32" w:rsidTr="0002103C">
        <w:trPr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Выполнение обязательств государства по социальной поддержке граждан</w:t>
            </w:r>
          </w:p>
        </w:tc>
      </w:tr>
      <w:tr w:rsidR="007D7797" w:rsidRPr="00FB1B32" w:rsidTr="0002103C">
        <w:trPr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Целевые показатели и индикаторы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- уровень предоставления мер социальной поддержки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1B32">
              <w:rPr>
                <w:rFonts w:ascii="Arial" w:hAnsi="Arial" w:cs="Arial"/>
                <w:sz w:val="24"/>
                <w:szCs w:val="24"/>
              </w:rPr>
              <w:t>отдельным категориям граждан в денежной форме</w:t>
            </w:r>
            <w:proofErr w:type="gramStart"/>
            <w:r w:rsidRPr="00FB1B32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1B32">
              <w:rPr>
                <w:rFonts w:ascii="Arial" w:hAnsi="Arial" w:cs="Arial"/>
                <w:sz w:val="24"/>
                <w:szCs w:val="24"/>
              </w:rPr>
              <w:t>%;</w:t>
            </w:r>
            <w:proofErr w:type="gramEnd"/>
          </w:p>
          <w:p w:rsidR="007D7797" w:rsidRPr="00FB1B32" w:rsidRDefault="007D7797" w:rsidP="002E7506">
            <w:pPr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- количество отдельных категорий граждан получающих социальную поддержку, чел.</w:t>
            </w:r>
          </w:p>
        </w:tc>
      </w:tr>
      <w:tr w:rsidR="007D7797" w:rsidRPr="00FB1B32" w:rsidTr="0002103C">
        <w:trPr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2022-2026</w:t>
            </w:r>
            <w:r w:rsidRPr="00FB1B32">
              <w:rPr>
                <w:rFonts w:ascii="Arial" w:hAnsi="Arial" w:cs="Arial"/>
                <w:sz w:val="24"/>
                <w:szCs w:val="24"/>
              </w:rPr>
              <w:t xml:space="preserve"> в один этап</w:t>
            </w:r>
          </w:p>
        </w:tc>
      </w:tr>
      <w:tr w:rsidR="007D7797" w:rsidRPr="00FB1B32" w:rsidTr="0002103C">
        <w:trPr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Объем финансового обеспечения реали</w:t>
            </w:r>
            <w:r>
              <w:rPr>
                <w:rFonts w:ascii="Arial" w:hAnsi="Arial" w:cs="Arial"/>
                <w:sz w:val="24"/>
                <w:szCs w:val="24"/>
              </w:rPr>
              <w:t>зации муниципальной программы на 2022-2026</w:t>
            </w:r>
            <w:r w:rsidRPr="00FB1B32">
              <w:rPr>
                <w:rFonts w:ascii="Arial" w:hAnsi="Arial" w:cs="Arial"/>
                <w:sz w:val="24"/>
                <w:szCs w:val="24"/>
              </w:rPr>
              <w:t xml:space="preserve"> годы за счет средств местного бюджета составит </w:t>
            </w:r>
            <w:r>
              <w:rPr>
                <w:rFonts w:ascii="Arial" w:hAnsi="Arial" w:cs="Arial"/>
                <w:sz w:val="24"/>
                <w:szCs w:val="24"/>
              </w:rPr>
              <w:t>810805 руб. 42</w:t>
            </w:r>
            <w:r w:rsidRPr="00FB1B32">
              <w:rPr>
                <w:rFonts w:ascii="Arial" w:hAnsi="Arial" w:cs="Arial"/>
                <w:sz w:val="24"/>
                <w:szCs w:val="24"/>
              </w:rPr>
              <w:t xml:space="preserve"> коп</w:t>
            </w:r>
            <w:proofErr w:type="gramStart"/>
            <w:r w:rsidRPr="00FB1B32">
              <w:rPr>
                <w:rFonts w:ascii="Arial" w:hAnsi="Arial" w:cs="Arial"/>
                <w:sz w:val="24"/>
                <w:szCs w:val="24"/>
              </w:rPr>
              <w:t>.,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1B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Pr="00FB1B32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7D7797" w:rsidRPr="00FB1B32" w:rsidRDefault="007D7797" w:rsidP="002E75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  <w:r w:rsidRPr="00FB1B3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- 36 276</w:t>
            </w:r>
            <w:r w:rsidRPr="00FB1B32">
              <w:rPr>
                <w:rFonts w:ascii="Arial" w:hAnsi="Arial" w:cs="Arial"/>
                <w:sz w:val="24"/>
                <w:szCs w:val="24"/>
              </w:rPr>
              <w:t xml:space="preserve">  руб. 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Pr="00FB1B32">
              <w:rPr>
                <w:rFonts w:ascii="Arial" w:hAnsi="Arial" w:cs="Arial"/>
                <w:sz w:val="24"/>
                <w:szCs w:val="24"/>
              </w:rPr>
              <w:t xml:space="preserve"> коп</w:t>
            </w:r>
            <w:proofErr w:type="gramStart"/>
            <w:r w:rsidRPr="00FB1B32">
              <w:rPr>
                <w:rFonts w:ascii="Arial" w:hAnsi="Arial" w:cs="Arial"/>
                <w:sz w:val="24"/>
                <w:szCs w:val="24"/>
              </w:rPr>
              <w:t>.;</w:t>
            </w:r>
            <w:proofErr w:type="gramEnd"/>
          </w:p>
          <w:p w:rsidR="007D7797" w:rsidRDefault="007D7797" w:rsidP="002E75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  <w:r w:rsidRPr="00FB1B32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  <w:t xml:space="preserve"> – 147264</w:t>
            </w:r>
            <w:r w:rsidRPr="00FB1B32">
              <w:rPr>
                <w:rFonts w:ascii="Arial" w:hAnsi="Arial" w:cs="Arial"/>
                <w:sz w:val="24"/>
                <w:szCs w:val="24"/>
              </w:rPr>
              <w:t xml:space="preserve">  руб. </w:t>
            </w:r>
            <w:r>
              <w:rPr>
                <w:rFonts w:ascii="Arial" w:hAnsi="Arial" w:cs="Arial"/>
                <w:sz w:val="24"/>
                <w:szCs w:val="24"/>
              </w:rPr>
              <w:t>42</w:t>
            </w:r>
            <w:r w:rsidRPr="00FB1B32">
              <w:rPr>
                <w:rFonts w:ascii="Arial" w:hAnsi="Arial" w:cs="Arial"/>
                <w:sz w:val="24"/>
                <w:szCs w:val="24"/>
              </w:rPr>
              <w:t xml:space="preserve"> коп</w:t>
            </w:r>
            <w:proofErr w:type="gramStart"/>
            <w:r w:rsidRPr="00FB1B32">
              <w:rPr>
                <w:rFonts w:ascii="Arial" w:hAnsi="Arial" w:cs="Arial"/>
                <w:sz w:val="24"/>
                <w:szCs w:val="24"/>
              </w:rPr>
              <w:t>.;</w:t>
            </w:r>
            <w:proofErr w:type="gramEnd"/>
          </w:p>
          <w:p w:rsidR="007D7797" w:rsidRDefault="007D7797" w:rsidP="002E75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  <w:r w:rsidRPr="00FB1B32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  <w:t xml:space="preserve"> – 147265 </w:t>
            </w:r>
            <w:r w:rsidRPr="00FB1B32">
              <w:rPr>
                <w:rFonts w:ascii="Arial" w:hAnsi="Arial" w:cs="Arial"/>
                <w:sz w:val="24"/>
                <w:szCs w:val="24"/>
              </w:rPr>
              <w:t xml:space="preserve">руб. 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Pr="00FB1B32">
              <w:rPr>
                <w:rFonts w:ascii="Arial" w:hAnsi="Arial" w:cs="Arial"/>
                <w:sz w:val="24"/>
                <w:szCs w:val="24"/>
              </w:rPr>
              <w:t xml:space="preserve"> коп.</w:t>
            </w:r>
          </w:p>
          <w:p w:rsidR="007D7797" w:rsidRDefault="007D7797" w:rsidP="002E75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 год – 240000 руб.00 коп.</w:t>
            </w:r>
          </w:p>
          <w:p w:rsidR="007D7797" w:rsidRDefault="007D7797" w:rsidP="002E75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год – 261000 руб.00 коп.</w:t>
            </w:r>
          </w:p>
          <w:p w:rsidR="007D7797" w:rsidRPr="00FB1B32" w:rsidRDefault="007D7797" w:rsidP="002E75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7797" w:rsidRPr="00FB1B32" w:rsidTr="0002103C">
        <w:trPr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797" w:rsidRPr="00FB1B32" w:rsidRDefault="007D7797" w:rsidP="002E750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- обеспечение гарантированных государством мер социальной поддержки отдельным категориям граждан за счет средств местного бюджета;</w:t>
            </w:r>
          </w:p>
          <w:p w:rsidR="007D7797" w:rsidRPr="00FB1B32" w:rsidRDefault="007D7797" w:rsidP="002E7506">
            <w:pPr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>- обеспечение предоставления мер социальной поддержки отдельным категориям граждан в денежной форме в размере 100 % ежегодно;</w:t>
            </w:r>
          </w:p>
          <w:p w:rsidR="007D7797" w:rsidRPr="00FB1B32" w:rsidRDefault="007D7797" w:rsidP="002E7506">
            <w:pPr>
              <w:rPr>
                <w:rFonts w:ascii="Arial" w:hAnsi="Arial" w:cs="Arial"/>
                <w:sz w:val="24"/>
                <w:szCs w:val="24"/>
              </w:rPr>
            </w:pPr>
            <w:r w:rsidRPr="00FB1B32">
              <w:rPr>
                <w:rFonts w:ascii="Arial" w:hAnsi="Arial" w:cs="Arial"/>
                <w:sz w:val="24"/>
                <w:szCs w:val="24"/>
              </w:rPr>
              <w:t xml:space="preserve">- количество отдельных категорий граждан получающих социальную поддержку – </w:t>
            </w:r>
            <w:r>
              <w:rPr>
                <w:rFonts w:ascii="Arial" w:hAnsi="Arial" w:cs="Arial"/>
                <w:sz w:val="24"/>
                <w:szCs w:val="24"/>
              </w:rPr>
              <w:t>5 человек</w:t>
            </w:r>
            <w:r w:rsidRPr="00FB1B3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7D7797">
      <w:pPr>
        <w:spacing w:line="360" w:lineRule="auto"/>
        <w:jc w:val="center"/>
        <w:rPr>
          <w:rFonts w:eastAsia="BatangChe"/>
          <w:b/>
          <w:bCs/>
          <w:sz w:val="28"/>
          <w:szCs w:val="28"/>
        </w:rPr>
      </w:pPr>
      <w:r w:rsidRPr="004E30F1">
        <w:object w:dxaOrig="9352" w:dyaOrig="142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720.75pt" o:ole="">
            <v:imagedata r:id="rId7" o:title=""/>
          </v:shape>
          <o:OLEObject Type="Embed" ProgID="Word.Document.8" ShapeID="_x0000_i1025" DrawAspect="Content" ObjectID="_1824614895" r:id="rId8">
            <o:FieldCodes>\s</o:FieldCodes>
          </o:OLEObject>
        </w:object>
      </w:r>
      <w:r w:rsidRPr="002266AE">
        <w:rPr>
          <w:rFonts w:eastAsia="BatangChe"/>
          <w:b/>
          <w:bCs/>
          <w:sz w:val="28"/>
          <w:szCs w:val="28"/>
        </w:rPr>
        <w:t xml:space="preserve"> </w:t>
      </w:r>
    </w:p>
    <w:p w:rsidR="007D7797" w:rsidRDefault="007D7797" w:rsidP="007D7797">
      <w:pPr>
        <w:spacing w:line="360" w:lineRule="auto"/>
        <w:ind w:firstLine="709"/>
        <w:jc w:val="center"/>
        <w:rPr>
          <w:rFonts w:eastAsia="BatangChe"/>
          <w:b/>
          <w:bCs/>
          <w:sz w:val="28"/>
          <w:szCs w:val="28"/>
        </w:rPr>
      </w:pPr>
    </w:p>
    <w:p w:rsidR="0002103C" w:rsidRDefault="0002103C" w:rsidP="007D7797">
      <w:pPr>
        <w:spacing w:line="360" w:lineRule="auto"/>
        <w:ind w:firstLine="709"/>
        <w:jc w:val="center"/>
        <w:rPr>
          <w:rFonts w:eastAsia="BatangChe"/>
          <w:b/>
          <w:bCs/>
          <w:sz w:val="28"/>
          <w:szCs w:val="28"/>
        </w:rPr>
      </w:pPr>
    </w:p>
    <w:p w:rsidR="0002103C" w:rsidRDefault="0002103C" w:rsidP="007D7797">
      <w:pPr>
        <w:spacing w:line="360" w:lineRule="auto"/>
        <w:ind w:firstLine="709"/>
        <w:jc w:val="center"/>
        <w:rPr>
          <w:rFonts w:eastAsia="BatangChe"/>
          <w:b/>
          <w:bCs/>
          <w:sz w:val="28"/>
          <w:szCs w:val="28"/>
        </w:rPr>
      </w:pPr>
    </w:p>
    <w:p w:rsidR="007D7797" w:rsidRPr="00FC1CD0" w:rsidRDefault="007D7797" w:rsidP="007D7797">
      <w:pPr>
        <w:spacing w:line="360" w:lineRule="auto"/>
        <w:ind w:firstLine="709"/>
        <w:jc w:val="center"/>
        <w:rPr>
          <w:rFonts w:eastAsia="BatangChe"/>
          <w:b/>
          <w:bCs/>
          <w:sz w:val="28"/>
          <w:szCs w:val="28"/>
        </w:rPr>
      </w:pPr>
      <w:r w:rsidRPr="00FC1CD0">
        <w:rPr>
          <w:rFonts w:eastAsia="BatangChe"/>
          <w:b/>
          <w:bCs/>
          <w:sz w:val="28"/>
          <w:szCs w:val="28"/>
        </w:rPr>
        <w:t>Раздел 1. Паспорт</w:t>
      </w:r>
    </w:p>
    <w:p w:rsidR="007D7797" w:rsidRPr="00FC1CD0" w:rsidRDefault="007D7797" w:rsidP="007D7797">
      <w:pPr>
        <w:spacing w:line="360" w:lineRule="auto"/>
        <w:ind w:firstLine="709"/>
        <w:jc w:val="center"/>
        <w:rPr>
          <w:rFonts w:eastAsia="BatangChe"/>
          <w:b/>
          <w:bCs/>
          <w:sz w:val="28"/>
          <w:szCs w:val="28"/>
        </w:rPr>
      </w:pPr>
      <w:r w:rsidRPr="00FC1CD0">
        <w:rPr>
          <w:rFonts w:eastAsia="BatangChe"/>
          <w:b/>
          <w:bCs/>
          <w:sz w:val="28"/>
          <w:szCs w:val="28"/>
        </w:rPr>
        <w:t xml:space="preserve">программы  </w:t>
      </w:r>
      <w:bookmarkStart w:id="0" w:name="sub_10"/>
      <w:r w:rsidRPr="00FC1CD0">
        <w:rPr>
          <w:rFonts w:eastAsia="BatangChe"/>
          <w:b/>
          <w:bCs/>
          <w:sz w:val="28"/>
          <w:szCs w:val="28"/>
        </w:rPr>
        <w:t>комплексного развития транспортной инфраструктуры Поселка Конышевка Конышевского района Курской области</w:t>
      </w:r>
    </w:p>
    <w:p w:rsidR="007D7797" w:rsidRPr="00FC1CD0" w:rsidRDefault="007D7797" w:rsidP="007D7797">
      <w:pPr>
        <w:pStyle w:val="1"/>
        <w:tabs>
          <w:tab w:val="left" w:pos="0"/>
        </w:tabs>
        <w:spacing w:before="0" w:line="360" w:lineRule="auto"/>
        <w:ind w:firstLine="709"/>
        <w:rPr>
          <w:rFonts w:eastAsia="BatangChe"/>
        </w:rPr>
      </w:pPr>
    </w:p>
    <w:tbl>
      <w:tblPr>
        <w:tblW w:w="0" w:type="auto"/>
        <w:jc w:val="center"/>
        <w:tblInd w:w="39" w:type="dxa"/>
        <w:tblLayout w:type="fixed"/>
        <w:tblLook w:val="0000" w:firstRow="0" w:lastRow="0" w:firstColumn="0" w:lastColumn="0" w:noHBand="0" w:noVBand="0"/>
      </w:tblPr>
      <w:tblGrid>
        <w:gridCol w:w="3375"/>
        <w:gridCol w:w="6390"/>
      </w:tblGrid>
      <w:tr w:rsidR="007D7797" w:rsidRPr="00FC1CD0" w:rsidTr="0002103C">
        <w:trPr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7797" w:rsidRPr="00FC1CD0" w:rsidRDefault="007D7797" w:rsidP="002E7506">
            <w:pPr>
              <w:snapToGrid w:val="0"/>
              <w:rPr>
                <w:rFonts w:eastAsia="BatangChe"/>
                <w:sz w:val="28"/>
                <w:szCs w:val="28"/>
              </w:rPr>
            </w:pPr>
            <w:r w:rsidRPr="00FC1CD0">
              <w:rPr>
                <w:rFonts w:eastAsia="BatangChe"/>
                <w:sz w:val="28"/>
                <w:szCs w:val="28"/>
              </w:rPr>
              <w:t>Наименование программы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797" w:rsidRPr="00FC1CD0" w:rsidRDefault="007D7797" w:rsidP="002E7506">
            <w:pPr>
              <w:snapToGrid w:val="0"/>
              <w:rPr>
                <w:rFonts w:eastAsia="BatangChe"/>
                <w:sz w:val="28"/>
                <w:szCs w:val="28"/>
              </w:rPr>
            </w:pPr>
            <w:r w:rsidRPr="00FC1CD0">
              <w:rPr>
                <w:rFonts w:eastAsia="BatangChe"/>
                <w:sz w:val="28"/>
                <w:szCs w:val="28"/>
              </w:rPr>
              <w:t>Программа комплексного развития тра</w:t>
            </w:r>
            <w:r>
              <w:rPr>
                <w:rFonts w:eastAsia="BatangChe"/>
                <w:sz w:val="28"/>
                <w:szCs w:val="28"/>
              </w:rPr>
              <w:t>н</w:t>
            </w:r>
            <w:r w:rsidRPr="00FC1CD0">
              <w:rPr>
                <w:rFonts w:eastAsia="BatangChe"/>
                <w:sz w:val="28"/>
                <w:szCs w:val="28"/>
              </w:rPr>
              <w:t xml:space="preserve">спортной  инфраструктуры </w:t>
            </w:r>
            <w:r w:rsidRPr="00FC1CD0">
              <w:rPr>
                <w:rFonts w:eastAsia="BatangChe"/>
                <w:bCs/>
                <w:sz w:val="28"/>
                <w:szCs w:val="28"/>
              </w:rPr>
              <w:t>Поселка Конышевка Конышевского района Курской области</w:t>
            </w:r>
            <w:r w:rsidRPr="00FC1CD0">
              <w:rPr>
                <w:rFonts w:eastAsia="BatangChe"/>
                <w:sz w:val="28"/>
                <w:szCs w:val="28"/>
              </w:rPr>
              <w:t xml:space="preserve"> (далее - Программа)</w:t>
            </w:r>
          </w:p>
        </w:tc>
      </w:tr>
      <w:tr w:rsidR="007D7797" w:rsidRPr="00FC1CD0" w:rsidTr="0002103C">
        <w:trPr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7797" w:rsidRPr="00FC1CD0" w:rsidRDefault="007D7797" w:rsidP="002E7506">
            <w:pPr>
              <w:snapToGrid w:val="0"/>
              <w:rPr>
                <w:rFonts w:eastAsia="BatangChe"/>
                <w:color w:val="000000"/>
                <w:sz w:val="28"/>
                <w:szCs w:val="28"/>
              </w:rPr>
            </w:pPr>
            <w:r w:rsidRPr="00FC1CD0">
              <w:rPr>
                <w:rFonts w:eastAsia="BatangChe"/>
                <w:color w:val="000000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797" w:rsidRPr="00FC1CD0" w:rsidRDefault="007D7797" w:rsidP="002E7506">
            <w:pPr>
              <w:tabs>
                <w:tab w:val="left" w:pos="960"/>
                <w:tab w:val="left" w:pos="7845"/>
              </w:tabs>
              <w:jc w:val="both"/>
              <w:rPr>
                <w:rFonts w:eastAsia="BatangChe"/>
                <w:sz w:val="28"/>
                <w:szCs w:val="28"/>
              </w:rPr>
            </w:pPr>
            <w:r w:rsidRPr="00FC1CD0">
              <w:rPr>
                <w:rFonts w:eastAsia="BatangChe"/>
                <w:sz w:val="28"/>
                <w:szCs w:val="28"/>
              </w:rPr>
              <w:t>- "Градостроительный кодекс Российской Федерации" от 29.12.2004 N 190-ФЗ (ред. от 30.12.2015);</w:t>
            </w:r>
          </w:p>
          <w:p w:rsidR="007D7797" w:rsidRPr="00FC1CD0" w:rsidRDefault="007D7797" w:rsidP="002E7506">
            <w:pPr>
              <w:tabs>
                <w:tab w:val="left" w:pos="960"/>
                <w:tab w:val="left" w:pos="7845"/>
              </w:tabs>
              <w:jc w:val="both"/>
              <w:rPr>
                <w:rFonts w:eastAsia="BatangChe"/>
                <w:sz w:val="28"/>
                <w:szCs w:val="28"/>
              </w:rPr>
            </w:pPr>
            <w:r w:rsidRPr="00FC1CD0">
              <w:rPr>
                <w:rFonts w:eastAsia="BatangChe"/>
                <w:sz w:val="28"/>
                <w:szCs w:val="28"/>
              </w:rPr>
              <w:t>- Федеральный закон от 29.12.2014 N 456-ФЗ "О внесении изменений в Градостроительный кодекс Российской Федерации и отдельные законодательные акты Российской Федерации";</w:t>
            </w:r>
          </w:p>
          <w:p w:rsidR="007D7797" w:rsidRDefault="007D7797" w:rsidP="002E7506">
            <w:pPr>
              <w:tabs>
                <w:tab w:val="left" w:pos="960"/>
                <w:tab w:val="left" w:pos="7845"/>
              </w:tabs>
              <w:jc w:val="both"/>
              <w:rPr>
                <w:rFonts w:eastAsia="BatangChe"/>
                <w:sz w:val="28"/>
                <w:szCs w:val="28"/>
              </w:rPr>
            </w:pPr>
            <w:r w:rsidRPr="00FC1CD0">
              <w:rPr>
                <w:rFonts w:eastAsia="BatangChe"/>
                <w:sz w:val="28"/>
                <w:szCs w:val="28"/>
              </w:rPr>
              <w:t>- Постановление Правительства РФ от 25 декабря 2015 г. № 1440 “Об утверждении требований к программам комплексного развития транспортной инфраструктуры поселений, городских округов”</w:t>
            </w:r>
            <w:r>
              <w:rPr>
                <w:rFonts w:eastAsia="BatangChe"/>
                <w:sz w:val="28"/>
                <w:szCs w:val="28"/>
              </w:rPr>
              <w:t>;</w:t>
            </w:r>
          </w:p>
          <w:p w:rsidR="007D7797" w:rsidRPr="00482AC3" w:rsidRDefault="007D7797" w:rsidP="002E7506">
            <w:pPr>
              <w:tabs>
                <w:tab w:val="left" w:pos="960"/>
                <w:tab w:val="left" w:pos="7845"/>
              </w:tabs>
              <w:jc w:val="both"/>
              <w:rPr>
                <w:rFonts w:eastAsia="BatangChe"/>
                <w:sz w:val="28"/>
                <w:szCs w:val="28"/>
              </w:rPr>
            </w:pPr>
            <w:r>
              <w:rPr>
                <w:rFonts w:eastAsia="BatangChe"/>
                <w:sz w:val="28"/>
                <w:szCs w:val="28"/>
              </w:rPr>
              <w:t xml:space="preserve"> </w:t>
            </w:r>
            <w:r w:rsidRPr="00482AC3">
              <w:rPr>
                <w:color w:val="000000"/>
                <w:sz w:val="28"/>
                <w:szCs w:val="28"/>
                <w:lang w:eastAsia="ru-RU"/>
              </w:rPr>
              <w:t xml:space="preserve">Федеральный закон от 20.03.2025 N 33-ФЗ </w:t>
            </w:r>
            <w:r w:rsidRPr="00482AC3">
              <w:rPr>
                <w:sz w:val="28"/>
                <w:szCs w:val="28"/>
              </w:rPr>
              <w:t xml:space="preserve">«Об общих принципах организации местного самоуправления в единой системе публичной власти»  </w:t>
            </w:r>
          </w:p>
        </w:tc>
      </w:tr>
      <w:tr w:rsidR="007D7797" w:rsidRPr="00FC1CD0" w:rsidTr="0002103C">
        <w:trPr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7797" w:rsidRPr="00FC1CD0" w:rsidRDefault="007D7797" w:rsidP="002E7506">
            <w:pPr>
              <w:snapToGrid w:val="0"/>
              <w:rPr>
                <w:rFonts w:eastAsia="BatangChe"/>
                <w:color w:val="000000"/>
                <w:sz w:val="28"/>
                <w:szCs w:val="28"/>
              </w:rPr>
            </w:pPr>
            <w:r w:rsidRPr="00FC1CD0">
              <w:rPr>
                <w:rFonts w:eastAsia="BatangChe"/>
                <w:color w:val="000000"/>
                <w:sz w:val="28"/>
                <w:szCs w:val="28"/>
              </w:rPr>
              <w:t xml:space="preserve">Заказчик Программы      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797" w:rsidRPr="00FC1CD0" w:rsidRDefault="007D7797" w:rsidP="002E7506">
            <w:pPr>
              <w:ind w:firstLine="492"/>
              <w:jc w:val="both"/>
            </w:pPr>
            <w:r w:rsidRPr="00FC1CD0">
              <w:rPr>
                <w:sz w:val="28"/>
              </w:rPr>
              <w:t xml:space="preserve">Администрация поселка Конышевка </w:t>
            </w:r>
            <w:r w:rsidRPr="00FC1CD0">
              <w:rPr>
                <w:bCs/>
                <w:sz w:val="28"/>
              </w:rPr>
              <w:t>Конышевского района Курской области Курской области»</w:t>
            </w:r>
          </w:p>
        </w:tc>
      </w:tr>
      <w:tr w:rsidR="007D7797" w:rsidRPr="00FC1CD0" w:rsidTr="0002103C">
        <w:trPr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7797" w:rsidRPr="00FC1CD0" w:rsidRDefault="007D7797" w:rsidP="002E7506">
            <w:pPr>
              <w:snapToGrid w:val="0"/>
              <w:rPr>
                <w:rFonts w:eastAsia="BatangChe"/>
                <w:color w:val="000000"/>
                <w:sz w:val="28"/>
                <w:szCs w:val="28"/>
              </w:rPr>
            </w:pPr>
            <w:r w:rsidRPr="00FC1CD0">
              <w:rPr>
                <w:rFonts w:eastAsia="BatangChe"/>
                <w:color w:val="000000"/>
                <w:sz w:val="28"/>
                <w:szCs w:val="28"/>
              </w:rPr>
              <w:t xml:space="preserve">Разработчик Программы   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797" w:rsidRPr="00FC1CD0" w:rsidRDefault="007D7797" w:rsidP="002E7506">
            <w:pPr>
              <w:ind w:firstLine="492"/>
              <w:jc w:val="both"/>
            </w:pPr>
            <w:r w:rsidRPr="00FC1CD0">
              <w:rPr>
                <w:sz w:val="28"/>
              </w:rPr>
              <w:t xml:space="preserve">Администрация поселка Конышевка </w:t>
            </w:r>
            <w:r w:rsidRPr="00FC1CD0">
              <w:rPr>
                <w:bCs/>
                <w:sz w:val="28"/>
              </w:rPr>
              <w:t>Конышевского района Курской области Курской области»</w:t>
            </w:r>
          </w:p>
        </w:tc>
      </w:tr>
      <w:tr w:rsidR="007D7797" w:rsidRPr="00FC1CD0" w:rsidTr="0002103C">
        <w:trPr>
          <w:trHeight w:val="901"/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7797" w:rsidRPr="00FC1CD0" w:rsidRDefault="007D7797" w:rsidP="002E7506">
            <w:pPr>
              <w:snapToGrid w:val="0"/>
              <w:rPr>
                <w:rFonts w:eastAsia="BatangChe"/>
                <w:sz w:val="28"/>
                <w:szCs w:val="28"/>
              </w:rPr>
            </w:pPr>
            <w:r w:rsidRPr="00FC1CD0">
              <w:rPr>
                <w:rFonts w:eastAsia="BatangChe"/>
                <w:sz w:val="28"/>
                <w:szCs w:val="28"/>
              </w:rPr>
              <w:t>Цель Программы</w:t>
            </w:r>
          </w:p>
          <w:p w:rsidR="007D7797" w:rsidRPr="00FC1CD0" w:rsidRDefault="007D7797" w:rsidP="002E7506">
            <w:pPr>
              <w:rPr>
                <w:rFonts w:eastAsia="BatangChe"/>
                <w:sz w:val="28"/>
                <w:szCs w:val="28"/>
              </w:rPr>
            </w:pPr>
          </w:p>
          <w:p w:rsidR="007D7797" w:rsidRPr="00FC1CD0" w:rsidRDefault="007D7797" w:rsidP="002E7506">
            <w:pPr>
              <w:rPr>
                <w:rFonts w:eastAsia="BatangChe"/>
                <w:sz w:val="28"/>
                <w:szCs w:val="28"/>
              </w:rPr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797" w:rsidRPr="00FC1CD0" w:rsidRDefault="007D7797" w:rsidP="002E7506">
            <w:pPr>
              <w:snapToGrid w:val="0"/>
              <w:jc w:val="both"/>
              <w:rPr>
                <w:rFonts w:eastAsia="BatangChe"/>
                <w:color w:val="000000"/>
                <w:sz w:val="28"/>
                <w:szCs w:val="28"/>
              </w:rPr>
            </w:pPr>
            <w:r w:rsidRPr="00FC1CD0">
              <w:rPr>
                <w:rFonts w:eastAsia="BatangChe"/>
                <w:sz w:val="28"/>
                <w:szCs w:val="28"/>
              </w:rPr>
              <w:t xml:space="preserve">- </w:t>
            </w:r>
            <w:r w:rsidRPr="00FC1CD0">
              <w:rPr>
                <w:rFonts w:eastAsia="BatangChe"/>
                <w:color w:val="000000"/>
                <w:sz w:val="28"/>
                <w:szCs w:val="28"/>
              </w:rPr>
              <w:t>обеспечение развития транспортной инфраструктуры, для закрепления населения, повышения уровня его жизни</w:t>
            </w:r>
          </w:p>
        </w:tc>
      </w:tr>
      <w:tr w:rsidR="007D7797" w:rsidRPr="00FC1CD0" w:rsidTr="0002103C">
        <w:trPr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7797" w:rsidRPr="00FC1CD0" w:rsidRDefault="007D7797" w:rsidP="002E7506">
            <w:pPr>
              <w:snapToGrid w:val="0"/>
              <w:rPr>
                <w:rFonts w:eastAsia="BatangChe"/>
                <w:sz w:val="28"/>
                <w:szCs w:val="28"/>
              </w:rPr>
            </w:pPr>
            <w:r w:rsidRPr="00FC1CD0">
              <w:rPr>
                <w:rFonts w:eastAsia="BatangChe"/>
                <w:sz w:val="28"/>
                <w:szCs w:val="28"/>
              </w:rPr>
              <w:t>Задачи Программы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797" w:rsidRPr="00FC1CD0" w:rsidRDefault="007D7797" w:rsidP="007D7797">
            <w:pPr>
              <w:numPr>
                <w:ilvl w:val="0"/>
                <w:numId w:val="8"/>
              </w:numPr>
              <w:suppressAutoHyphens/>
              <w:autoSpaceDE/>
              <w:autoSpaceDN/>
              <w:snapToGrid w:val="0"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 w:rsidRPr="00FC1CD0">
              <w:rPr>
                <w:rFonts w:eastAsia="BatangChe"/>
                <w:bCs/>
                <w:sz w:val="28"/>
                <w:szCs w:val="28"/>
              </w:rPr>
              <w:t>повысить безопасность, качество и эффективность транспортного обслуживания населения, а также юридических лиц и индивидуальных предпринимателей, осуществляющих экономическую деятельность (далее - субъекты экономической деятельности), на территории поселения;</w:t>
            </w:r>
          </w:p>
          <w:p w:rsidR="007D7797" w:rsidRPr="00FC1CD0" w:rsidRDefault="007D7797" w:rsidP="007D7797">
            <w:pPr>
              <w:numPr>
                <w:ilvl w:val="0"/>
                <w:numId w:val="8"/>
              </w:numPr>
              <w:suppressAutoHyphens/>
              <w:autoSpaceDE/>
              <w:autoSpaceDN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 w:rsidRPr="00FC1CD0">
              <w:rPr>
                <w:rFonts w:eastAsia="BatangChe"/>
                <w:bCs/>
                <w:sz w:val="28"/>
                <w:szCs w:val="28"/>
              </w:rPr>
              <w:t>повысить доступность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поселения;</w:t>
            </w:r>
          </w:p>
          <w:p w:rsidR="007D7797" w:rsidRPr="00FC1CD0" w:rsidRDefault="007D7797" w:rsidP="007D7797">
            <w:pPr>
              <w:numPr>
                <w:ilvl w:val="0"/>
                <w:numId w:val="8"/>
              </w:numPr>
              <w:suppressAutoHyphens/>
              <w:autoSpaceDE/>
              <w:autoSpaceDN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 w:rsidRPr="00FC1CD0">
              <w:rPr>
                <w:rFonts w:eastAsia="BatangChe"/>
                <w:bCs/>
                <w:sz w:val="28"/>
                <w:szCs w:val="28"/>
              </w:rPr>
              <w:t>повысить эффективность развития транспортной инфраструктуры в соответствии с потребностями населения в передвижении, субъектов экономической деятельности - в перевозке пассажиров и грузов на территории поселений (далее - транспортный спрос);</w:t>
            </w:r>
          </w:p>
          <w:p w:rsidR="007D7797" w:rsidRPr="00FC1CD0" w:rsidRDefault="007D7797" w:rsidP="007D7797">
            <w:pPr>
              <w:numPr>
                <w:ilvl w:val="0"/>
                <w:numId w:val="8"/>
              </w:numPr>
              <w:suppressAutoHyphens/>
              <w:autoSpaceDE/>
              <w:autoSpaceDN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 w:rsidRPr="00FC1CD0">
              <w:rPr>
                <w:rFonts w:eastAsia="BatangChe"/>
                <w:bCs/>
                <w:sz w:val="28"/>
                <w:szCs w:val="28"/>
              </w:rPr>
              <w:t xml:space="preserve">повысить эффективность развития транспортной инфраструктуры, </w:t>
            </w:r>
            <w:proofErr w:type="gramStart"/>
            <w:r w:rsidRPr="00FC1CD0">
              <w:rPr>
                <w:rFonts w:eastAsia="BatangChe"/>
                <w:bCs/>
                <w:sz w:val="28"/>
                <w:szCs w:val="28"/>
              </w:rPr>
              <w:t>сбалансированное</w:t>
            </w:r>
            <w:proofErr w:type="gramEnd"/>
            <w:r w:rsidRPr="00FC1CD0">
              <w:rPr>
                <w:rFonts w:eastAsia="BatangChe"/>
                <w:bCs/>
                <w:sz w:val="28"/>
                <w:szCs w:val="28"/>
              </w:rPr>
              <w:t xml:space="preserve"> с градостроительной деятельностью в поселениях;</w:t>
            </w:r>
          </w:p>
          <w:p w:rsidR="007D7797" w:rsidRPr="00FC1CD0" w:rsidRDefault="007D7797" w:rsidP="007D7797">
            <w:pPr>
              <w:numPr>
                <w:ilvl w:val="0"/>
                <w:numId w:val="8"/>
              </w:numPr>
              <w:suppressAutoHyphens/>
              <w:autoSpaceDE/>
              <w:autoSpaceDN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 w:rsidRPr="00FC1CD0">
              <w:rPr>
                <w:rFonts w:eastAsia="BatangChe"/>
                <w:bCs/>
                <w:sz w:val="28"/>
                <w:szCs w:val="28"/>
              </w:rPr>
              <w:t>создание условия для управления транспортным спросом;</w:t>
            </w:r>
          </w:p>
          <w:p w:rsidR="007D7797" w:rsidRPr="00FC1CD0" w:rsidRDefault="007D7797" w:rsidP="007D7797">
            <w:pPr>
              <w:numPr>
                <w:ilvl w:val="0"/>
                <w:numId w:val="8"/>
              </w:numPr>
              <w:suppressAutoHyphens/>
              <w:autoSpaceDE/>
              <w:autoSpaceDN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 w:rsidRPr="00FC1CD0">
              <w:rPr>
                <w:rFonts w:eastAsia="BatangChe"/>
                <w:bCs/>
                <w:sz w:val="28"/>
                <w:szCs w:val="28"/>
              </w:rPr>
              <w:t>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деятельности;</w:t>
            </w:r>
          </w:p>
          <w:p w:rsidR="007D7797" w:rsidRPr="00FC1CD0" w:rsidRDefault="007D7797" w:rsidP="007D7797">
            <w:pPr>
              <w:numPr>
                <w:ilvl w:val="0"/>
                <w:numId w:val="8"/>
              </w:numPr>
              <w:suppressAutoHyphens/>
              <w:autoSpaceDE/>
              <w:autoSpaceDN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 w:rsidRPr="00FC1CD0">
              <w:rPr>
                <w:rFonts w:eastAsia="BatangChe"/>
                <w:bCs/>
                <w:sz w:val="28"/>
                <w:szCs w:val="28"/>
              </w:rPr>
              <w:t>создание приоритетных условий движения транспортных средств общего пользования по отношению к иным транспортным средствам;</w:t>
            </w:r>
          </w:p>
          <w:p w:rsidR="007D7797" w:rsidRPr="00FC1CD0" w:rsidRDefault="007D7797" w:rsidP="007D7797">
            <w:pPr>
              <w:numPr>
                <w:ilvl w:val="0"/>
                <w:numId w:val="8"/>
              </w:numPr>
              <w:suppressAutoHyphens/>
              <w:autoSpaceDE/>
              <w:autoSpaceDN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 w:rsidRPr="00FC1CD0">
              <w:rPr>
                <w:rFonts w:eastAsia="BatangChe"/>
                <w:bCs/>
                <w:sz w:val="28"/>
                <w:szCs w:val="28"/>
              </w:rPr>
              <w:t>создание условия для пешеходного и велосипедного передвижения населения;</w:t>
            </w:r>
          </w:p>
          <w:p w:rsidR="007D7797" w:rsidRPr="00FC1CD0" w:rsidRDefault="007D7797" w:rsidP="007D7797">
            <w:pPr>
              <w:numPr>
                <w:ilvl w:val="0"/>
                <w:numId w:val="8"/>
              </w:numPr>
              <w:suppressAutoHyphens/>
              <w:autoSpaceDE/>
              <w:autoSpaceDN/>
              <w:ind w:left="0" w:firstLine="0"/>
              <w:jc w:val="both"/>
              <w:rPr>
                <w:rFonts w:eastAsia="BatangChe"/>
                <w:bCs/>
                <w:sz w:val="28"/>
                <w:szCs w:val="28"/>
              </w:rPr>
            </w:pPr>
            <w:r w:rsidRPr="00FC1CD0">
              <w:rPr>
                <w:rFonts w:eastAsia="BatangChe"/>
                <w:bCs/>
                <w:sz w:val="28"/>
                <w:szCs w:val="28"/>
              </w:rPr>
              <w:t>повышение эффективности функционирования действующей транспортной инфраструктуры.</w:t>
            </w:r>
          </w:p>
        </w:tc>
      </w:tr>
      <w:tr w:rsidR="007D7797" w:rsidRPr="00FC1CD0" w:rsidTr="0002103C">
        <w:trPr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7797" w:rsidRPr="00FC1CD0" w:rsidRDefault="007D7797" w:rsidP="002E7506">
            <w:pPr>
              <w:snapToGrid w:val="0"/>
              <w:rPr>
                <w:rFonts w:eastAsia="BatangChe"/>
                <w:sz w:val="28"/>
                <w:szCs w:val="28"/>
              </w:rPr>
            </w:pPr>
            <w:r w:rsidRPr="00FC1CD0">
              <w:rPr>
                <w:rFonts w:eastAsia="BatangChe"/>
                <w:sz w:val="28"/>
                <w:szCs w:val="28"/>
              </w:rPr>
              <w:t>Важнейшие целевые показатели  Программы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797" w:rsidRPr="00FC1CD0" w:rsidRDefault="007D7797" w:rsidP="002E7506">
            <w:pPr>
              <w:snapToGrid w:val="0"/>
              <w:jc w:val="both"/>
              <w:rPr>
                <w:rFonts w:eastAsia="BatangChe"/>
                <w:bCs/>
                <w:sz w:val="28"/>
                <w:szCs w:val="28"/>
              </w:rPr>
            </w:pPr>
            <w:r w:rsidRPr="00FC1CD0">
              <w:rPr>
                <w:rFonts w:eastAsia="BatangChe"/>
                <w:bCs/>
                <w:sz w:val="28"/>
                <w:szCs w:val="28"/>
              </w:rPr>
              <w:t>- повышение безопасности, качества и эффективности использования населением объектов транспортной инфраструктуры;</w:t>
            </w:r>
          </w:p>
          <w:p w:rsidR="007D7797" w:rsidRPr="00FC1CD0" w:rsidRDefault="007D7797" w:rsidP="002E7506">
            <w:pPr>
              <w:jc w:val="both"/>
              <w:rPr>
                <w:rFonts w:eastAsia="BatangChe"/>
                <w:bCs/>
                <w:sz w:val="28"/>
                <w:szCs w:val="28"/>
              </w:rPr>
            </w:pPr>
            <w:r w:rsidRPr="00FC1CD0">
              <w:rPr>
                <w:rFonts w:eastAsia="BatangChe"/>
                <w:bCs/>
                <w:sz w:val="28"/>
                <w:szCs w:val="28"/>
              </w:rPr>
              <w:t>- обеспечение доступности объектов транспортной инфраструктуры;</w:t>
            </w:r>
          </w:p>
          <w:p w:rsidR="007D7797" w:rsidRPr="00FC1CD0" w:rsidRDefault="007D7797" w:rsidP="002E7506">
            <w:pPr>
              <w:jc w:val="both"/>
              <w:rPr>
                <w:rFonts w:eastAsia="BatangChe"/>
                <w:bCs/>
                <w:sz w:val="28"/>
                <w:szCs w:val="28"/>
              </w:rPr>
            </w:pPr>
            <w:r w:rsidRPr="00FC1CD0">
              <w:rPr>
                <w:rFonts w:eastAsia="BatangChe"/>
                <w:bCs/>
                <w:sz w:val="28"/>
                <w:szCs w:val="28"/>
              </w:rPr>
              <w:t>-  сбалансированное, перспективное развитие транспортной инфраструктуры;</w:t>
            </w:r>
          </w:p>
          <w:p w:rsidR="007D7797" w:rsidRPr="00FC1CD0" w:rsidRDefault="007D7797" w:rsidP="002E7506">
            <w:pPr>
              <w:jc w:val="both"/>
              <w:rPr>
                <w:rFonts w:eastAsia="BatangChe"/>
                <w:bCs/>
                <w:sz w:val="28"/>
                <w:szCs w:val="28"/>
              </w:rPr>
            </w:pPr>
            <w:r w:rsidRPr="00FC1CD0">
              <w:rPr>
                <w:rFonts w:eastAsia="BatangChe"/>
                <w:bCs/>
                <w:sz w:val="28"/>
                <w:szCs w:val="28"/>
              </w:rPr>
              <w:t>- повышение эффективности функционирования действующей транспортной инфраструктуры.</w:t>
            </w:r>
          </w:p>
          <w:p w:rsidR="007D7797" w:rsidRPr="00FC1CD0" w:rsidRDefault="007D7797" w:rsidP="002E7506">
            <w:pPr>
              <w:adjustRightInd w:val="0"/>
              <w:ind w:firstLine="414"/>
              <w:jc w:val="both"/>
              <w:rPr>
                <w:sz w:val="28"/>
                <w:szCs w:val="28"/>
                <w:lang w:eastAsia="ru-RU"/>
              </w:rPr>
            </w:pPr>
            <w:r w:rsidRPr="00FC1CD0">
              <w:rPr>
                <w:sz w:val="28"/>
                <w:szCs w:val="28"/>
                <w:lang w:eastAsia="ru-RU"/>
              </w:rPr>
              <w:t>По результатам реализации программы будут достигнуты основные показатели</w:t>
            </w:r>
          </w:p>
        </w:tc>
      </w:tr>
      <w:tr w:rsidR="007D7797" w:rsidRPr="00FC1CD0" w:rsidTr="0002103C">
        <w:trPr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7797" w:rsidRPr="00FC1CD0" w:rsidRDefault="007D7797" w:rsidP="002E7506">
            <w:pPr>
              <w:snapToGrid w:val="0"/>
              <w:rPr>
                <w:rFonts w:eastAsia="BatangChe"/>
                <w:sz w:val="28"/>
                <w:szCs w:val="28"/>
              </w:rPr>
            </w:pPr>
            <w:r w:rsidRPr="00FC1CD0">
              <w:rPr>
                <w:rFonts w:eastAsia="BatangChe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797" w:rsidRPr="00821292" w:rsidRDefault="007D7797" w:rsidP="002E7506">
            <w:pPr>
              <w:rPr>
                <w:rFonts w:eastAsia="BatangChe"/>
                <w:sz w:val="28"/>
                <w:szCs w:val="28"/>
              </w:rPr>
            </w:pPr>
            <w:r w:rsidRPr="00821292">
              <w:rPr>
                <w:rFonts w:eastAsia="BatangChe"/>
                <w:sz w:val="28"/>
                <w:szCs w:val="28"/>
              </w:rPr>
              <w:t>2</w:t>
            </w:r>
            <w:r>
              <w:rPr>
                <w:rFonts w:eastAsia="BatangChe"/>
                <w:sz w:val="28"/>
                <w:szCs w:val="28"/>
              </w:rPr>
              <w:t>026</w:t>
            </w:r>
            <w:r w:rsidRPr="00821292">
              <w:rPr>
                <w:rFonts w:eastAsia="BatangChe"/>
                <w:sz w:val="28"/>
                <w:szCs w:val="28"/>
              </w:rPr>
              <w:t>-2036</w:t>
            </w:r>
            <w:r>
              <w:rPr>
                <w:rFonts w:eastAsia="BatangChe"/>
                <w:sz w:val="28"/>
                <w:szCs w:val="28"/>
              </w:rPr>
              <w:t xml:space="preserve">  </w:t>
            </w:r>
            <w:r w:rsidRPr="00FC1CD0">
              <w:rPr>
                <w:rFonts w:eastAsia="BatangChe"/>
                <w:color w:val="000000"/>
                <w:sz w:val="28"/>
                <w:szCs w:val="28"/>
              </w:rPr>
              <w:t>годы</w:t>
            </w:r>
          </w:p>
        </w:tc>
      </w:tr>
      <w:tr w:rsidR="007D7797" w:rsidRPr="00FC1CD0" w:rsidTr="0002103C">
        <w:trPr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7797" w:rsidRDefault="007D7797" w:rsidP="002E7506">
            <w:pPr>
              <w:snapToGrid w:val="0"/>
              <w:rPr>
                <w:rFonts w:eastAsia="BatangChe"/>
                <w:sz w:val="28"/>
                <w:szCs w:val="28"/>
              </w:rPr>
            </w:pPr>
            <w:proofErr w:type="gramStart"/>
            <w:r>
              <w:rPr>
                <w:rFonts w:eastAsia="BatangChe"/>
                <w:sz w:val="28"/>
                <w:szCs w:val="28"/>
              </w:rPr>
              <w:t>Подпрограммы</w:t>
            </w:r>
            <w:proofErr w:type="gramEnd"/>
            <w:r>
              <w:rPr>
                <w:rFonts w:eastAsia="BatangChe"/>
                <w:sz w:val="28"/>
                <w:szCs w:val="28"/>
              </w:rPr>
              <w:t xml:space="preserve"> входящие в состав муниципальной </w:t>
            </w:r>
          </w:p>
          <w:p w:rsidR="007D7797" w:rsidRPr="00887BA8" w:rsidRDefault="007D7797" w:rsidP="002E7506">
            <w:pPr>
              <w:snapToGrid w:val="0"/>
              <w:rPr>
                <w:rFonts w:eastAsia="BatangChe"/>
                <w:sz w:val="28"/>
                <w:szCs w:val="28"/>
              </w:rPr>
            </w:pPr>
            <w:r>
              <w:rPr>
                <w:rFonts w:eastAsia="BatangChe"/>
                <w:sz w:val="28"/>
                <w:szCs w:val="28"/>
              </w:rPr>
              <w:t>программы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7797" w:rsidRPr="00860F72" w:rsidRDefault="007D7797" w:rsidP="002E7506">
            <w:pPr>
              <w:pStyle w:val="ac"/>
              <w:snapToGrid w:val="0"/>
              <w:jc w:val="left"/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860F72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В состав программы входят следующие подпрограммы:</w:t>
            </w:r>
          </w:p>
          <w:p w:rsidR="007D7797" w:rsidRDefault="007D7797" w:rsidP="002E7506">
            <w:pPr>
              <w:rPr>
                <w:sz w:val="28"/>
                <w:szCs w:val="28"/>
              </w:rPr>
            </w:pPr>
            <w:r w:rsidRPr="00860F72">
              <w:rPr>
                <w:sz w:val="28"/>
                <w:szCs w:val="28"/>
              </w:rPr>
              <w:t xml:space="preserve">1.1. Повышение безопасности </w:t>
            </w:r>
            <w:r>
              <w:rPr>
                <w:sz w:val="28"/>
                <w:szCs w:val="28"/>
              </w:rPr>
              <w:t>дорожного движения в муниципальном образовании «поселок Конышевка».</w:t>
            </w:r>
          </w:p>
          <w:p w:rsidR="007D7797" w:rsidRPr="00860F72" w:rsidRDefault="007D7797" w:rsidP="002E7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Развитие сети автомобильных дорог муниципального образования «поселок Конышевка»</w:t>
            </w:r>
          </w:p>
        </w:tc>
      </w:tr>
      <w:tr w:rsidR="007D7797" w:rsidRPr="00FC1CD0" w:rsidTr="0002103C">
        <w:trPr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797" w:rsidRPr="00FC1CD0" w:rsidRDefault="007D7797" w:rsidP="002E7506">
            <w:pPr>
              <w:snapToGrid w:val="0"/>
              <w:rPr>
                <w:rFonts w:eastAsia="BatangChe"/>
                <w:bCs/>
                <w:sz w:val="28"/>
                <w:szCs w:val="28"/>
              </w:rPr>
            </w:pPr>
            <w:r w:rsidRPr="00FC1CD0">
              <w:rPr>
                <w:rFonts w:eastAsia="BatangChe"/>
                <w:bCs/>
                <w:sz w:val="28"/>
                <w:szCs w:val="28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797" w:rsidRDefault="007D7797" w:rsidP="002E7506">
            <w:pPr>
              <w:snapToGrid w:val="0"/>
              <w:ind w:firstLine="555"/>
              <w:jc w:val="both"/>
              <w:rPr>
                <w:sz w:val="28"/>
              </w:rPr>
            </w:pPr>
            <w:r w:rsidRPr="00FC1CD0">
              <w:rPr>
                <w:sz w:val="28"/>
              </w:rPr>
              <w:t xml:space="preserve">Строительство тротуаров, содержание ремонт автодорог и тротуаров, строительство </w:t>
            </w:r>
            <w:r w:rsidRPr="002B08F8">
              <w:rPr>
                <w:color w:val="FFFFFF"/>
                <w:sz w:val="28"/>
              </w:rPr>
              <w:t>дороги</w:t>
            </w:r>
            <w:r w:rsidRPr="00FC1CD0">
              <w:rPr>
                <w:sz w:val="28"/>
              </w:rPr>
              <w:t xml:space="preserve"> по </w:t>
            </w:r>
            <w:proofErr w:type="spellStart"/>
            <w:r w:rsidRPr="00FC1CD0">
              <w:rPr>
                <w:sz w:val="28"/>
              </w:rPr>
              <w:t>ул</w:t>
            </w:r>
            <w:proofErr w:type="gramStart"/>
            <w:r w:rsidRPr="00FC1CD0">
              <w:rPr>
                <w:sz w:val="28"/>
              </w:rPr>
              <w:t>.К</w:t>
            </w:r>
            <w:proofErr w:type="gramEnd"/>
            <w:r w:rsidRPr="00FC1CD0">
              <w:rPr>
                <w:sz w:val="28"/>
              </w:rPr>
              <w:t>ролевецкая</w:t>
            </w:r>
            <w:proofErr w:type="spellEnd"/>
            <w:r w:rsidRPr="00FC1CD0">
              <w:rPr>
                <w:sz w:val="28"/>
              </w:rPr>
              <w:t xml:space="preserve">, </w:t>
            </w:r>
            <w:r>
              <w:rPr>
                <w:sz w:val="28"/>
              </w:rPr>
              <w:t>ремонт автомобильных дорог по улицам  Школьная, Маяковского, Веселая, Ленина, Садовая, Мирная, Воинов-Интернационалистов, ул. Костина.</w:t>
            </w:r>
          </w:p>
          <w:p w:rsidR="007D7797" w:rsidRDefault="007D7797" w:rsidP="002E7506">
            <w:pPr>
              <w:snapToGrid w:val="0"/>
              <w:ind w:firstLine="555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FC1CD0">
              <w:rPr>
                <w:sz w:val="28"/>
              </w:rPr>
              <w:t xml:space="preserve">риобретение и установка дорожных знаков, приобретение и установка видеокамер, строительство спортивного комплекса, строительство жилых домов по улицам поселка Конышевка, обустройство парковочных мест, внесение изменений в генеральный план муниципального образования </w:t>
            </w:r>
            <w:r w:rsidRPr="000C3972">
              <w:rPr>
                <w:bCs/>
                <w:sz w:val="28"/>
                <w:szCs w:val="28"/>
              </w:rPr>
              <w:t>«городское поселение поселок Конышевка» Конышевского муниципального района Курской области»</w:t>
            </w:r>
            <w:r w:rsidRPr="000C3972">
              <w:rPr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7D7797" w:rsidRDefault="007D7797" w:rsidP="002E7506">
            <w:pPr>
              <w:snapToGrid w:val="0"/>
              <w:ind w:firstLine="555"/>
              <w:jc w:val="both"/>
              <w:rPr>
                <w:sz w:val="28"/>
              </w:rPr>
            </w:pPr>
            <w:r>
              <w:rPr>
                <w:sz w:val="28"/>
              </w:rPr>
              <w:t>Модернизация сети уличного освещения и шкафов управления наружным освещением.</w:t>
            </w:r>
          </w:p>
          <w:p w:rsidR="007D7797" w:rsidRPr="00FC1CD0" w:rsidRDefault="007D7797" w:rsidP="002E7506">
            <w:pPr>
              <w:snapToGrid w:val="0"/>
              <w:ind w:firstLine="555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7D7797" w:rsidRPr="00FC1CD0" w:rsidTr="0002103C">
        <w:trPr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7797" w:rsidRPr="000D0B0C" w:rsidRDefault="007D7797" w:rsidP="002E7506">
            <w:pPr>
              <w:snapToGrid w:val="0"/>
              <w:rPr>
                <w:rFonts w:eastAsia="BatangChe"/>
                <w:sz w:val="28"/>
                <w:szCs w:val="28"/>
              </w:rPr>
            </w:pPr>
            <w:r w:rsidRPr="000D0B0C">
              <w:rPr>
                <w:rFonts w:eastAsia="BatangChe"/>
                <w:sz w:val="28"/>
                <w:szCs w:val="28"/>
              </w:rPr>
              <w:t xml:space="preserve">Объемы и источники финансирования Программы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797" w:rsidRPr="00770F91" w:rsidRDefault="007D7797" w:rsidP="002E7506">
            <w:pPr>
              <w:snapToGrid w:val="0"/>
              <w:jc w:val="both"/>
              <w:rPr>
                <w:rFonts w:eastAsia="BatangChe"/>
                <w:bCs/>
                <w:sz w:val="28"/>
                <w:szCs w:val="28"/>
              </w:rPr>
            </w:pPr>
            <w:r w:rsidRPr="00770F91">
              <w:rPr>
                <w:rFonts w:eastAsia="BatangChe"/>
                <w:bCs/>
                <w:sz w:val="28"/>
                <w:szCs w:val="28"/>
              </w:rPr>
              <w:t>Общий объем  фина</w:t>
            </w:r>
            <w:r>
              <w:rPr>
                <w:rFonts w:eastAsia="BatangChe"/>
                <w:bCs/>
                <w:sz w:val="28"/>
                <w:szCs w:val="28"/>
              </w:rPr>
              <w:t>нсирования Программы составит 50 753,4 тыс</w:t>
            </w:r>
            <w:r w:rsidRPr="00770F91">
              <w:rPr>
                <w:rFonts w:eastAsia="BatangChe"/>
                <w:bCs/>
                <w:sz w:val="28"/>
                <w:szCs w:val="28"/>
              </w:rPr>
              <w:t xml:space="preserve">. рублей, в </w:t>
            </w:r>
            <w:proofErr w:type="spellStart"/>
            <w:r w:rsidRPr="00770F91">
              <w:rPr>
                <w:rFonts w:eastAsia="BatangChe"/>
                <w:bCs/>
                <w:sz w:val="28"/>
                <w:szCs w:val="28"/>
              </w:rPr>
              <w:t>т.ч</w:t>
            </w:r>
            <w:proofErr w:type="spellEnd"/>
            <w:r w:rsidRPr="00770F91">
              <w:rPr>
                <w:rFonts w:eastAsia="BatangChe"/>
                <w:bCs/>
                <w:sz w:val="28"/>
                <w:szCs w:val="28"/>
              </w:rPr>
              <w:t>.:</w:t>
            </w:r>
          </w:p>
          <w:p w:rsidR="007D7797" w:rsidRDefault="007D7797" w:rsidP="002E7506">
            <w:pPr>
              <w:snapToGrid w:val="0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2026 год – 26 126,2 тыс. руб.</w:t>
            </w:r>
          </w:p>
          <w:p w:rsidR="007D7797" w:rsidRDefault="007D7797" w:rsidP="002E7506">
            <w:pPr>
              <w:snapToGrid w:val="0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2027 год – 6 139,4 тыс. руб.</w:t>
            </w:r>
          </w:p>
          <w:p w:rsidR="007D7797" w:rsidRDefault="007D7797" w:rsidP="002E7506">
            <w:pPr>
              <w:snapToGrid w:val="0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 xml:space="preserve">2028год  -  5 887,8 </w:t>
            </w:r>
            <w:proofErr w:type="spellStart"/>
            <w:r>
              <w:rPr>
                <w:rFonts w:eastAsia="BatangChe"/>
                <w:bCs/>
                <w:sz w:val="28"/>
                <w:szCs w:val="28"/>
              </w:rPr>
              <w:t>тыс</w:t>
            </w:r>
            <w:proofErr w:type="spellEnd"/>
            <w:proofErr w:type="gramStart"/>
            <w:r>
              <w:rPr>
                <w:rFonts w:eastAsia="BatangChe"/>
                <w:bCs/>
                <w:sz w:val="28"/>
                <w:szCs w:val="28"/>
              </w:rPr>
              <w:t xml:space="preserve"> .</w:t>
            </w:r>
            <w:proofErr w:type="gramEnd"/>
            <w:r>
              <w:rPr>
                <w:rFonts w:eastAsia="BatangChe"/>
                <w:bCs/>
                <w:sz w:val="28"/>
                <w:szCs w:val="28"/>
              </w:rPr>
              <w:t>руб.</w:t>
            </w:r>
          </w:p>
          <w:p w:rsidR="007D7797" w:rsidRDefault="007D7797" w:rsidP="002E7506">
            <w:pPr>
              <w:snapToGrid w:val="0"/>
              <w:jc w:val="both"/>
              <w:rPr>
                <w:rFonts w:eastAsia="BatangChe"/>
                <w:bCs/>
                <w:sz w:val="28"/>
                <w:szCs w:val="28"/>
              </w:rPr>
            </w:pPr>
            <w:r>
              <w:rPr>
                <w:rFonts w:eastAsia="BatangChe"/>
                <w:bCs/>
                <w:sz w:val="28"/>
                <w:szCs w:val="28"/>
              </w:rPr>
              <w:t>2029-2036 год – 12 600,0 тыс. руб.</w:t>
            </w:r>
          </w:p>
          <w:p w:rsidR="007D7797" w:rsidRPr="00770F91" w:rsidRDefault="007D7797" w:rsidP="002E7506">
            <w:pPr>
              <w:snapToGrid w:val="0"/>
              <w:jc w:val="both"/>
              <w:rPr>
                <w:rFonts w:eastAsia="BatangChe"/>
                <w:bCs/>
                <w:sz w:val="28"/>
                <w:szCs w:val="28"/>
              </w:rPr>
            </w:pPr>
            <w:r w:rsidRPr="00770F91">
              <w:rPr>
                <w:rFonts w:eastAsia="BatangChe"/>
                <w:bCs/>
                <w:sz w:val="28"/>
                <w:szCs w:val="28"/>
              </w:rPr>
              <w:t>Источник финансирования - средства бюджетов всех уровней,  инвестиции.</w:t>
            </w:r>
          </w:p>
          <w:p w:rsidR="007D7797" w:rsidRPr="00770F91" w:rsidRDefault="007D7797" w:rsidP="002E7506">
            <w:pPr>
              <w:snapToGrid w:val="0"/>
              <w:rPr>
                <w:rFonts w:eastAsia="BatangChe"/>
                <w:bCs/>
                <w:sz w:val="28"/>
                <w:szCs w:val="28"/>
              </w:rPr>
            </w:pPr>
          </w:p>
        </w:tc>
      </w:tr>
      <w:bookmarkEnd w:id="0"/>
    </w:tbl>
    <w:p w:rsidR="007D7797" w:rsidRPr="00FC1CD0" w:rsidRDefault="007D7797" w:rsidP="007D7797">
      <w:pPr>
        <w:tabs>
          <w:tab w:val="left" w:pos="0"/>
        </w:tabs>
        <w:spacing w:line="360" w:lineRule="auto"/>
        <w:rPr>
          <w:rFonts w:eastAsia="BatangChe"/>
          <w:b/>
          <w:sz w:val="28"/>
          <w:szCs w:val="28"/>
        </w:rPr>
      </w:pPr>
    </w:p>
    <w:p w:rsidR="007D7797" w:rsidRPr="00FC1CD0" w:rsidRDefault="007D7797" w:rsidP="007D7797">
      <w:pPr>
        <w:spacing w:line="360" w:lineRule="auto"/>
        <w:ind w:firstLine="709"/>
        <w:jc w:val="both"/>
        <w:rPr>
          <w:rFonts w:eastAsia="BatangChe"/>
          <w:sz w:val="28"/>
          <w:szCs w:val="28"/>
        </w:rPr>
      </w:pPr>
    </w:p>
    <w:p w:rsidR="007D7797" w:rsidRPr="00FC1CD0" w:rsidRDefault="007D7797" w:rsidP="007D7797">
      <w:pPr>
        <w:spacing w:line="360" w:lineRule="auto"/>
        <w:ind w:firstLine="709"/>
        <w:jc w:val="both"/>
        <w:rPr>
          <w:rFonts w:eastAsia="BatangChe"/>
          <w:sz w:val="28"/>
          <w:szCs w:val="28"/>
        </w:rPr>
      </w:pPr>
    </w:p>
    <w:p w:rsidR="007D7797" w:rsidRPr="00FC1CD0" w:rsidRDefault="007D7797" w:rsidP="007D7797">
      <w:pPr>
        <w:spacing w:line="360" w:lineRule="auto"/>
        <w:ind w:firstLine="709"/>
        <w:jc w:val="center"/>
        <w:rPr>
          <w:rFonts w:eastAsia="BatangChe"/>
          <w:b/>
          <w:sz w:val="28"/>
          <w:szCs w:val="28"/>
        </w:rPr>
      </w:pPr>
    </w:p>
    <w:p w:rsidR="007D7797" w:rsidRPr="00FC1CD0" w:rsidRDefault="007D7797" w:rsidP="007D7797">
      <w:pPr>
        <w:spacing w:line="360" w:lineRule="auto"/>
        <w:ind w:firstLine="709"/>
        <w:jc w:val="center"/>
        <w:rPr>
          <w:rFonts w:eastAsia="BatangChe"/>
          <w:b/>
          <w:sz w:val="28"/>
          <w:szCs w:val="28"/>
        </w:rPr>
      </w:pPr>
    </w:p>
    <w:p w:rsidR="007D7797" w:rsidRPr="00FC1CD0" w:rsidRDefault="007D7797" w:rsidP="007D7797">
      <w:pPr>
        <w:spacing w:line="360" w:lineRule="auto"/>
        <w:ind w:firstLine="709"/>
        <w:jc w:val="center"/>
        <w:rPr>
          <w:rFonts w:eastAsia="BatangChe"/>
          <w:b/>
          <w:sz w:val="28"/>
          <w:szCs w:val="28"/>
        </w:rPr>
      </w:pPr>
    </w:p>
    <w:p w:rsidR="007D7797" w:rsidRPr="00FC1CD0" w:rsidRDefault="007D7797" w:rsidP="007D7797">
      <w:pPr>
        <w:spacing w:line="360" w:lineRule="auto"/>
        <w:ind w:firstLine="709"/>
        <w:jc w:val="center"/>
        <w:rPr>
          <w:rFonts w:eastAsia="BatangChe"/>
          <w:b/>
          <w:sz w:val="28"/>
          <w:szCs w:val="28"/>
        </w:rPr>
      </w:pPr>
    </w:p>
    <w:p w:rsidR="007D7797" w:rsidRPr="00E1114A" w:rsidRDefault="007D7797" w:rsidP="007D7797">
      <w:pPr>
        <w:spacing w:line="360" w:lineRule="auto"/>
        <w:ind w:firstLine="709"/>
        <w:jc w:val="center"/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7D7797">
      <w:pPr>
        <w:pStyle w:val="FR2"/>
        <w:spacing w:before="280"/>
        <w:jc w:val="left"/>
        <w:rPr>
          <w:b w:val="0"/>
          <w:i w:val="0"/>
          <w:sz w:val="24"/>
          <w:szCs w:val="24"/>
        </w:rPr>
      </w:pPr>
    </w:p>
    <w:p w:rsidR="0002103C" w:rsidRDefault="0002103C" w:rsidP="007D7797">
      <w:pPr>
        <w:pStyle w:val="FR2"/>
        <w:spacing w:before="280"/>
        <w:jc w:val="left"/>
        <w:rPr>
          <w:b w:val="0"/>
          <w:i w:val="0"/>
          <w:sz w:val="24"/>
          <w:szCs w:val="24"/>
        </w:rPr>
      </w:pPr>
    </w:p>
    <w:p w:rsidR="0002103C" w:rsidRDefault="0002103C" w:rsidP="007D7797">
      <w:pPr>
        <w:pStyle w:val="FR2"/>
        <w:spacing w:before="280"/>
        <w:jc w:val="left"/>
        <w:rPr>
          <w:b w:val="0"/>
          <w:i w:val="0"/>
          <w:sz w:val="24"/>
          <w:szCs w:val="24"/>
        </w:rPr>
      </w:pPr>
    </w:p>
    <w:p w:rsidR="0002103C" w:rsidRDefault="0002103C" w:rsidP="007D7797">
      <w:pPr>
        <w:pStyle w:val="FR2"/>
        <w:spacing w:before="280"/>
        <w:jc w:val="left"/>
        <w:rPr>
          <w:b w:val="0"/>
          <w:i w:val="0"/>
          <w:sz w:val="24"/>
          <w:szCs w:val="24"/>
        </w:rPr>
      </w:pPr>
    </w:p>
    <w:p w:rsidR="0002103C" w:rsidRPr="00344FB6" w:rsidRDefault="0002103C" w:rsidP="007D7797">
      <w:pPr>
        <w:pStyle w:val="FR2"/>
        <w:spacing w:before="280"/>
        <w:jc w:val="left"/>
        <w:rPr>
          <w:b w:val="0"/>
          <w:i w:val="0"/>
          <w:sz w:val="24"/>
          <w:szCs w:val="24"/>
        </w:rPr>
      </w:pPr>
    </w:p>
    <w:p w:rsidR="007D7797" w:rsidRPr="00344FB6" w:rsidRDefault="007D7797" w:rsidP="007D7797">
      <w:pPr>
        <w:adjustRightInd w:val="0"/>
        <w:ind w:firstLine="540"/>
        <w:rPr>
          <w:sz w:val="24"/>
          <w:szCs w:val="24"/>
        </w:rPr>
      </w:pPr>
      <w:r w:rsidRPr="00344FB6">
        <w:rPr>
          <w:sz w:val="24"/>
          <w:szCs w:val="24"/>
        </w:rPr>
        <w:t xml:space="preserve"> </w:t>
      </w:r>
      <w:r w:rsidRPr="00344FB6">
        <w:rPr>
          <w:sz w:val="24"/>
          <w:szCs w:val="24"/>
        </w:rPr>
        <w:tab/>
      </w:r>
      <w:r w:rsidRPr="00344FB6">
        <w:rPr>
          <w:sz w:val="24"/>
          <w:szCs w:val="24"/>
        </w:rPr>
        <w:tab/>
      </w:r>
      <w:r w:rsidRPr="00344FB6">
        <w:rPr>
          <w:sz w:val="24"/>
          <w:szCs w:val="24"/>
        </w:rPr>
        <w:tab/>
      </w:r>
      <w:r w:rsidRPr="00344FB6">
        <w:rPr>
          <w:sz w:val="24"/>
          <w:szCs w:val="24"/>
        </w:rPr>
        <w:tab/>
      </w:r>
      <w:r w:rsidRPr="00344FB6">
        <w:rPr>
          <w:sz w:val="24"/>
          <w:szCs w:val="24"/>
        </w:rPr>
        <w:tab/>
      </w:r>
      <w:r w:rsidRPr="00344FB6">
        <w:rPr>
          <w:sz w:val="24"/>
          <w:szCs w:val="24"/>
        </w:rPr>
        <w:tab/>
      </w:r>
      <w:r w:rsidRPr="00344FB6">
        <w:rPr>
          <w:sz w:val="24"/>
          <w:szCs w:val="24"/>
        </w:rPr>
        <w:tab/>
      </w:r>
      <w:r w:rsidRPr="00344FB6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>ПРИЛОЖЕНИЕ</w:t>
      </w:r>
    </w:p>
    <w:p w:rsidR="007D7797" w:rsidRPr="00344FB6" w:rsidRDefault="007D7797" w:rsidP="007D7797">
      <w:pPr>
        <w:adjustRightInd w:val="0"/>
        <w:ind w:left="3540" w:firstLine="708"/>
        <w:rPr>
          <w:sz w:val="24"/>
          <w:szCs w:val="24"/>
        </w:rPr>
      </w:pPr>
      <w:r w:rsidRPr="00344FB6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к постановлению</w:t>
      </w:r>
      <w:r w:rsidRPr="00344FB6">
        <w:rPr>
          <w:sz w:val="24"/>
          <w:szCs w:val="24"/>
        </w:rPr>
        <w:t xml:space="preserve"> Администрации</w:t>
      </w:r>
    </w:p>
    <w:p w:rsidR="007D7797" w:rsidRPr="00344FB6" w:rsidRDefault="007D7797" w:rsidP="007D7797">
      <w:pPr>
        <w:adjustRightInd w:val="0"/>
        <w:ind w:left="4248"/>
        <w:rPr>
          <w:sz w:val="24"/>
          <w:szCs w:val="24"/>
        </w:rPr>
      </w:pPr>
      <w:r w:rsidRPr="00344FB6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поселка Конышевка </w:t>
      </w:r>
      <w:r w:rsidRPr="00344FB6">
        <w:rPr>
          <w:sz w:val="24"/>
          <w:szCs w:val="24"/>
        </w:rPr>
        <w:t>Конышевского района</w:t>
      </w:r>
    </w:p>
    <w:p w:rsidR="007D7797" w:rsidRPr="00344FB6" w:rsidRDefault="007D7797" w:rsidP="007D7797">
      <w:pPr>
        <w:adjustRightInd w:val="0"/>
        <w:ind w:left="3540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344FB6">
        <w:rPr>
          <w:sz w:val="24"/>
          <w:szCs w:val="24"/>
        </w:rPr>
        <w:t>Кур</w:t>
      </w:r>
      <w:r>
        <w:rPr>
          <w:sz w:val="24"/>
          <w:szCs w:val="24"/>
        </w:rPr>
        <w:t xml:space="preserve">ской области от 05.12.2019г. № 207-па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7D7797" w:rsidRPr="00344FB6" w:rsidTr="002E7506">
        <w:tc>
          <w:tcPr>
            <w:tcW w:w="9463" w:type="dxa"/>
            <w:tcBorders>
              <w:top w:val="nil"/>
              <w:left w:val="nil"/>
              <w:bottom w:val="nil"/>
              <w:right w:val="nil"/>
            </w:tcBorders>
          </w:tcPr>
          <w:p w:rsidR="007D7797" w:rsidRPr="00344FB6" w:rsidRDefault="007D7797" w:rsidP="002E7506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7797" w:rsidRPr="00344FB6" w:rsidRDefault="007D7797" w:rsidP="007D7797">
      <w:pPr>
        <w:pStyle w:val="ConsPlusTitle0"/>
        <w:widowControl/>
        <w:rPr>
          <w:rFonts w:ascii="Times New Roman" w:hAnsi="Times New Roman" w:cs="Times New Roman"/>
          <w:sz w:val="24"/>
          <w:szCs w:val="24"/>
        </w:rPr>
      </w:pPr>
    </w:p>
    <w:p w:rsidR="007D7797" w:rsidRPr="00344FB6" w:rsidRDefault="007D7797" w:rsidP="007D7797">
      <w:pPr>
        <w:tabs>
          <w:tab w:val="left" w:pos="2340"/>
        </w:tabs>
        <w:ind w:left="360"/>
        <w:jc w:val="both"/>
        <w:rPr>
          <w:sz w:val="24"/>
          <w:szCs w:val="24"/>
        </w:rPr>
      </w:pPr>
      <w:r w:rsidRPr="00344FB6">
        <w:rPr>
          <w:sz w:val="24"/>
          <w:szCs w:val="24"/>
        </w:rPr>
        <w:t xml:space="preserve">  </w:t>
      </w:r>
      <w:r w:rsidRPr="00344FB6">
        <w:rPr>
          <w:b/>
          <w:sz w:val="24"/>
          <w:szCs w:val="24"/>
        </w:rPr>
        <w:t xml:space="preserve"> </w:t>
      </w:r>
    </w:p>
    <w:p w:rsidR="007D7797" w:rsidRPr="00344FB6" w:rsidRDefault="007D7797" w:rsidP="007D7797">
      <w:pPr>
        <w:spacing w:after="240"/>
        <w:jc w:val="right"/>
        <w:rPr>
          <w:color w:val="000000"/>
          <w:sz w:val="24"/>
          <w:szCs w:val="24"/>
          <w:lang w:eastAsia="ru-RU"/>
        </w:rPr>
      </w:pPr>
      <w:r w:rsidRPr="00344FB6">
        <w:rPr>
          <w:color w:val="000000"/>
          <w:sz w:val="24"/>
          <w:szCs w:val="24"/>
          <w:lang w:eastAsia="ru-RU"/>
        </w:rPr>
        <w:t xml:space="preserve"> </w:t>
      </w:r>
    </w:p>
    <w:p w:rsidR="007D7797" w:rsidRPr="00344FB6" w:rsidRDefault="007D7797" w:rsidP="007D7797">
      <w:pPr>
        <w:spacing w:after="240"/>
        <w:jc w:val="center"/>
        <w:rPr>
          <w:color w:val="000000"/>
          <w:sz w:val="24"/>
          <w:szCs w:val="24"/>
          <w:lang w:eastAsia="ru-RU"/>
        </w:rPr>
      </w:pPr>
    </w:p>
    <w:p w:rsidR="007D7797" w:rsidRPr="00344FB6" w:rsidRDefault="007D7797" w:rsidP="007D7797">
      <w:pPr>
        <w:spacing w:after="240"/>
        <w:jc w:val="center"/>
        <w:rPr>
          <w:color w:val="000000"/>
          <w:sz w:val="24"/>
          <w:szCs w:val="24"/>
          <w:lang w:eastAsia="ru-RU"/>
        </w:rPr>
      </w:pPr>
    </w:p>
    <w:p w:rsidR="007D7797" w:rsidRPr="00CC071B" w:rsidRDefault="007D7797" w:rsidP="007D7797">
      <w:pPr>
        <w:spacing w:after="240"/>
        <w:rPr>
          <w:color w:val="000000"/>
          <w:sz w:val="36"/>
          <w:szCs w:val="36"/>
          <w:lang w:eastAsia="ru-RU"/>
        </w:rPr>
      </w:pPr>
      <w:r w:rsidRPr="00CC071B">
        <w:rPr>
          <w:color w:val="000000"/>
          <w:sz w:val="36"/>
          <w:szCs w:val="36"/>
          <w:lang w:eastAsia="ru-RU"/>
        </w:rPr>
        <w:t> </w:t>
      </w:r>
    </w:p>
    <w:p w:rsidR="007D7797" w:rsidRPr="00CC071B" w:rsidRDefault="007D7797" w:rsidP="007D7797">
      <w:pPr>
        <w:spacing w:after="240"/>
        <w:jc w:val="center"/>
        <w:rPr>
          <w:b/>
          <w:bCs/>
          <w:color w:val="000000"/>
          <w:sz w:val="36"/>
          <w:szCs w:val="36"/>
          <w:lang w:eastAsia="ru-RU"/>
        </w:rPr>
      </w:pPr>
      <w:r w:rsidRPr="00CC071B">
        <w:rPr>
          <w:b/>
          <w:bCs/>
          <w:color w:val="000000"/>
          <w:sz w:val="36"/>
          <w:szCs w:val="36"/>
          <w:lang w:eastAsia="ru-RU"/>
        </w:rPr>
        <w:t>Муниципальная программа</w:t>
      </w:r>
    </w:p>
    <w:p w:rsidR="007D7797" w:rsidRPr="00CC071B" w:rsidRDefault="007D7797" w:rsidP="007D7797">
      <w:pPr>
        <w:spacing w:after="240"/>
        <w:jc w:val="center"/>
        <w:rPr>
          <w:b/>
          <w:bCs/>
          <w:color w:val="000000"/>
          <w:sz w:val="36"/>
          <w:szCs w:val="36"/>
          <w:lang w:eastAsia="ru-RU"/>
        </w:rPr>
      </w:pPr>
      <w:r w:rsidRPr="00CC071B">
        <w:rPr>
          <w:bCs/>
          <w:color w:val="000000"/>
          <w:sz w:val="36"/>
          <w:szCs w:val="36"/>
          <w:lang w:eastAsia="ru-RU"/>
        </w:rPr>
        <w:br/>
      </w:r>
      <w:r w:rsidRPr="00CC071B">
        <w:rPr>
          <w:b/>
          <w:bCs/>
          <w:color w:val="000000"/>
          <w:sz w:val="36"/>
          <w:szCs w:val="36"/>
          <w:lang w:eastAsia="ru-RU"/>
        </w:rPr>
        <w:t>«Обеспечение доступным и комфортным жильем</w:t>
      </w:r>
    </w:p>
    <w:p w:rsidR="007D7797" w:rsidRPr="00CC071B" w:rsidRDefault="007D7797" w:rsidP="007D7797">
      <w:pPr>
        <w:spacing w:after="240"/>
        <w:jc w:val="center"/>
        <w:rPr>
          <w:b/>
          <w:bCs/>
          <w:color w:val="000000"/>
          <w:sz w:val="36"/>
          <w:szCs w:val="36"/>
          <w:lang w:eastAsia="ru-RU"/>
        </w:rPr>
      </w:pPr>
      <w:r w:rsidRPr="00CC071B">
        <w:rPr>
          <w:b/>
          <w:bCs/>
          <w:color w:val="000000"/>
          <w:sz w:val="36"/>
          <w:szCs w:val="36"/>
          <w:lang w:eastAsia="ru-RU"/>
        </w:rPr>
        <w:t xml:space="preserve">и коммунальными услугами граждан в муниципальном образовании </w:t>
      </w:r>
    </w:p>
    <w:p w:rsidR="007D7797" w:rsidRDefault="007D7797" w:rsidP="007D7797">
      <w:pPr>
        <w:spacing w:after="240"/>
        <w:jc w:val="center"/>
        <w:rPr>
          <w:b/>
          <w:bCs/>
          <w:color w:val="000000"/>
          <w:sz w:val="36"/>
          <w:szCs w:val="36"/>
          <w:lang w:eastAsia="ru-RU"/>
        </w:rPr>
      </w:pPr>
      <w:r w:rsidRPr="00CC071B">
        <w:rPr>
          <w:b/>
          <w:bCs/>
          <w:color w:val="000000"/>
          <w:sz w:val="36"/>
          <w:szCs w:val="36"/>
          <w:lang w:eastAsia="ru-RU"/>
        </w:rPr>
        <w:t xml:space="preserve">«поселок Конышевка» </w:t>
      </w:r>
      <w:r w:rsidRPr="00CC071B">
        <w:rPr>
          <w:color w:val="000000"/>
          <w:sz w:val="36"/>
          <w:szCs w:val="36"/>
          <w:lang w:eastAsia="ru-RU"/>
        </w:rPr>
        <w:t xml:space="preserve"> </w:t>
      </w:r>
      <w:r>
        <w:rPr>
          <w:b/>
          <w:bCs/>
          <w:color w:val="000000"/>
          <w:sz w:val="36"/>
          <w:szCs w:val="36"/>
          <w:lang w:eastAsia="ru-RU"/>
        </w:rPr>
        <w:t>на 2019-2025г</w:t>
      </w:r>
      <w:r w:rsidRPr="00CC071B">
        <w:rPr>
          <w:b/>
          <w:bCs/>
          <w:color w:val="000000"/>
          <w:sz w:val="36"/>
          <w:szCs w:val="36"/>
          <w:lang w:eastAsia="ru-RU"/>
        </w:rPr>
        <w:t>г.»</w:t>
      </w:r>
    </w:p>
    <w:p w:rsidR="007D7797" w:rsidRPr="00CC071B" w:rsidRDefault="007D7797" w:rsidP="007D7797">
      <w:pPr>
        <w:spacing w:after="240"/>
        <w:jc w:val="center"/>
        <w:rPr>
          <w:b/>
          <w:bCs/>
          <w:color w:val="000000"/>
          <w:sz w:val="36"/>
          <w:szCs w:val="36"/>
          <w:lang w:eastAsia="ru-RU"/>
        </w:rPr>
      </w:pPr>
    </w:p>
    <w:p w:rsidR="007D7797" w:rsidRPr="00344FB6" w:rsidRDefault="007D7797" w:rsidP="007D7797">
      <w:pPr>
        <w:spacing w:after="240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7D7797" w:rsidRPr="00344FB6" w:rsidRDefault="007D7797" w:rsidP="007D7797">
      <w:pPr>
        <w:spacing w:after="240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7D7797" w:rsidRPr="00344FB6" w:rsidRDefault="007D7797" w:rsidP="007D7797">
      <w:pPr>
        <w:spacing w:after="240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7D7797" w:rsidRPr="00344FB6" w:rsidRDefault="007D7797" w:rsidP="007D7797">
      <w:pPr>
        <w:spacing w:after="240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7D7797" w:rsidRPr="00344FB6" w:rsidRDefault="007D7797" w:rsidP="007D7797">
      <w:pPr>
        <w:spacing w:after="240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7D7797" w:rsidRPr="00344FB6" w:rsidRDefault="007D7797" w:rsidP="007D7797">
      <w:pPr>
        <w:spacing w:after="240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7D7797" w:rsidRPr="00344FB6" w:rsidRDefault="007D7797" w:rsidP="007D7797">
      <w:pPr>
        <w:spacing w:after="240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7D7797" w:rsidRPr="00344FB6" w:rsidRDefault="007D7797" w:rsidP="007D7797">
      <w:pPr>
        <w:spacing w:after="240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7D7797" w:rsidRPr="00344FB6" w:rsidRDefault="007D7797" w:rsidP="007D7797">
      <w:pPr>
        <w:spacing w:after="240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7D7797" w:rsidRDefault="007D7797" w:rsidP="007D7797">
      <w:pPr>
        <w:spacing w:after="240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7D7797" w:rsidRPr="00344FB6" w:rsidRDefault="007D7797" w:rsidP="007D7797">
      <w:pPr>
        <w:spacing w:after="240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7D7797" w:rsidRDefault="007D7797" w:rsidP="007D7797">
      <w:pPr>
        <w:spacing w:after="240"/>
        <w:rPr>
          <w:b/>
          <w:bCs/>
          <w:color w:val="000000"/>
          <w:sz w:val="24"/>
          <w:szCs w:val="24"/>
          <w:lang w:eastAsia="ru-RU"/>
        </w:rPr>
      </w:pPr>
    </w:p>
    <w:p w:rsidR="0002103C" w:rsidRDefault="0002103C" w:rsidP="007D7797">
      <w:pPr>
        <w:spacing w:after="240"/>
        <w:rPr>
          <w:b/>
          <w:bCs/>
          <w:color w:val="000000"/>
          <w:sz w:val="24"/>
          <w:szCs w:val="24"/>
          <w:lang w:eastAsia="ru-RU"/>
        </w:rPr>
      </w:pPr>
    </w:p>
    <w:p w:rsidR="0002103C" w:rsidRDefault="0002103C" w:rsidP="007D7797">
      <w:pPr>
        <w:spacing w:after="240"/>
        <w:rPr>
          <w:b/>
          <w:bCs/>
          <w:color w:val="000000"/>
          <w:sz w:val="24"/>
          <w:szCs w:val="24"/>
          <w:lang w:eastAsia="ru-RU"/>
        </w:rPr>
      </w:pPr>
    </w:p>
    <w:p w:rsidR="0002103C" w:rsidRPr="00344FB6" w:rsidRDefault="0002103C" w:rsidP="007D7797">
      <w:pPr>
        <w:spacing w:after="240"/>
        <w:rPr>
          <w:b/>
          <w:bCs/>
          <w:color w:val="000000"/>
          <w:sz w:val="24"/>
          <w:szCs w:val="24"/>
          <w:lang w:eastAsia="ru-RU"/>
        </w:rPr>
      </w:pPr>
    </w:p>
    <w:p w:rsidR="007D7797" w:rsidRPr="00344FB6" w:rsidRDefault="007D7797" w:rsidP="007D7797">
      <w:pPr>
        <w:spacing w:after="240"/>
        <w:jc w:val="center"/>
        <w:rPr>
          <w:color w:val="000000"/>
          <w:sz w:val="24"/>
          <w:szCs w:val="24"/>
          <w:lang w:eastAsia="ru-RU"/>
        </w:rPr>
      </w:pPr>
      <w:r w:rsidRPr="00344FB6">
        <w:rPr>
          <w:b/>
          <w:bCs/>
          <w:color w:val="000000"/>
          <w:sz w:val="24"/>
          <w:szCs w:val="24"/>
          <w:lang w:eastAsia="ru-RU"/>
        </w:rPr>
        <w:t>Паспорт</w:t>
      </w:r>
      <w:r w:rsidRPr="00344FB6">
        <w:rPr>
          <w:b/>
          <w:bCs/>
          <w:color w:val="000000"/>
          <w:sz w:val="24"/>
          <w:szCs w:val="24"/>
          <w:lang w:eastAsia="ru-RU"/>
        </w:rPr>
        <w:br/>
        <w:t>муниципальной Программы</w:t>
      </w:r>
      <w:r w:rsidRPr="00344FB6">
        <w:rPr>
          <w:b/>
          <w:bCs/>
          <w:color w:val="000000"/>
          <w:sz w:val="24"/>
          <w:szCs w:val="24"/>
          <w:lang w:eastAsia="ru-RU"/>
        </w:rPr>
        <w:br/>
        <w:t>«Обеспечени</w:t>
      </w:r>
      <w:r>
        <w:rPr>
          <w:b/>
          <w:bCs/>
          <w:color w:val="000000"/>
          <w:sz w:val="24"/>
          <w:szCs w:val="24"/>
          <w:lang w:eastAsia="ru-RU"/>
        </w:rPr>
        <w:t>е доступным и комфортным жильем и</w:t>
      </w:r>
      <w:r w:rsidRPr="00344FB6">
        <w:rPr>
          <w:b/>
          <w:bCs/>
          <w:color w:val="000000"/>
          <w:sz w:val="24"/>
          <w:szCs w:val="24"/>
          <w:lang w:eastAsia="ru-RU"/>
        </w:rPr>
        <w:t xml:space="preserve">  коммунальными услугами граждан в муниципальном образовании «поселок Конышевка» </w:t>
      </w:r>
      <w:r>
        <w:rPr>
          <w:b/>
          <w:color w:val="000000"/>
          <w:sz w:val="24"/>
          <w:szCs w:val="24"/>
          <w:lang w:eastAsia="ru-RU"/>
        </w:rPr>
        <w:t>на 2019-2025</w:t>
      </w:r>
      <w:r w:rsidRPr="00563E32">
        <w:rPr>
          <w:b/>
          <w:color w:val="000000"/>
          <w:sz w:val="24"/>
          <w:szCs w:val="24"/>
          <w:lang w:eastAsia="ru-RU"/>
        </w:rPr>
        <w:t>г.г.</w:t>
      </w:r>
      <w:r w:rsidRPr="00563E32">
        <w:rPr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5"/>
        <w:gridCol w:w="6765"/>
      </w:tblGrid>
      <w:tr w:rsidR="007D7797" w:rsidRPr="00344FB6" w:rsidTr="0002103C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rPr>
                <w:color w:val="000000"/>
                <w:sz w:val="24"/>
                <w:szCs w:val="24"/>
                <w:lang w:eastAsia="ru-RU"/>
              </w:rPr>
            </w:pPr>
            <w:r w:rsidRPr="00344FB6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44FB6">
              <w:rPr>
                <w:bCs/>
                <w:color w:val="000000"/>
                <w:sz w:val="24"/>
                <w:szCs w:val="24"/>
                <w:lang w:eastAsia="ru-RU"/>
              </w:rPr>
              <w:t>«Обеспечени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е доступным и комфортным жильем и</w:t>
            </w:r>
            <w:r w:rsidRPr="00344FB6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коммунальными услугами граждан в муниципальном образовании «поселок Конышевка» </w:t>
            </w:r>
            <w:r w:rsidRPr="00344FB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на 2019-2025</w:t>
            </w:r>
            <w:r w:rsidRPr="00344FB6">
              <w:rPr>
                <w:color w:val="000000"/>
                <w:sz w:val="24"/>
                <w:szCs w:val="24"/>
                <w:lang w:eastAsia="ru-RU"/>
              </w:rPr>
              <w:t>г.</w:t>
            </w:r>
            <w:r w:rsidRPr="00344FB6">
              <w:rPr>
                <w:bCs/>
                <w:color w:val="000000"/>
                <w:sz w:val="24"/>
                <w:szCs w:val="24"/>
                <w:lang w:eastAsia="ru-RU"/>
              </w:rPr>
              <w:t>» (далее Программа)</w:t>
            </w:r>
          </w:p>
        </w:tc>
      </w:tr>
      <w:tr w:rsidR="007D7797" w:rsidRPr="00344FB6" w:rsidTr="0002103C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rPr>
                <w:color w:val="000000"/>
                <w:sz w:val="24"/>
                <w:szCs w:val="24"/>
                <w:lang w:eastAsia="ru-RU"/>
              </w:rPr>
            </w:pPr>
            <w:r w:rsidRPr="00344FB6">
              <w:rPr>
                <w:b/>
                <w:bCs/>
                <w:color w:val="000000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rPr>
                <w:color w:val="000000"/>
                <w:sz w:val="24"/>
                <w:szCs w:val="24"/>
                <w:lang w:eastAsia="ru-RU"/>
              </w:rPr>
            </w:pPr>
            <w:r w:rsidRPr="00344FB6">
              <w:rPr>
                <w:color w:val="000000"/>
                <w:sz w:val="24"/>
                <w:szCs w:val="24"/>
                <w:lang w:eastAsia="ru-RU"/>
              </w:rPr>
              <w:t>Гражданский кодекс Российской Федерации, Бюджетный кодекс Российской Федерации, Федер</w:t>
            </w:r>
            <w:r>
              <w:rPr>
                <w:color w:val="000000"/>
                <w:sz w:val="24"/>
                <w:szCs w:val="24"/>
                <w:lang w:eastAsia="ru-RU"/>
              </w:rPr>
              <w:t>альный закон от 20.03.2025 N 33</w:t>
            </w:r>
            <w:r w:rsidRPr="00344FB6">
              <w:rPr>
                <w:color w:val="000000"/>
                <w:sz w:val="24"/>
                <w:szCs w:val="24"/>
                <w:lang w:eastAsia="ru-RU"/>
              </w:rPr>
              <w:t xml:space="preserve">-ФЗ </w:t>
            </w:r>
            <w:r w:rsidRPr="00344FB6">
              <w:rPr>
                <w:sz w:val="24"/>
                <w:szCs w:val="24"/>
              </w:rPr>
              <w:t>«Об общих принципах организации местного сам</w:t>
            </w:r>
            <w:r>
              <w:rPr>
                <w:sz w:val="24"/>
                <w:szCs w:val="24"/>
              </w:rPr>
              <w:t>оуправления в единой системе публичной власти</w:t>
            </w:r>
            <w:r w:rsidRPr="00344FB6">
              <w:rPr>
                <w:sz w:val="24"/>
                <w:szCs w:val="24"/>
              </w:rPr>
              <w:t xml:space="preserve">»  </w:t>
            </w:r>
            <w:r w:rsidRPr="00344FB6">
              <w:rPr>
                <w:color w:val="000000"/>
                <w:sz w:val="24"/>
                <w:szCs w:val="24"/>
                <w:lang w:eastAsia="ru-RU"/>
              </w:rPr>
              <w:t>Устав МО «поселок Конышевка» Курской области</w:t>
            </w:r>
          </w:p>
        </w:tc>
      </w:tr>
      <w:tr w:rsidR="007D7797" w:rsidRPr="00344FB6" w:rsidTr="0002103C">
        <w:trPr>
          <w:trHeight w:val="1161"/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rPr>
                <w:color w:val="000000"/>
                <w:sz w:val="24"/>
                <w:szCs w:val="24"/>
                <w:lang w:eastAsia="ru-RU"/>
              </w:rPr>
            </w:pPr>
            <w:r w:rsidRPr="00344FB6">
              <w:rPr>
                <w:b/>
                <w:bCs/>
                <w:color w:val="000000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rPr>
                <w:color w:val="000000"/>
                <w:sz w:val="24"/>
                <w:szCs w:val="24"/>
                <w:lang w:eastAsia="ru-RU"/>
              </w:rPr>
            </w:pPr>
            <w:r w:rsidRPr="00344FB6">
              <w:rPr>
                <w:color w:val="000000"/>
                <w:sz w:val="24"/>
                <w:szCs w:val="24"/>
                <w:lang w:eastAsia="ru-RU"/>
              </w:rPr>
              <w:t>Администрация  поселка Конышевка</w:t>
            </w:r>
          </w:p>
        </w:tc>
      </w:tr>
      <w:tr w:rsidR="007D7797" w:rsidRPr="00344FB6" w:rsidTr="0002103C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rPr>
                <w:color w:val="000000"/>
                <w:sz w:val="24"/>
                <w:szCs w:val="24"/>
                <w:lang w:eastAsia="ru-RU"/>
              </w:rPr>
            </w:pPr>
            <w:r w:rsidRPr="00344FB6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Представитель муниципального заказчика (координатор)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rPr>
                <w:color w:val="000000"/>
                <w:sz w:val="24"/>
                <w:szCs w:val="24"/>
                <w:lang w:eastAsia="ru-RU"/>
              </w:rPr>
            </w:pPr>
            <w:r w:rsidRPr="00344FB6">
              <w:rPr>
                <w:color w:val="000000"/>
                <w:sz w:val="24"/>
                <w:szCs w:val="24"/>
                <w:lang w:eastAsia="ru-RU"/>
              </w:rPr>
              <w:t>Администрация  поселка Конышевка</w:t>
            </w:r>
          </w:p>
        </w:tc>
      </w:tr>
      <w:tr w:rsidR="007D7797" w:rsidRPr="00344FB6" w:rsidTr="0002103C">
        <w:trPr>
          <w:trHeight w:val="810"/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rPr>
                <w:color w:val="000000"/>
                <w:sz w:val="24"/>
                <w:szCs w:val="24"/>
                <w:lang w:eastAsia="ru-RU"/>
              </w:rPr>
            </w:pPr>
            <w:r w:rsidRPr="00344FB6">
              <w:rPr>
                <w:b/>
                <w:bCs/>
                <w:color w:val="000000"/>
                <w:sz w:val="24"/>
                <w:szCs w:val="24"/>
                <w:lang w:eastAsia="ru-RU"/>
              </w:rPr>
              <w:t>Разработчики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 поселка Конышевка</w:t>
            </w:r>
          </w:p>
        </w:tc>
      </w:tr>
      <w:tr w:rsidR="007D7797" w:rsidRPr="00344FB6" w:rsidTr="0002103C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rPr>
                <w:color w:val="000000"/>
                <w:sz w:val="24"/>
                <w:szCs w:val="24"/>
                <w:lang w:eastAsia="ru-RU"/>
              </w:rPr>
            </w:pPr>
            <w:r w:rsidRPr="00344FB6">
              <w:rPr>
                <w:b/>
                <w:bCs/>
                <w:color w:val="000000"/>
                <w:sz w:val="24"/>
                <w:szCs w:val="24"/>
                <w:lang w:eastAsia="ru-RU"/>
              </w:rPr>
              <w:t>Исполнители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 Администрации поселка Конышевка </w:t>
            </w:r>
          </w:p>
          <w:p w:rsidR="007D7797" w:rsidRPr="00344FB6" w:rsidRDefault="007D7797" w:rsidP="002E7506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Организации различных форм собственности, отобранные в порядке, предусмотренном действующим законодательством, привлеченные на основе аукционов.</w:t>
            </w:r>
          </w:p>
        </w:tc>
      </w:tr>
      <w:tr w:rsidR="007D7797" w:rsidRPr="00344FB6" w:rsidTr="0002103C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rPr>
                <w:color w:val="000000"/>
                <w:sz w:val="24"/>
                <w:szCs w:val="24"/>
                <w:lang w:eastAsia="ru-RU"/>
              </w:rPr>
            </w:pPr>
            <w:r w:rsidRPr="00344FB6">
              <w:rPr>
                <w:b/>
                <w:bCs/>
                <w:color w:val="000000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  Администрации поселка Конышевка </w:t>
            </w:r>
          </w:p>
          <w:p w:rsidR="007D7797" w:rsidRPr="00344FB6" w:rsidRDefault="007D7797" w:rsidP="002E7506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Организации различных форм собственности, отобранные в порядке, предусмотренном действующим законодательством, пр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ивлеченные на основе аукционов.</w:t>
            </w:r>
          </w:p>
        </w:tc>
      </w:tr>
      <w:tr w:rsidR="007D7797" w:rsidRPr="00344FB6" w:rsidTr="0002103C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rPr>
                <w:color w:val="000000"/>
                <w:sz w:val="24"/>
                <w:szCs w:val="24"/>
                <w:lang w:eastAsia="ru-RU"/>
              </w:rPr>
            </w:pPr>
            <w:r w:rsidRPr="00344FB6">
              <w:rPr>
                <w:b/>
                <w:bCs/>
                <w:color w:val="000000"/>
                <w:sz w:val="24"/>
                <w:szCs w:val="24"/>
                <w:lang w:eastAsia="ru-RU"/>
              </w:rPr>
              <w:t>Цель и задачи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целью Программы является формирование и создание максимально благоприятных, комфортных и безопасных условий для проживания жителей поселка.</w:t>
            </w:r>
            <w:r w:rsidRPr="00344F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Задачами Программы являются: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-обеспечение условий комфортного и безопасного проживания на территории  поселка Конышевка в соответствии с современными требованиями;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-улучшение эксплуатационных характеристик общего имущества в многоквартирных домах;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-обеспечение сохранности многоквартирных домов и повышение комфортности проживания в них граждан;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-организация озеленения территории поселка, использования зеленых насаждений, расположенных в границах  поселка;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-создание условий для массового отдыха жителей поселка   и организация обустройства мест массового отдыха населения;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-организация искусственного освещения улиц, дворовых территорий поселка  в вечернее и ночное время;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-обеспечение функционирования объектов наружного освещения, на территории поселка;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-содержание мест захоронения;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-организация озеленения и благоустройства территории поселка;</w:t>
            </w:r>
          </w:p>
          <w:p w:rsidR="007D7797" w:rsidRPr="00344FB6" w:rsidRDefault="007D7797" w:rsidP="002E7506">
            <w:pPr>
              <w:adjustRightInd w:val="0"/>
              <w:jc w:val="both"/>
              <w:rPr>
                <w:sz w:val="24"/>
                <w:szCs w:val="24"/>
              </w:rPr>
            </w:pPr>
            <w:r w:rsidRPr="00344FB6">
              <w:rPr>
                <w:sz w:val="24"/>
                <w:szCs w:val="24"/>
              </w:rPr>
              <w:t>-создание условий для развития социаль</w:t>
            </w:r>
            <w:r>
              <w:rPr>
                <w:sz w:val="24"/>
                <w:szCs w:val="24"/>
              </w:rPr>
              <w:t>ной и инженерной инфраструктуры.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7797" w:rsidRPr="00344FB6" w:rsidTr="0002103C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rPr>
                <w:color w:val="000000"/>
                <w:sz w:val="24"/>
                <w:szCs w:val="24"/>
                <w:lang w:eastAsia="ru-RU"/>
              </w:rPr>
            </w:pPr>
            <w:r w:rsidRPr="00344FB6">
              <w:rPr>
                <w:b/>
                <w:bCs/>
                <w:color w:val="000000"/>
                <w:sz w:val="24"/>
                <w:szCs w:val="24"/>
                <w:lang w:eastAsia="ru-RU"/>
              </w:rPr>
              <w:t>Сроки 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2019 по 31.12.2025</w:t>
            </w: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гг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D7797" w:rsidRPr="00344FB6" w:rsidTr="0002103C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  <w:r w:rsidRPr="00344FB6">
              <w:rPr>
                <w:b/>
                <w:bCs/>
                <w:color w:val="000000"/>
                <w:sz w:val="24"/>
                <w:szCs w:val="24"/>
                <w:lang w:eastAsia="ru-RU"/>
              </w:rPr>
              <w:t>, входящие в состав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В состав Програм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мы входят следующие мероприятия:</w:t>
            </w:r>
          </w:p>
          <w:p w:rsidR="007D7797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1.Обеспечение качественными услугами ЖКХ  населения муниципального образования «поселок Конышевка».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7797" w:rsidRPr="00344FB6" w:rsidTr="0002103C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rPr>
                <w:color w:val="000000"/>
                <w:sz w:val="24"/>
                <w:szCs w:val="24"/>
                <w:lang w:eastAsia="ru-RU"/>
              </w:rPr>
            </w:pPr>
            <w:r w:rsidRPr="00344FB6">
              <w:rPr>
                <w:b/>
                <w:bCs/>
                <w:color w:val="000000"/>
                <w:sz w:val="24"/>
                <w:szCs w:val="24"/>
                <w:lang w:eastAsia="ru-RU"/>
              </w:rPr>
              <w:t>Объемы и источники финансирования муниципальной Программы по годам реализации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местного финансирования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44FB6">
              <w:rPr>
                <w:color w:val="000000"/>
                <w:sz w:val="24"/>
                <w:szCs w:val="24"/>
                <w:lang w:eastAsia="ru-RU"/>
              </w:rPr>
              <w:t xml:space="preserve">Финансирование мероприятий Программы осуществляется по нескольким источникам финансирования: средства федерального, областного и  местного бюджетов, средства дополнительных источников финансирования. В ходе реализации Программы отдельные мероприятия могут уточняться, а объем финансирования подлежит корректировке с учетом утвержденных расходов федерального, областного и местного  бюджетов.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Объемы финансирования местным бюджетом по годам: 2019г.- 6 485,8 тыс. руб.; 2020г.- 1  394,0 тыс. руб., 2021г.-1 138,0 тыс. руб., 2022г.-1 480,05 тыс. руб., 2023г.- 10 219,6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., 2024г.- 965,05 тыс. руб.; 2025г.- 3 593,0 тыс. руб..</w:t>
            </w:r>
          </w:p>
        </w:tc>
      </w:tr>
      <w:tr w:rsidR="007D7797" w:rsidRPr="00344FB6" w:rsidTr="0002103C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rPr>
                <w:color w:val="000000"/>
                <w:sz w:val="24"/>
                <w:szCs w:val="24"/>
                <w:lang w:eastAsia="ru-RU"/>
              </w:rPr>
            </w:pPr>
            <w:r w:rsidRPr="00344FB6">
              <w:rPr>
                <w:b/>
                <w:bCs/>
                <w:color w:val="000000"/>
                <w:sz w:val="24"/>
                <w:szCs w:val="24"/>
                <w:lang w:eastAsia="ru-RU"/>
              </w:rPr>
              <w:t>Целевые показатели реализации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-количество многоквартирных домов,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которых  проведен</w:t>
            </w: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ремонт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крыши</w:t>
            </w: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дома</w:t>
            </w: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 площадь благоустроенных газонов;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  площадь цветочных клумб;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 количество светильников наружного освещения;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 санитарное содержание кладбищ;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 количество установленных контейнеров   для сбора, вывоза и захоронения твердых бытовых отходов с прилегающей терри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тории объектов благоустройства.</w:t>
            </w:r>
          </w:p>
        </w:tc>
      </w:tr>
      <w:tr w:rsidR="007D7797" w:rsidRPr="00344FB6" w:rsidTr="0002103C">
        <w:trPr>
          <w:jc w:val="center"/>
        </w:trPr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spacing w:after="240"/>
              <w:rPr>
                <w:color w:val="000000"/>
                <w:sz w:val="24"/>
                <w:szCs w:val="24"/>
                <w:lang w:eastAsia="ru-RU"/>
              </w:rPr>
            </w:pPr>
            <w:r w:rsidRPr="00344FB6">
              <w:rPr>
                <w:b/>
                <w:bCs/>
                <w:color w:val="000000"/>
                <w:sz w:val="24"/>
                <w:szCs w:val="24"/>
                <w:lang w:eastAsia="ru-RU"/>
              </w:rPr>
              <w:t>Показатели социально - экономической эффективности реализации муниципальной Программы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М</w:t>
            </w: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ероприятий позволит: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-улучшить  эксплуатационные характеристики общего имущества в многоквартирных домах;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-обеспечить сохранность многоквартирных домов и повысить комфортность проживания в них граждан;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-привести техническое состояние многоквартирных домов в соответствии с требованиями энергоэффективности;                  </w:t>
            </w:r>
            <w:proofErr w:type="gramStart"/>
            <w:r w:rsidRPr="00344FB6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344FB6">
              <w:rPr>
                <w:rFonts w:ascii="Times New Roman" w:hAnsi="Times New Roman"/>
                <w:sz w:val="24"/>
                <w:szCs w:val="24"/>
              </w:rPr>
              <w:t xml:space="preserve">пособствовать увеличению рождаемости в поселке Конышевка;             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 повысить уровень качества содержания объектов озеленения;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-улучшить санитарно-гигиенические условия проживания населения путем создания зеленых насаждений;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-создать новые объекты озеленения (клумбы, газоны и т.д.) на территории поселка;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-улучшить внешний облик поселка Конышевка;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-обеспечить организацию наружного освещения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улиц,</w:t>
            </w: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поселка   в вечернее и ночное время;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-осуществить </w:t>
            </w:r>
            <w:proofErr w:type="gramStart"/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обеспечением надлежащего технического состояния и безопасности объектов наружного освещения;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-повысить уровень качества оказания услуг в сфере обслуживания населения;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-улучшить санитарно-эпидемиологическое состояние территорий кладбищ;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-не допустить несанкционированного складирования мусора на территории поселка;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-улучшить процесс сбора, вывоза и захоронения твердых бытовых отходов из контейнеров   с территории  поселка;</w:t>
            </w:r>
          </w:p>
          <w:p w:rsidR="007D7797" w:rsidRPr="00344FB6" w:rsidRDefault="007D7797" w:rsidP="002E750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>-ликвидировать несанкционированные свалки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Pr="00344F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7D7797" w:rsidRPr="00344FB6" w:rsidRDefault="007D7797" w:rsidP="002E7506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-</w:t>
            </w:r>
            <w:r w:rsidRPr="00344FB6">
              <w:rPr>
                <w:sz w:val="24"/>
                <w:szCs w:val="24"/>
              </w:rPr>
              <w:t xml:space="preserve"> территориальных комплексных схем природопользования, защиты территорий от чрезвычайных ситуаций.</w:t>
            </w:r>
          </w:p>
          <w:p w:rsidR="007D7797" w:rsidRPr="005153AC" w:rsidRDefault="007D7797" w:rsidP="002E7506">
            <w:pPr>
              <w:pStyle w:val="ConsPlusNonformat0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153AC">
              <w:rPr>
                <w:rFonts w:ascii="Times New Roman" w:hAnsi="Times New Roman" w:cs="Times New Roman"/>
                <w:sz w:val="24"/>
                <w:szCs w:val="24"/>
              </w:rPr>
              <w:t>- обеспечить  земельные участки инженерной и социальной инфраструктурой (водоснабжение, канализация, газоснабжение).</w:t>
            </w:r>
          </w:p>
        </w:tc>
      </w:tr>
    </w:tbl>
    <w:p w:rsidR="007D7797" w:rsidRPr="00036E88" w:rsidRDefault="007D7797" w:rsidP="007D7797">
      <w:pPr>
        <w:spacing w:after="240"/>
        <w:jc w:val="both"/>
        <w:rPr>
          <w:b/>
          <w:sz w:val="24"/>
          <w:szCs w:val="24"/>
        </w:rPr>
      </w:pPr>
    </w:p>
    <w:p w:rsidR="007D7797" w:rsidRPr="00AF4E06" w:rsidRDefault="007D7797" w:rsidP="007D7797">
      <w:pPr>
        <w:spacing w:after="240"/>
        <w:rPr>
          <w:b/>
          <w:sz w:val="24"/>
          <w:szCs w:val="24"/>
          <w:lang w:eastAsia="ru-RU"/>
        </w:rPr>
      </w:pPr>
      <w:r w:rsidRPr="00036E88">
        <w:rPr>
          <w:b/>
          <w:color w:val="000000"/>
          <w:sz w:val="24"/>
          <w:szCs w:val="24"/>
          <w:lang w:eastAsia="ru-RU"/>
        </w:rPr>
        <w:t> </w:t>
      </w:r>
      <w:r w:rsidRPr="00036E88">
        <w:rPr>
          <w:b/>
          <w:color w:val="000000"/>
          <w:sz w:val="24"/>
          <w:szCs w:val="24"/>
          <w:lang w:eastAsia="ru-RU"/>
        </w:rPr>
        <w:tab/>
      </w:r>
    </w:p>
    <w:p w:rsidR="007D7797" w:rsidRPr="00AF4E06" w:rsidRDefault="007D7797" w:rsidP="007D7797">
      <w:pPr>
        <w:jc w:val="both"/>
        <w:rPr>
          <w:sz w:val="24"/>
          <w:szCs w:val="24"/>
        </w:rPr>
      </w:pPr>
    </w:p>
    <w:p w:rsidR="007D7797" w:rsidRPr="00AF4E06" w:rsidRDefault="007D7797" w:rsidP="007D7797">
      <w:pPr>
        <w:adjustRightInd w:val="0"/>
        <w:spacing w:line="120" w:lineRule="auto"/>
      </w:pPr>
    </w:p>
    <w:p w:rsidR="007D7797" w:rsidRDefault="007D7797" w:rsidP="007D7797">
      <w:pPr>
        <w:adjustRightInd w:val="0"/>
        <w:spacing w:line="120" w:lineRule="auto"/>
      </w:pPr>
    </w:p>
    <w:p w:rsidR="007D7797" w:rsidRDefault="007D7797" w:rsidP="007D7797">
      <w:pPr>
        <w:adjustRightInd w:val="0"/>
        <w:spacing w:line="120" w:lineRule="auto"/>
      </w:pPr>
    </w:p>
    <w:p w:rsidR="007D7797" w:rsidRDefault="007D7797" w:rsidP="007D7797">
      <w:pPr>
        <w:adjustRightInd w:val="0"/>
        <w:spacing w:line="120" w:lineRule="auto"/>
      </w:pPr>
    </w:p>
    <w:p w:rsidR="007D7797" w:rsidRPr="00EA769B" w:rsidRDefault="007D7797" w:rsidP="007D7797">
      <w:pPr>
        <w:adjustRightInd w:val="0"/>
        <w:jc w:val="both"/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7D7797">
      <w:pPr>
        <w:pStyle w:val="Textbody"/>
        <w:widowControl/>
        <w:spacing w:after="0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7D7797" w:rsidRDefault="007D7797" w:rsidP="007D7797">
      <w:pPr>
        <w:pStyle w:val="Textbody"/>
        <w:widowControl/>
        <w:spacing w:after="0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поселка</w:t>
      </w:r>
    </w:p>
    <w:p w:rsidR="007D7797" w:rsidRDefault="007D7797" w:rsidP="007D7797">
      <w:pPr>
        <w:pStyle w:val="Textbody"/>
        <w:widowControl/>
        <w:spacing w:after="0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Конышевка Конышевского района</w:t>
      </w:r>
    </w:p>
    <w:p w:rsidR="007D7797" w:rsidRDefault="007D7797" w:rsidP="007D7797">
      <w:pPr>
        <w:pStyle w:val="Textbody"/>
        <w:widowControl/>
        <w:spacing w:after="0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7D7797" w:rsidRDefault="007D7797" w:rsidP="007D7797">
      <w:pPr>
        <w:pStyle w:val="Textbody"/>
        <w:widowControl/>
        <w:spacing w:after="0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05.11.2025 г №128-па</w:t>
      </w:r>
    </w:p>
    <w:p w:rsidR="007D7797" w:rsidRPr="005E105D" w:rsidRDefault="007D7797" w:rsidP="007D7797">
      <w:pPr>
        <w:pStyle w:val="Textbody"/>
        <w:widowControl/>
        <w:spacing w:after="0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 w:rsidRPr="005E105D">
        <w:rPr>
          <w:rFonts w:ascii="Times New Roman" w:hAnsi="Times New Roman" w:cs="Times New Roman"/>
          <w:sz w:val="28"/>
          <w:szCs w:val="28"/>
        </w:rPr>
        <w:t> </w:t>
      </w:r>
    </w:p>
    <w:p w:rsidR="007D7797" w:rsidRPr="00460A2A" w:rsidRDefault="007D7797" w:rsidP="007D7797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Муниципальная программа</w:t>
      </w:r>
    </w:p>
    <w:p w:rsidR="007D7797" w:rsidRPr="00460A2A" w:rsidRDefault="007D7797" w:rsidP="007D7797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Развитие муниципальной службы в Администрации поселка Конышевка Конышевск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ого района Курской области»</w:t>
      </w:r>
    </w:p>
    <w:p w:rsidR="007D7797" w:rsidRPr="005E105D" w:rsidRDefault="007D7797" w:rsidP="007D7797">
      <w:pPr>
        <w:pStyle w:val="Textbody"/>
        <w:widowControl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105D">
        <w:rPr>
          <w:rFonts w:ascii="Times New Roman" w:hAnsi="Times New Roman" w:cs="Times New Roman"/>
          <w:sz w:val="28"/>
          <w:szCs w:val="28"/>
        </w:rPr>
        <w:t>  </w:t>
      </w:r>
    </w:p>
    <w:p w:rsidR="007D7797" w:rsidRPr="00460A2A" w:rsidRDefault="007D7797" w:rsidP="007D7797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E105D">
        <w:rPr>
          <w:rFonts w:ascii="Times New Roman" w:hAnsi="Times New Roman" w:cs="Times New Roman"/>
          <w:sz w:val="28"/>
          <w:szCs w:val="28"/>
        </w:rPr>
        <w:t> </w:t>
      </w: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ПАСПОРТ</w:t>
      </w:r>
    </w:p>
    <w:p w:rsidR="007D7797" w:rsidRPr="00460A2A" w:rsidRDefault="007D7797" w:rsidP="007D7797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муниципальной программы "Развитие муниципальной службы</w:t>
      </w:r>
    </w:p>
    <w:p w:rsidR="007D7797" w:rsidRPr="00460A2A" w:rsidRDefault="007D7797" w:rsidP="007D7797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Администрации поселка Конышевка Конышевск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ого района Курской области</w:t>
      </w:r>
      <w:r w:rsidRPr="00460A2A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</w:p>
    <w:p w:rsidR="007D7797" w:rsidRPr="005E105D" w:rsidRDefault="007D7797" w:rsidP="007D7797">
      <w:pPr>
        <w:pStyle w:val="Textbody"/>
        <w:widowControl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105D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180" w:type="dxa"/>
        <w:jc w:val="center"/>
        <w:tblInd w:w="-1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7"/>
        <w:gridCol w:w="333"/>
        <w:gridCol w:w="5250"/>
      </w:tblGrid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поселка Конышевка Конышевского района Курской области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Разработчик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поселка Конышевка Конышевского района Курской области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Исполнители мероприятий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Муниципальные служащие Администрации поселка Конышевка Конышевского района Курской области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Подпрограммы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Подпрограмма «Развитие мероприятий, направленных на развитие муниципальной службы» муниципальной программы «Развитие муниципальной службы в Администрации поселка Конышевка Конышевского района Курской области»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цели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условий для эффективного развития местного самоуправления в Администрации поселка Конышевка Конышевского района  Курской области.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развитие нормативной правовой базы, регулирующей вопросы муниципальной службы;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-обеспечение взаимосвязи государственной гражданской службы Курской области и муниципальной службы в Курской области;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-формирование эффективной системы управления муниципальной службой.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индикаторы и показатели</w:t>
            </w:r>
          </w:p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Увеличение: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-количества муниципальных служащих, прошедших переподготовку и повышение квалификации;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-количества муниципальных служащих, имеющих высшее профессиональное образование;</w:t>
            </w:r>
          </w:p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доли вакантных должностей муниципальной службы, замещаемых на основе назначения из кадрового резерва, от числа назначений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 этап –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Программы, в том числе и Подпрограммы, составляет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D7797" w:rsidRPr="00E868AA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рублей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подпрограмме:</w:t>
            </w:r>
          </w:p>
          <w:p w:rsidR="007D7797" w:rsidRPr="00E868AA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уб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</w:t>
            </w:r>
          </w:p>
          <w:p w:rsidR="007D7797" w:rsidRPr="00E868AA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4,0 тыс.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  <w:p w:rsidR="007D7797" w:rsidRPr="00E868AA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году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4,0тыс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уб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</w:t>
            </w:r>
          </w:p>
          <w:p w:rsidR="007D7797" w:rsidRPr="00E868AA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году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4,0тыс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уб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</w:t>
            </w:r>
          </w:p>
          <w:p w:rsidR="007D7797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4,0тыс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уб..</w:t>
            </w:r>
          </w:p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счет средств бюджета поселка Конышевка Конышевского района Курской области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повышение эффективности и результативности муниципальной службы;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информационн</w:t>
            </w:r>
            <w:proofErr w:type="gramStart"/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методическое обеспечение органов местного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самоуправления по вопросам развития и реализации законодательства о муниципальной службе;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уменьшение числа муниципальных служащих, имеющих высшее профессиональное образование,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соответствующее</w:t>
            </w:r>
            <w:proofErr w:type="gramEnd"/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специализации замещаемой должности муниципальной службы;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внедрение и совершенствование механизмов формирования кадрового резерва, проведения аттестации и ротации муниципальных служащих;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переподготовка и повышение квалификации муниципальных служащих;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на 1% доли вакантных должностей муниципальной службы, замещаемых на основе назначения из кадрового резерва,</w:t>
            </w:r>
          </w:p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числа назначений</w:t>
            </w:r>
          </w:p>
        </w:tc>
      </w:tr>
    </w:tbl>
    <w:p w:rsidR="007D7797" w:rsidRDefault="007D7797" w:rsidP="007D7797">
      <w:pPr>
        <w:pStyle w:val="Textbody"/>
        <w:widowControl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105D">
        <w:rPr>
          <w:rFonts w:ascii="Times New Roman" w:hAnsi="Times New Roman" w:cs="Times New Roman"/>
          <w:sz w:val="28"/>
          <w:szCs w:val="28"/>
        </w:rPr>
        <w:t> </w:t>
      </w: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02103C" w:rsidRDefault="0002103C" w:rsidP="00645633">
      <w:pPr>
        <w:pStyle w:val="a3"/>
        <w:rPr>
          <w:sz w:val="28"/>
        </w:rPr>
      </w:pPr>
    </w:p>
    <w:p w:rsidR="007D7797" w:rsidRDefault="007D7797" w:rsidP="007D7797">
      <w:pPr>
        <w:pStyle w:val="Textbody"/>
        <w:widowControl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:rsidR="007D7797" w:rsidRDefault="007D7797" w:rsidP="007D7797">
      <w:pPr>
        <w:pStyle w:val="Textbody"/>
        <w:widowControl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:rsidR="007D7797" w:rsidRDefault="007D7797" w:rsidP="007D7797">
      <w:pPr>
        <w:pStyle w:val="Textbody"/>
        <w:widowControl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поселка Конышевка Конышевского</w:t>
      </w:r>
    </w:p>
    <w:p w:rsidR="007D7797" w:rsidRDefault="007D7797" w:rsidP="007D7797">
      <w:pPr>
        <w:pStyle w:val="Textbody"/>
        <w:widowControl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района Курской области</w:t>
      </w:r>
    </w:p>
    <w:p w:rsidR="007D7797" w:rsidRDefault="007D7797" w:rsidP="007D7797">
      <w:pPr>
        <w:pStyle w:val="Textbody"/>
        <w:widowControl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05.11.2025 г. №126-па</w:t>
      </w:r>
    </w:p>
    <w:p w:rsidR="007D7797" w:rsidRDefault="007D7797" w:rsidP="007D7797">
      <w:pPr>
        <w:pStyle w:val="Textbody"/>
        <w:widowControl/>
        <w:spacing w:after="0"/>
        <w:rPr>
          <w:rFonts w:ascii="Times New Roman" w:hAnsi="Times New Roman" w:cs="Times New Roman"/>
          <w:sz w:val="28"/>
          <w:szCs w:val="28"/>
        </w:rPr>
      </w:pPr>
      <w:r w:rsidRPr="005E105D">
        <w:rPr>
          <w:rFonts w:ascii="Times New Roman" w:hAnsi="Times New Roman" w:cs="Times New Roman"/>
          <w:sz w:val="28"/>
          <w:szCs w:val="28"/>
        </w:rPr>
        <w:t> </w:t>
      </w:r>
    </w:p>
    <w:p w:rsidR="007D7797" w:rsidRPr="005E105D" w:rsidRDefault="007D7797" w:rsidP="007D7797">
      <w:pPr>
        <w:pStyle w:val="Textbody"/>
        <w:widowControl/>
        <w:spacing w:after="0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 w:rsidRPr="005E105D">
        <w:rPr>
          <w:rFonts w:ascii="Times New Roman" w:hAnsi="Times New Roman" w:cs="Times New Roman"/>
          <w:sz w:val="28"/>
          <w:szCs w:val="28"/>
        </w:rPr>
        <w:t> </w:t>
      </w:r>
    </w:p>
    <w:p w:rsidR="007D7797" w:rsidRPr="00460A2A" w:rsidRDefault="007D7797" w:rsidP="007D7797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Муниципальная программа</w:t>
      </w:r>
    </w:p>
    <w:p w:rsidR="007D7797" w:rsidRPr="00460A2A" w:rsidRDefault="007D7797" w:rsidP="007D7797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Развитие муниципальной службы в Администрации поселка Конышевка Конышевск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ого района Курской области»</w:t>
      </w:r>
    </w:p>
    <w:p w:rsidR="007D7797" w:rsidRPr="005E105D" w:rsidRDefault="007D7797" w:rsidP="007D7797">
      <w:pPr>
        <w:pStyle w:val="Textbody"/>
        <w:widowControl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105D">
        <w:rPr>
          <w:rFonts w:ascii="Times New Roman" w:hAnsi="Times New Roman" w:cs="Times New Roman"/>
          <w:sz w:val="28"/>
          <w:szCs w:val="28"/>
        </w:rPr>
        <w:t>  </w:t>
      </w:r>
    </w:p>
    <w:p w:rsidR="007D7797" w:rsidRPr="005E105D" w:rsidRDefault="007D7797" w:rsidP="007D7797">
      <w:pPr>
        <w:pStyle w:val="Textbody"/>
        <w:widowControl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105D">
        <w:rPr>
          <w:rFonts w:ascii="Times New Roman" w:hAnsi="Times New Roman" w:cs="Times New Roman"/>
          <w:sz w:val="28"/>
          <w:szCs w:val="28"/>
        </w:rPr>
        <w:t> </w:t>
      </w:r>
    </w:p>
    <w:p w:rsidR="007D7797" w:rsidRPr="00460A2A" w:rsidRDefault="007D7797" w:rsidP="007D7797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ПАСПОРТ</w:t>
      </w:r>
    </w:p>
    <w:p w:rsidR="007D7797" w:rsidRPr="00460A2A" w:rsidRDefault="007D7797" w:rsidP="007D7797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муниципальной программы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Развитие муниципальной службы</w:t>
      </w:r>
    </w:p>
    <w:p w:rsidR="007D7797" w:rsidRPr="00460A2A" w:rsidRDefault="007D7797" w:rsidP="007D7797">
      <w:pPr>
        <w:pStyle w:val="Textbody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A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Администрации поселка Конышевка Конышевск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ого района Курской области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D7797" w:rsidRPr="005E105D" w:rsidRDefault="007D7797" w:rsidP="007D7797">
      <w:pPr>
        <w:pStyle w:val="Textbody"/>
        <w:widowControl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E105D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180" w:type="dxa"/>
        <w:jc w:val="center"/>
        <w:tblInd w:w="-1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7"/>
        <w:gridCol w:w="333"/>
        <w:gridCol w:w="5250"/>
      </w:tblGrid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поселка Конышевка Конышевского района Курской области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Разработчик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поселка Конышевка Конышевского района Курской области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Исполнители мероприятий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Муниципальные служащие Администрации поселка Конышевка Конышевского района Курской области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Подпрограммы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Подпрограмма «Развитие мероприятий, направленных на развитие муниципальной службы» муниципальной программы «Развитие муниципальной службы в Администрации поселка Конышевка Конышевского района Курской области»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цели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условий для эффективного развития местного самоуправления в Администрации поселка Конышевка Конышевского района  Курской области.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развитие нормативной правовой базы, регулирующей вопросы муниципальной службы;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-обеспечение взаимосвязи государственной гражданской службы Курской области и муниципальной службы в Курской области;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-формирование эффективной системы управления муниципальной службой.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индикаторы и показатели</w:t>
            </w:r>
          </w:p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Увеличение: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-количества муниципальных служащих, прошедших переподготовку и повышение квалификации;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-количества муниципальных служащих, имеющих высшее профессиональное образование;</w:t>
            </w:r>
          </w:p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доли вакантных должностей муниципальной службы, замещаемых на основе назначения из кадрового резерва, от числа назначений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 этап –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общий объем финансирования Программы, в том числе и Подпрограммы, составляет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18,0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D7797" w:rsidRPr="00E868AA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рублей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подпрограмме:</w:t>
            </w:r>
          </w:p>
          <w:p w:rsidR="007D7797" w:rsidRPr="00E868AA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2021 году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уб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</w:t>
            </w:r>
          </w:p>
          <w:p w:rsidR="007D7797" w:rsidRPr="00E868AA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2022 году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4,0 тыс.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  <w:p w:rsidR="007D7797" w:rsidRPr="00E868AA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2023 году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2,0тыс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уб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</w:t>
            </w:r>
          </w:p>
          <w:p w:rsidR="007D7797" w:rsidRPr="00E868AA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2024 году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4,0тыс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уб</w:t>
            </w: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</w:t>
            </w:r>
          </w:p>
          <w:p w:rsidR="007D7797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68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2025 году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4,0тыс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уб.</w:t>
            </w:r>
          </w:p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счет средств бюджета поселка Конышевка Конышевского района Курской области</w:t>
            </w:r>
          </w:p>
        </w:tc>
      </w:tr>
      <w:tr w:rsidR="007D7797" w:rsidRPr="005E105D" w:rsidTr="0002103C">
        <w:trPr>
          <w:jc w:val="center"/>
        </w:trPr>
        <w:tc>
          <w:tcPr>
            <w:tcW w:w="359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33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повышение эффективности и результативности муниципальной службы;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информационн</w:t>
            </w:r>
            <w:proofErr w:type="gramStart"/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методическое обеспечение органов местного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самоуправления по вопросам развития и реализации законодательства о муниципальной службе;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уменьшение числа муниципальных служащих, имеющих высшее профессиональное образование,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соответствующее</w:t>
            </w:r>
            <w:proofErr w:type="gramEnd"/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специализации замещаемой должности муниципальной службы;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внедрение и совершенствование механизмов формирования кадрового резерва, проведения аттестации и ротации муниципальных служащих;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переподготовка и повышение квалификации муниципальных служащих;</w:t>
            </w:r>
          </w:p>
          <w:p w:rsidR="007D7797" w:rsidRPr="005E105D" w:rsidRDefault="007D7797" w:rsidP="002E7506">
            <w:pPr>
              <w:pStyle w:val="TableContents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на 1% доли вакантных должностей муниципальной службы, замещаемых на основе назначения из кадрового резерва,</w:t>
            </w:r>
          </w:p>
          <w:p w:rsidR="007D7797" w:rsidRPr="005E105D" w:rsidRDefault="007D7797" w:rsidP="002E7506">
            <w:pPr>
              <w:pStyle w:val="TableContents"/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числа назначений</w:t>
            </w:r>
          </w:p>
        </w:tc>
      </w:tr>
    </w:tbl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Default="007D7797" w:rsidP="00645633">
      <w:pPr>
        <w:pStyle w:val="a3"/>
        <w:rPr>
          <w:sz w:val="28"/>
        </w:rPr>
      </w:pPr>
    </w:p>
    <w:p w:rsidR="007D7797" w:rsidRPr="00BD1016" w:rsidRDefault="007D7797" w:rsidP="007D7797">
      <w:pPr>
        <w:pStyle w:val="11"/>
        <w:pageBreakBefore/>
        <w:autoSpaceDE w:val="0"/>
        <w:spacing w:line="100" w:lineRule="atLeast"/>
        <w:ind w:left="5103"/>
        <w:jc w:val="right"/>
        <w:rPr>
          <w:rStyle w:val="3"/>
        </w:rPr>
      </w:pPr>
      <w:r>
        <w:rPr>
          <w:rStyle w:val="3"/>
          <w:rFonts w:eastAsia="Calibri"/>
          <w:bCs/>
        </w:rPr>
        <w:t>Приложение</w:t>
      </w:r>
    </w:p>
    <w:p w:rsidR="007D7797" w:rsidRPr="00BD1016" w:rsidRDefault="007D7797" w:rsidP="007D7797">
      <w:pPr>
        <w:pStyle w:val="11"/>
        <w:spacing w:line="100" w:lineRule="atLeast"/>
        <w:ind w:left="3969"/>
        <w:jc w:val="right"/>
        <w:rPr>
          <w:rStyle w:val="3"/>
          <w:rFonts w:eastAsia="Calibri"/>
          <w:bCs/>
        </w:rPr>
      </w:pPr>
      <w:r w:rsidRPr="00BD1016">
        <w:rPr>
          <w:rStyle w:val="3"/>
        </w:rPr>
        <w:t xml:space="preserve">        </w:t>
      </w:r>
      <w:r>
        <w:rPr>
          <w:rStyle w:val="3"/>
        </w:rPr>
        <w:t>к постановлению</w:t>
      </w:r>
      <w:r w:rsidRPr="00BD1016">
        <w:rPr>
          <w:rStyle w:val="3"/>
        </w:rPr>
        <w:t xml:space="preserve"> Администрации </w:t>
      </w:r>
      <w:r>
        <w:rPr>
          <w:rStyle w:val="3"/>
        </w:rPr>
        <w:t>поселка Конышевка Конышевского района</w:t>
      </w:r>
      <w:r w:rsidRPr="00BD1016">
        <w:rPr>
          <w:rStyle w:val="3"/>
        </w:rPr>
        <w:t xml:space="preserve"> Курской области</w:t>
      </w:r>
    </w:p>
    <w:p w:rsidR="007D7797" w:rsidRPr="00BD1016" w:rsidRDefault="007D7797" w:rsidP="007D7797">
      <w:pPr>
        <w:pStyle w:val="11"/>
        <w:autoSpaceDE w:val="0"/>
        <w:spacing w:line="100" w:lineRule="atLeast"/>
        <w:ind w:left="5103"/>
        <w:jc w:val="right"/>
        <w:rPr>
          <w:rFonts w:ascii="Times New Roman" w:hAnsi="Times New Roman" w:cs="Times New Roman"/>
        </w:rPr>
      </w:pPr>
      <w:r>
        <w:rPr>
          <w:rStyle w:val="3"/>
          <w:rFonts w:eastAsia="Calibri"/>
          <w:bCs/>
        </w:rPr>
        <w:t>от 05.11.2025 г.  №123-па</w:t>
      </w:r>
    </w:p>
    <w:p w:rsidR="007D7797" w:rsidRDefault="007D7797" w:rsidP="007D7797">
      <w:pPr>
        <w:pStyle w:val="11"/>
        <w:spacing w:line="100" w:lineRule="atLeast"/>
        <w:jc w:val="right"/>
        <w:rPr>
          <w:rFonts w:ascii="Arial" w:hAnsi="Arial" w:cs="Arial"/>
          <w:szCs w:val="20"/>
        </w:rPr>
      </w:pPr>
    </w:p>
    <w:p w:rsidR="007D7797" w:rsidRDefault="007D7797" w:rsidP="007D7797">
      <w:pPr>
        <w:pStyle w:val="11"/>
        <w:spacing w:line="100" w:lineRule="atLeast"/>
        <w:rPr>
          <w:rFonts w:ascii="Arial" w:hAnsi="Arial" w:cs="Arial"/>
          <w:szCs w:val="20"/>
        </w:rPr>
      </w:pPr>
    </w:p>
    <w:p w:rsidR="007D7797" w:rsidRPr="00BD1016" w:rsidRDefault="007D7797" w:rsidP="007D7797">
      <w:pPr>
        <w:pStyle w:val="11"/>
        <w:spacing w:line="100" w:lineRule="atLeast"/>
        <w:jc w:val="center"/>
        <w:rPr>
          <w:rFonts w:ascii="Times New Roman" w:hAnsi="Times New Roman" w:cs="Times New Roman"/>
          <w:b/>
          <w:bCs/>
        </w:rPr>
      </w:pPr>
      <w:r w:rsidRPr="00BD1016">
        <w:rPr>
          <w:rFonts w:ascii="Times New Roman" w:hAnsi="Times New Roman" w:cs="Times New Roman"/>
          <w:b/>
          <w:bCs/>
        </w:rPr>
        <w:t xml:space="preserve">Муниципальная программа </w:t>
      </w:r>
    </w:p>
    <w:p w:rsidR="007D7797" w:rsidRPr="00BD1016" w:rsidRDefault="007D7797" w:rsidP="007D7797">
      <w:pPr>
        <w:pStyle w:val="11"/>
        <w:spacing w:line="100" w:lineRule="atLeast"/>
        <w:jc w:val="center"/>
        <w:rPr>
          <w:rFonts w:ascii="Times New Roman" w:hAnsi="Times New Roman" w:cs="Times New Roman"/>
          <w:b/>
          <w:bCs/>
        </w:rPr>
      </w:pPr>
      <w:r w:rsidRPr="00BD1016">
        <w:rPr>
          <w:rFonts w:ascii="Times New Roman" w:hAnsi="Times New Roman" w:cs="Times New Roman"/>
          <w:b/>
          <w:bCs/>
        </w:rPr>
        <w:t>«Управление муниципальным имуществом</w:t>
      </w:r>
    </w:p>
    <w:p w:rsidR="007D7797" w:rsidRPr="00BD1016" w:rsidRDefault="007D7797" w:rsidP="007D7797">
      <w:pPr>
        <w:pStyle w:val="11"/>
        <w:spacing w:line="100" w:lineRule="atLeast"/>
        <w:jc w:val="center"/>
        <w:rPr>
          <w:rFonts w:ascii="Times New Roman" w:hAnsi="Times New Roman" w:cs="Times New Roman"/>
          <w:b/>
          <w:bCs/>
        </w:rPr>
      </w:pPr>
      <w:r w:rsidRPr="00BD1016">
        <w:rPr>
          <w:rFonts w:ascii="Times New Roman" w:hAnsi="Times New Roman" w:cs="Times New Roman"/>
          <w:b/>
          <w:bCs/>
        </w:rPr>
        <w:t xml:space="preserve"> и земельными ресурсами </w:t>
      </w:r>
      <w:r>
        <w:rPr>
          <w:rFonts w:ascii="Times New Roman" w:hAnsi="Times New Roman" w:cs="Times New Roman"/>
          <w:b/>
          <w:bCs/>
        </w:rPr>
        <w:t xml:space="preserve">поселка Конышевка Конышевского района </w:t>
      </w:r>
      <w:r w:rsidRPr="00BD1016">
        <w:rPr>
          <w:rFonts w:ascii="Times New Roman" w:hAnsi="Times New Roman" w:cs="Times New Roman"/>
          <w:b/>
          <w:bCs/>
        </w:rPr>
        <w:t>Курской области</w:t>
      </w:r>
      <w:r>
        <w:rPr>
          <w:rFonts w:ascii="Times New Roman" w:hAnsi="Times New Roman" w:cs="Times New Roman"/>
          <w:b/>
          <w:bCs/>
        </w:rPr>
        <w:t>»</w:t>
      </w:r>
      <w:r w:rsidRPr="00BD1016">
        <w:rPr>
          <w:rFonts w:ascii="Times New Roman" w:hAnsi="Times New Roman" w:cs="Times New Roman"/>
          <w:b/>
          <w:bCs/>
        </w:rPr>
        <w:t xml:space="preserve"> на 202</w:t>
      </w:r>
      <w:r>
        <w:rPr>
          <w:rFonts w:ascii="Times New Roman" w:hAnsi="Times New Roman" w:cs="Times New Roman"/>
          <w:b/>
          <w:bCs/>
        </w:rPr>
        <w:t>4</w:t>
      </w:r>
      <w:r w:rsidRPr="00BD1016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2027</w:t>
      </w:r>
      <w:r w:rsidRPr="00BD1016">
        <w:rPr>
          <w:rFonts w:ascii="Times New Roman" w:hAnsi="Times New Roman" w:cs="Times New Roman"/>
          <w:b/>
          <w:bCs/>
        </w:rPr>
        <w:t xml:space="preserve"> годы</w:t>
      </w:r>
    </w:p>
    <w:p w:rsidR="007D7797" w:rsidRDefault="007D7797" w:rsidP="007D7797">
      <w:pPr>
        <w:pStyle w:val="11"/>
        <w:spacing w:line="100" w:lineRule="atLeast"/>
        <w:rPr>
          <w:rFonts w:ascii="Arial" w:hAnsi="Arial" w:cs="Arial"/>
          <w:b/>
          <w:bCs/>
          <w:sz w:val="32"/>
          <w:szCs w:val="32"/>
        </w:rPr>
      </w:pPr>
    </w:p>
    <w:p w:rsidR="007D7797" w:rsidRPr="00BD1016" w:rsidRDefault="007D7797" w:rsidP="007D7797">
      <w:pPr>
        <w:pStyle w:val="11"/>
        <w:autoSpaceDE w:val="0"/>
        <w:spacing w:line="100" w:lineRule="atLeast"/>
        <w:jc w:val="center"/>
        <w:rPr>
          <w:rStyle w:val="3"/>
          <w:rFonts w:eastAsia="Calibri"/>
          <w:b/>
        </w:rPr>
      </w:pPr>
      <w:r w:rsidRPr="00BD1016">
        <w:rPr>
          <w:rStyle w:val="4"/>
          <w:rFonts w:ascii="Times New Roman" w:eastAsia="Calibri" w:hAnsi="Times New Roman" w:cs="Times New Roman"/>
          <w:b/>
        </w:rPr>
        <w:t>ПАСПОРТ</w:t>
      </w:r>
    </w:p>
    <w:p w:rsidR="007D7797" w:rsidRPr="00BD1016" w:rsidRDefault="007D7797" w:rsidP="007D7797">
      <w:pPr>
        <w:pStyle w:val="11"/>
        <w:spacing w:line="100" w:lineRule="atLeast"/>
        <w:jc w:val="center"/>
        <w:rPr>
          <w:rFonts w:ascii="Times New Roman" w:eastAsia="Calibri" w:hAnsi="Times New Roman" w:cs="Times New Roman"/>
        </w:rPr>
      </w:pPr>
      <w:r w:rsidRPr="00BD1016">
        <w:rPr>
          <w:rStyle w:val="3"/>
          <w:rFonts w:eastAsia="Calibri"/>
          <w:b/>
        </w:rPr>
        <w:t xml:space="preserve">муниципальной  программы </w:t>
      </w:r>
      <w:r w:rsidRPr="00BD1016">
        <w:rPr>
          <w:rStyle w:val="3"/>
          <w:rFonts w:eastAsia="Calibri"/>
          <w:b/>
          <w:bCs/>
        </w:rPr>
        <w:t>«Управление муниципальным имуществом</w:t>
      </w:r>
      <w:r w:rsidRPr="00BD1016">
        <w:rPr>
          <w:rStyle w:val="4"/>
          <w:rFonts w:ascii="Times New Roman" w:hAnsi="Times New Roman" w:cs="Times New Roman"/>
          <w:b/>
          <w:bCs/>
        </w:rPr>
        <w:t xml:space="preserve"> и земельными ресурсами </w:t>
      </w:r>
      <w:r>
        <w:rPr>
          <w:rStyle w:val="4"/>
          <w:rFonts w:ascii="Times New Roman" w:hAnsi="Times New Roman" w:cs="Times New Roman"/>
          <w:b/>
          <w:bCs/>
        </w:rPr>
        <w:t>поселка Конышевка Конышевского района</w:t>
      </w:r>
      <w:r w:rsidRPr="00BD1016">
        <w:rPr>
          <w:rStyle w:val="3"/>
          <w:rFonts w:eastAsia="Calibri"/>
          <w:b/>
          <w:bCs/>
        </w:rPr>
        <w:t xml:space="preserve"> Курской области</w:t>
      </w:r>
      <w:r>
        <w:rPr>
          <w:rStyle w:val="3"/>
          <w:rFonts w:eastAsia="Calibri"/>
          <w:b/>
          <w:bCs/>
        </w:rPr>
        <w:t>»</w:t>
      </w:r>
      <w:r w:rsidRPr="00BD1016">
        <w:rPr>
          <w:rStyle w:val="3"/>
          <w:rFonts w:eastAsia="Calibri"/>
          <w:b/>
          <w:bCs/>
        </w:rPr>
        <w:t xml:space="preserve"> на 202</w:t>
      </w:r>
      <w:r>
        <w:rPr>
          <w:rStyle w:val="3"/>
          <w:rFonts w:eastAsia="Calibri"/>
          <w:b/>
          <w:bCs/>
        </w:rPr>
        <w:t>4</w:t>
      </w:r>
      <w:r w:rsidRPr="00BD1016">
        <w:rPr>
          <w:rStyle w:val="3"/>
          <w:rFonts w:eastAsia="Calibri"/>
          <w:b/>
          <w:bCs/>
        </w:rPr>
        <w:t>-</w:t>
      </w:r>
      <w:r>
        <w:rPr>
          <w:rStyle w:val="3"/>
          <w:rFonts w:eastAsia="Calibri"/>
          <w:b/>
          <w:bCs/>
        </w:rPr>
        <w:t>2027 годы</w:t>
      </w:r>
    </w:p>
    <w:p w:rsidR="007D7797" w:rsidRDefault="007D7797" w:rsidP="007D7797">
      <w:pPr>
        <w:pStyle w:val="11"/>
        <w:spacing w:line="10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7D7797" w:rsidRDefault="007D7797" w:rsidP="007D7797">
      <w:pPr>
        <w:pStyle w:val="11"/>
        <w:autoSpaceDE w:val="0"/>
        <w:spacing w:line="100" w:lineRule="atLeas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567"/>
        <w:gridCol w:w="5125"/>
      </w:tblGrid>
      <w:tr w:rsidR="007D7797" w:rsidTr="0002103C">
        <w:trPr>
          <w:jc w:val="center"/>
        </w:trPr>
        <w:tc>
          <w:tcPr>
            <w:tcW w:w="3652" w:type="dxa"/>
          </w:tcPr>
          <w:p w:rsidR="007D7797" w:rsidRPr="00BD1016" w:rsidRDefault="007D7797" w:rsidP="002E7506">
            <w:pPr>
              <w:pStyle w:val="11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 w:rsidRPr="00BD1016">
              <w:rPr>
                <w:rFonts w:ascii="Times New Roman" w:eastAsia="Calibri" w:hAnsi="Times New Roman" w:cs="Times New Roman"/>
              </w:rPr>
              <w:t>Ответственный исполнитель</w:t>
            </w:r>
          </w:p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Программы</w:t>
            </w:r>
          </w:p>
        </w:tc>
        <w:tc>
          <w:tcPr>
            <w:tcW w:w="567" w:type="dxa"/>
          </w:tcPr>
          <w:p w:rsidR="007D7797" w:rsidRDefault="007D7797" w:rsidP="002E7506">
            <w:pPr>
              <w:pStyle w:val="11"/>
              <w:autoSpaceDE w:val="0"/>
              <w:spacing w:line="100" w:lineRule="atLeast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125" w:type="dxa"/>
          </w:tcPr>
          <w:p w:rsidR="007D7797" w:rsidRDefault="007D7797" w:rsidP="002E7506">
            <w:pPr>
              <w:pStyle w:val="11"/>
              <w:autoSpaceDE w:val="0"/>
              <w:spacing w:line="100" w:lineRule="atLeast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BD1016">
              <w:rPr>
                <w:rFonts w:ascii="Times New Roman" w:eastAsia="Calibri" w:hAnsi="Times New Roman" w:cs="Times New Roman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</w:rPr>
              <w:t>поселка Конышевка</w:t>
            </w:r>
            <w:r w:rsidRPr="00BD1016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Конышевского</w:t>
            </w:r>
            <w:r w:rsidRPr="00BD1016">
              <w:rPr>
                <w:rFonts w:ascii="Times New Roman" w:eastAsia="Calibri" w:hAnsi="Times New Roman" w:cs="Times New Roman"/>
              </w:rPr>
              <w:t xml:space="preserve"> района Курской области</w:t>
            </w:r>
          </w:p>
        </w:tc>
      </w:tr>
      <w:tr w:rsidR="007D7797" w:rsidTr="0002103C">
        <w:trPr>
          <w:jc w:val="center"/>
        </w:trPr>
        <w:tc>
          <w:tcPr>
            <w:tcW w:w="3652" w:type="dxa"/>
          </w:tcPr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Arial" w:eastAsia="Calibri" w:hAnsi="Arial" w:cs="Arial"/>
                <w:sz w:val="24"/>
                <w:szCs w:val="24"/>
              </w:rPr>
            </w:pPr>
            <w:r w:rsidRPr="00BD1016">
              <w:rPr>
                <w:rFonts w:ascii="Times New Roman" w:eastAsia="Calibri" w:hAnsi="Times New Roman" w:cs="Times New Roman"/>
              </w:rPr>
              <w:t xml:space="preserve">Соисполнители </w:t>
            </w:r>
            <w:r>
              <w:rPr>
                <w:rFonts w:ascii="Times New Roman" w:eastAsia="Calibri" w:hAnsi="Times New Roman" w:cs="Times New Roman"/>
              </w:rPr>
              <w:t>П</w:t>
            </w:r>
            <w:r w:rsidRPr="00BD1016">
              <w:rPr>
                <w:rFonts w:ascii="Times New Roman" w:eastAsia="Calibri" w:hAnsi="Times New Roman" w:cs="Times New Roman"/>
              </w:rPr>
              <w:t>рограммы</w:t>
            </w:r>
          </w:p>
        </w:tc>
        <w:tc>
          <w:tcPr>
            <w:tcW w:w="567" w:type="dxa"/>
          </w:tcPr>
          <w:p w:rsidR="007D7797" w:rsidRDefault="007D7797" w:rsidP="002E7506">
            <w:pPr>
              <w:jc w:val="center"/>
            </w:pPr>
            <w:r w:rsidRPr="0070103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125" w:type="dxa"/>
          </w:tcPr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Arial" w:eastAsia="Calibri" w:hAnsi="Arial" w:cs="Arial"/>
                <w:sz w:val="24"/>
                <w:szCs w:val="24"/>
              </w:rPr>
            </w:pPr>
            <w:r w:rsidRPr="00BD1016">
              <w:rPr>
                <w:rFonts w:ascii="Times New Roman" w:eastAsia="Calibri" w:hAnsi="Times New Roman" w:cs="Times New Roman"/>
              </w:rPr>
              <w:t>Отсутствуют</w:t>
            </w:r>
          </w:p>
        </w:tc>
      </w:tr>
      <w:tr w:rsidR="007D7797" w:rsidTr="0002103C">
        <w:trPr>
          <w:jc w:val="center"/>
        </w:trPr>
        <w:tc>
          <w:tcPr>
            <w:tcW w:w="3652" w:type="dxa"/>
          </w:tcPr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Arial" w:eastAsia="Calibri" w:hAnsi="Arial" w:cs="Arial"/>
                <w:sz w:val="24"/>
                <w:szCs w:val="24"/>
              </w:rPr>
            </w:pPr>
            <w:r w:rsidRPr="00BD1016">
              <w:rPr>
                <w:rFonts w:ascii="Times New Roman" w:eastAsia="Calibri" w:hAnsi="Times New Roman" w:cs="Times New Roman"/>
              </w:rPr>
              <w:t xml:space="preserve">Участники </w:t>
            </w:r>
            <w:r>
              <w:rPr>
                <w:rFonts w:ascii="Times New Roman" w:eastAsia="Calibri" w:hAnsi="Times New Roman" w:cs="Times New Roman"/>
              </w:rPr>
              <w:t>П</w:t>
            </w:r>
            <w:r w:rsidRPr="00BD1016">
              <w:rPr>
                <w:rFonts w:ascii="Times New Roman" w:eastAsia="Calibri" w:hAnsi="Times New Roman" w:cs="Times New Roman"/>
              </w:rPr>
              <w:t>рограммы</w:t>
            </w:r>
          </w:p>
        </w:tc>
        <w:tc>
          <w:tcPr>
            <w:tcW w:w="567" w:type="dxa"/>
          </w:tcPr>
          <w:p w:rsidR="007D7797" w:rsidRDefault="007D7797" w:rsidP="002E7506">
            <w:pPr>
              <w:jc w:val="center"/>
            </w:pPr>
            <w:r w:rsidRPr="0070103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125" w:type="dxa"/>
          </w:tcPr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Arial" w:eastAsia="Calibri" w:hAnsi="Arial" w:cs="Arial"/>
                <w:sz w:val="24"/>
                <w:szCs w:val="24"/>
              </w:rPr>
            </w:pPr>
            <w:r w:rsidRPr="00BD1016">
              <w:rPr>
                <w:rFonts w:ascii="Times New Roman" w:eastAsia="Calibri" w:hAnsi="Times New Roman" w:cs="Times New Roman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</w:rPr>
              <w:t>поселка Конышевка Конышевского района</w:t>
            </w:r>
            <w:r w:rsidRPr="00BD1016">
              <w:rPr>
                <w:rFonts w:ascii="Times New Roman" w:eastAsia="Calibri" w:hAnsi="Times New Roman" w:cs="Times New Roman"/>
              </w:rPr>
              <w:t xml:space="preserve"> Курской области</w:t>
            </w:r>
          </w:p>
        </w:tc>
      </w:tr>
      <w:tr w:rsidR="007D7797" w:rsidTr="0002103C">
        <w:trPr>
          <w:jc w:val="center"/>
        </w:trPr>
        <w:tc>
          <w:tcPr>
            <w:tcW w:w="3652" w:type="dxa"/>
          </w:tcPr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Arial" w:eastAsia="Calibri" w:hAnsi="Arial" w:cs="Arial"/>
                <w:sz w:val="24"/>
                <w:szCs w:val="24"/>
              </w:rPr>
            </w:pPr>
            <w:r w:rsidRPr="00BD1016">
              <w:rPr>
                <w:rFonts w:ascii="Times New Roman" w:eastAsia="Calibri" w:hAnsi="Times New Roman" w:cs="Times New Roman"/>
              </w:rPr>
              <w:t xml:space="preserve">Подпрограммы </w:t>
            </w:r>
            <w:r>
              <w:rPr>
                <w:rFonts w:ascii="Times New Roman" w:eastAsia="Calibri" w:hAnsi="Times New Roman" w:cs="Times New Roman"/>
              </w:rPr>
              <w:t>П</w:t>
            </w:r>
            <w:r w:rsidRPr="00BD1016">
              <w:rPr>
                <w:rFonts w:ascii="Times New Roman" w:eastAsia="Calibri" w:hAnsi="Times New Roman" w:cs="Times New Roman"/>
              </w:rPr>
              <w:t>рограммы</w:t>
            </w:r>
          </w:p>
        </w:tc>
        <w:tc>
          <w:tcPr>
            <w:tcW w:w="567" w:type="dxa"/>
          </w:tcPr>
          <w:p w:rsidR="007D7797" w:rsidRDefault="007D7797" w:rsidP="002E7506">
            <w:pPr>
              <w:jc w:val="center"/>
            </w:pPr>
            <w:r w:rsidRPr="0070103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125" w:type="dxa"/>
          </w:tcPr>
          <w:p w:rsidR="007D7797" w:rsidRPr="009C6605" w:rsidRDefault="007D7797" w:rsidP="002E7506">
            <w:pPr>
              <w:pStyle w:val="11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  <w:szCs w:val="24"/>
              </w:rPr>
            </w:pPr>
            <w:r w:rsidRPr="009C6605">
              <w:rPr>
                <w:rFonts w:ascii="Times New Roman" w:eastAsia="Calibri" w:hAnsi="Times New Roman" w:cs="Times New Roman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Cs w:val="24"/>
              </w:rPr>
              <w:t>одпрограмма 1. Повышение эффективности управления муниципальным имуществом и земельными ресурсами</w:t>
            </w:r>
          </w:p>
        </w:tc>
      </w:tr>
      <w:tr w:rsidR="007D7797" w:rsidTr="0002103C">
        <w:trPr>
          <w:jc w:val="center"/>
        </w:trPr>
        <w:tc>
          <w:tcPr>
            <w:tcW w:w="3652" w:type="dxa"/>
          </w:tcPr>
          <w:p w:rsidR="007D7797" w:rsidRPr="009C6605" w:rsidRDefault="007D7797" w:rsidP="002E7506">
            <w:pPr>
              <w:pStyle w:val="11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 w:rsidRPr="00BD1016">
              <w:rPr>
                <w:rFonts w:ascii="Times New Roman" w:eastAsia="Calibri" w:hAnsi="Times New Roman" w:cs="Times New Roman"/>
              </w:rPr>
              <w:t xml:space="preserve">Программно-целевые инструменты  </w:t>
            </w:r>
            <w:r>
              <w:rPr>
                <w:rFonts w:ascii="Times New Roman" w:eastAsia="Calibri" w:hAnsi="Times New Roman" w:cs="Times New Roman"/>
              </w:rPr>
              <w:t>П</w:t>
            </w:r>
            <w:r w:rsidRPr="00BD1016">
              <w:rPr>
                <w:rFonts w:ascii="Times New Roman" w:eastAsia="Calibri" w:hAnsi="Times New Roman" w:cs="Times New Roman"/>
              </w:rPr>
              <w:t>рограммы</w:t>
            </w:r>
          </w:p>
        </w:tc>
        <w:tc>
          <w:tcPr>
            <w:tcW w:w="567" w:type="dxa"/>
          </w:tcPr>
          <w:p w:rsidR="007D7797" w:rsidRDefault="007D7797" w:rsidP="002E7506">
            <w:pPr>
              <w:jc w:val="center"/>
            </w:pPr>
            <w:r w:rsidRPr="0070103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125" w:type="dxa"/>
          </w:tcPr>
          <w:p w:rsidR="007D7797" w:rsidRPr="009C6605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Отсутствуют</w:t>
            </w:r>
          </w:p>
        </w:tc>
      </w:tr>
      <w:tr w:rsidR="007D7797" w:rsidTr="0002103C">
        <w:trPr>
          <w:jc w:val="center"/>
        </w:trPr>
        <w:tc>
          <w:tcPr>
            <w:tcW w:w="3652" w:type="dxa"/>
          </w:tcPr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Цель</w:t>
            </w:r>
            <w:r w:rsidRPr="00BD1016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П</w:t>
            </w:r>
            <w:r w:rsidRPr="00BD1016">
              <w:rPr>
                <w:rFonts w:ascii="Times New Roman" w:eastAsia="Calibri" w:hAnsi="Times New Roman" w:cs="Times New Roman"/>
              </w:rPr>
              <w:t>рограммы</w:t>
            </w:r>
          </w:p>
        </w:tc>
        <w:tc>
          <w:tcPr>
            <w:tcW w:w="567" w:type="dxa"/>
          </w:tcPr>
          <w:p w:rsidR="007D7797" w:rsidRDefault="007D7797" w:rsidP="002E7506">
            <w:pPr>
              <w:jc w:val="center"/>
            </w:pPr>
            <w:r w:rsidRPr="0070103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125" w:type="dxa"/>
          </w:tcPr>
          <w:p w:rsidR="007D7797" w:rsidRPr="009C6605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Повышение эффективности управления и распоряжения муниципальным имуществом муниципального образования «поселок Конышевка» Конышевского района Курской области</w:t>
            </w:r>
          </w:p>
        </w:tc>
      </w:tr>
      <w:tr w:rsidR="007D7797" w:rsidTr="0002103C">
        <w:trPr>
          <w:jc w:val="center"/>
        </w:trPr>
        <w:tc>
          <w:tcPr>
            <w:tcW w:w="3652" w:type="dxa"/>
          </w:tcPr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Arial" w:eastAsia="Calibri" w:hAnsi="Arial" w:cs="Arial"/>
                <w:sz w:val="24"/>
                <w:szCs w:val="24"/>
              </w:rPr>
            </w:pPr>
            <w:r w:rsidRPr="00BD1016">
              <w:rPr>
                <w:rFonts w:ascii="Times New Roman" w:eastAsia="Calibri" w:hAnsi="Times New Roman" w:cs="Times New Roman"/>
              </w:rPr>
              <w:t xml:space="preserve">Задачи </w:t>
            </w:r>
            <w:r>
              <w:rPr>
                <w:rFonts w:ascii="Times New Roman" w:eastAsia="Calibri" w:hAnsi="Times New Roman" w:cs="Times New Roman"/>
              </w:rPr>
              <w:t>П</w:t>
            </w:r>
            <w:r w:rsidRPr="00BD1016">
              <w:rPr>
                <w:rFonts w:ascii="Times New Roman" w:eastAsia="Calibri" w:hAnsi="Times New Roman" w:cs="Times New Roman"/>
              </w:rPr>
              <w:t>рограммы</w:t>
            </w:r>
          </w:p>
        </w:tc>
        <w:tc>
          <w:tcPr>
            <w:tcW w:w="567" w:type="dxa"/>
          </w:tcPr>
          <w:p w:rsidR="007D7797" w:rsidRDefault="007D7797" w:rsidP="002E7506">
            <w:pPr>
              <w:jc w:val="center"/>
            </w:pPr>
            <w:r w:rsidRPr="0070103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125" w:type="dxa"/>
          </w:tcPr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- осуществление государственной регистрации права собственности муниципального образования «поселок Конышевка» Конышевского района Курской области на объекты недвижимости;</w:t>
            </w:r>
          </w:p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- создание условий для эффективного управления муниципальным имуществом муниципального образования «поселок Конышевка» Конышевского района Курской области;</w:t>
            </w:r>
          </w:p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- организация и проведение разного рода мероприятий по рыночной, кадастровой оценке или иной стоимости объектов по основаниям и в случаях, предусмотренных действующим законодательством в сфере земельных отношений;</w:t>
            </w:r>
          </w:p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- содержание имущества казны поселка Конышевка Конышевского района Курской области, в том числе: проведение экспертиз (обследований) с целью определения технического состояния объектов в целях проведения ремонта, ремонт (текущий и капитальный) объектов;</w:t>
            </w:r>
          </w:p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- разработку проектной и сметной документации для ремонта объектов имущества казны поселка Конышевка Конышевского района Курской области;</w:t>
            </w:r>
          </w:p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- осуществление строительного </w:t>
            </w: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контроля за</w:t>
            </w:r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капитальным ремонтом объектов казны;</w:t>
            </w:r>
          </w:p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- приобретение объектов недвижимости в собственность поселка Конышевка Конышевского района Курской области;</w:t>
            </w:r>
          </w:p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- увеличение базы для исчисления налоговых и неналоговых поступлений от использования земельных ресурсов;</w:t>
            </w:r>
          </w:p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- содержание муниципального имущества;</w:t>
            </w:r>
          </w:p>
          <w:p w:rsidR="007D7797" w:rsidRPr="009C6605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- осуществление </w:t>
            </w: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контроля за</w:t>
            </w:r>
            <w:proofErr w:type="gramEnd"/>
            <w:r>
              <w:rPr>
                <w:rFonts w:ascii="Times New Roman" w:eastAsia="Calibri" w:hAnsi="Times New Roman" w:cs="Times New Roman"/>
                <w:szCs w:val="24"/>
              </w:rPr>
              <w:t xml:space="preserve"> использованием муниципального имущества.</w:t>
            </w:r>
          </w:p>
        </w:tc>
      </w:tr>
      <w:tr w:rsidR="007D7797" w:rsidTr="0002103C">
        <w:trPr>
          <w:jc w:val="center"/>
        </w:trPr>
        <w:tc>
          <w:tcPr>
            <w:tcW w:w="3652" w:type="dxa"/>
          </w:tcPr>
          <w:p w:rsidR="007D7797" w:rsidRPr="00BD1016" w:rsidRDefault="007D7797" w:rsidP="002E7506">
            <w:pPr>
              <w:pStyle w:val="11"/>
              <w:widowControl w:val="0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 w:rsidRPr="00BD1016">
              <w:rPr>
                <w:rFonts w:ascii="Times New Roman" w:eastAsia="Calibri" w:hAnsi="Times New Roman" w:cs="Times New Roman"/>
              </w:rPr>
              <w:t>Целевые индикаторы и показатели</w:t>
            </w:r>
          </w:p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BD1016">
              <w:rPr>
                <w:rFonts w:ascii="Times New Roman" w:eastAsia="Calibri" w:hAnsi="Times New Roman" w:cs="Times New Roman"/>
              </w:rPr>
              <w:t>рограммы</w:t>
            </w:r>
          </w:p>
        </w:tc>
        <w:tc>
          <w:tcPr>
            <w:tcW w:w="567" w:type="dxa"/>
          </w:tcPr>
          <w:p w:rsidR="007D7797" w:rsidRDefault="007D7797" w:rsidP="002E7506">
            <w:pPr>
              <w:jc w:val="center"/>
            </w:pPr>
            <w:r w:rsidRPr="0070103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125" w:type="dxa"/>
          </w:tcPr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- доля объектов недвижимости, прошедших государственную регистрацию права собственности муниципального образования «поселок Конышевка» Конышевского района Курской области, по отношению к общему числу объектов, учтенных в реестре муниципального имущества муниципального образования «поселок Конышевка» Конышевского района Курской области;</w:t>
            </w:r>
          </w:p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- площадь зданий и сооружений, прошедших техническую инвентаризацию;</w:t>
            </w:r>
          </w:p>
          <w:p w:rsidR="007D7797" w:rsidRPr="009C6605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- доля достигнутых целевых показателей (индикаторов) муниципальной программы муниципального образования «поселок Конышевка» Конышевского района Курской области к общему количеству показателей (индикаторов).</w:t>
            </w:r>
          </w:p>
        </w:tc>
      </w:tr>
      <w:tr w:rsidR="007D7797" w:rsidTr="0002103C">
        <w:trPr>
          <w:jc w:val="center"/>
        </w:trPr>
        <w:tc>
          <w:tcPr>
            <w:tcW w:w="3652" w:type="dxa"/>
          </w:tcPr>
          <w:p w:rsidR="007D7797" w:rsidRPr="00BD1016" w:rsidRDefault="007D7797" w:rsidP="002E7506">
            <w:pPr>
              <w:pStyle w:val="11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 w:rsidRPr="00BD1016">
              <w:rPr>
                <w:rFonts w:ascii="Times New Roman" w:eastAsia="Calibri" w:hAnsi="Times New Roman" w:cs="Times New Roman"/>
              </w:rPr>
              <w:t>Этапы и сроки реализации</w:t>
            </w:r>
            <w:r>
              <w:rPr>
                <w:rFonts w:ascii="Times New Roman" w:eastAsia="Calibri" w:hAnsi="Times New Roman" w:cs="Times New Roman"/>
              </w:rPr>
              <w:t xml:space="preserve"> П</w:t>
            </w:r>
            <w:r w:rsidRPr="00BD1016">
              <w:rPr>
                <w:rFonts w:ascii="Times New Roman" w:eastAsia="Calibri" w:hAnsi="Times New Roman" w:cs="Times New Roman"/>
              </w:rPr>
              <w:t>рограммы</w:t>
            </w:r>
          </w:p>
        </w:tc>
        <w:tc>
          <w:tcPr>
            <w:tcW w:w="567" w:type="dxa"/>
          </w:tcPr>
          <w:p w:rsidR="007D7797" w:rsidRPr="00701036" w:rsidRDefault="007D7797" w:rsidP="002E750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125" w:type="dxa"/>
          </w:tcPr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один этап, 2024-2027 годы</w:t>
            </w:r>
          </w:p>
        </w:tc>
      </w:tr>
      <w:tr w:rsidR="007D7797" w:rsidTr="0002103C">
        <w:trPr>
          <w:jc w:val="center"/>
        </w:trPr>
        <w:tc>
          <w:tcPr>
            <w:tcW w:w="3652" w:type="dxa"/>
          </w:tcPr>
          <w:p w:rsidR="007D7797" w:rsidRPr="00BD1016" w:rsidRDefault="007D7797" w:rsidP="002E7506">
            <w:pPr>
              <w:pStyle w:val="11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 w:rsidRPr="00BD1016">
              <w:rPr>
                <w:rFonts w:ascii="Times New Roman" w:eastAsia="Calibri" w:hAnsi="Times New Roman" w:cs="Times New Roman"/>
              </w:rPr>
              <w:t>Объемы бюджетных ассигнований</w:t>
            </w:r>
            <w:r>
              <w:rPr>
                <w:rFonts w:ascii="Times New Roman" w:eastAsia="Calibri" w:hAnsi="Times New Roman" w:cs="Times New Roman"/>
              </w:rPr>
              <w:t xml:space="preserve"> П</w:t>
            </w:r>
            <w:r w:rsidRPr="00BD1016">
              <w:rPr>
                <w:rFonts w:ascii="Times New Roman" w:eastAsia="Calibri" w:hAnsi="Times New Roman" w:cs="Times New Roman"/>
              </w:rPr>
              <w:t>рограммы</w:t>
            </w:r>
          </w:p>
        </w:tc>
        <w:tc>
          <w:tcPr>
            <w:tcW w:w="567" w:type="dxa"/>
          </w:tcPr>
          <w:p w:rsidR="007D7797" w:rsidRDefault="007D7797" w:rsidP="002E750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125" w:type="dxa"/>
          </w:tcPr>
          <w:p w:rsidR="007D7797" w:rsidRPr="00BD1016" w:rsidRDefault="007D7797" w:rsidP="002E7506">
            <w:pPr>
              <w:pStyle w:val="11"/>
              <w:widowControl w:val="0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 w:rsidRPr="00BD1016">
              <w:rPr>
                <w:rFonts w:ascii="Times New Roman" w:eastAsia="Calibri" w:hAnsi="Times New Roman" w:cs="Times New Roman"/>
              </w:rPr>
              <w:t>Объем бюджетных ассигнований  на  реализацию мероприятий  Программы,  предполагается   за счет     средств     местного     бюджета</w:t>
            </w:r>
          </w:p>
          <w:p w:rsidR="007D7797" w:rsidRPr="00C81762" w:rsidRDefault="007D7797" w:rsidP="002E7506">
            <w:pPr>
              <w:pStyle w:val="11"/>
              <w:widowControl w:val="0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 w:rsidRPr="00BD1016">
              <w:rPr>
                <w:rFonts w:ascii="Times New Roman" w:eastAsia="Calibri" w:hAnsi="Times New Roman" w:cs="Times New Roman"/>
              </w:rPr>
              <w:t xml:space="preserve">Общий    объем    финансирования </w:t>
            </w:r>
            <w:r w:rsidRPr="00C81762">
              <w:rPr>
                <w:rFonts w:ascii="Times New Roman" w:eastAsia="Calibri" w:hAnsi="Times New Roman" w:cs="Times New Roman"/>
              </w:rPr>
              <w:t xml:space="preserve">Программы </w:t>
            </w:r>
            <w:r>
              <w:rPr>
                <w:rFonts w:ascii="Times New Roman" w:eastAsia="Calibri" w:hAnsi="Times New Roman" w:cs="Times New Roman"/>
              </w:rPr>
              <w:t xml:space="preserve">на осуществление государственной регистрации недвижимого имущества </w:t>
            </w:r>
            <w:r w:rsidRPr="00C81762">
              <w:rPr>
                <w:rFonts w:ascii="Times New Roman" w:eastAsia="Calibri" w:hAnsi="Times New Roman" w:cs="Times New Roman"/>
              </w:rPr>
              <w:t xml:space="preserve">составляет  </w:t>
            </w:r>
            <w:r>
              <w:rPr>
                <w:rFonts w:ascii="Times New Roman" w:eastAsia="Calibri" w:hAnsi="Times New Roman" w:cs="Times New Roman"/>
              </w:rPr>
              <w:t>660</w:t>
            </w:r>
            <w:r w:rsidRPr="00C81762">
              <w:rPr>
                <w:rFonts w:ascii="Times New Roman" w:eastAsia="Calibri" w:hAnsi="Times New Roman" w:cs="Times New Roman"/>
              </w:rPr>
              <w:t xml:space="preserve"> тыс. рублей,  в  том числе по годам:</w:t>
            </w:r>
          </w:p>
          <w:p w:rsidR="007D7797" w:rsidRPr="00C81762" w:rsidRDefault="007D7797" w:rsidP="002E7506">
            <w:pPr>
              <w:pStyle w:val="11"/>
              <w:widowControl w:val="0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 w:rsidRPr="00C81762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C81762">
              <w:rPr>
                <w:rFonts w:ascii="Times New Roman" w:eastAsia="Calibri" w:hAnsi="Times New Roman" w:cs="Times New Roman"/>
              </w:rPr>
              <w:t xml:space="preserve"> год –</w:t>
            </w:r>
            <w:r>
              <w:rPr>
                <w:rFonts w:ascii="Times New Roman" w:eastAsia="Calibri" w:hAnsi="Times New Roman" w:cs="Times New Roman"/>
              </w:rPr>
              <w:t xml:space="preserve"> 360</w:t>
            </w:r>
            <w:r w:rsidRPr="00C81762">
              <w:rPr>
                <w:rFonts w:ascii="Times New Roman" w:eastAsia="Calibri" w:hAnsi="Times New Roman" w:cs="Times New Roman"/>
              </w:rPr>
              <w:t xml:space="preserve"> тыс. рублей;</w:t>
            </w:r>
          </w:p>
          <w:p w:rsidR="007D7797" w:rsidRPr="00C81762" w:rsidRDefault="007D7797" w:rsidP="002E7506">
            <w:pPr>
              <w:pStyle w:val="11"/>
              <w:widowControl w:val="0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 w:rsidRPr="00C81762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C81762">
              <w:rPr>
                <w:rFonts w:ascii="Times New Roman" w:eastAsia="Calibri" w:hAnsi="Times New Roman" w:cs="Times New Roman"/>
              </w:rPr>
              <w:t xml:space="preserve"> год –</w:t>
            </w:r>
            <w:r>
              <w:rPr>
                <w:rFonts w:ascii="Times New Roman" w:eastAsia="Calibri" w:hAnsi="Times New Roman" w:cs="Times New Roman"/>
              </w:rPr>
              <w:t xml:space="preserve"> 100</w:t>
            </w:r>
            <w:r w:rsidRPr="00C81762">
              <w:rPr>
                <w:rFonts w:ascii="Times New Roman" w:eastAsia="Calibri" w:hAnsi="Times New Roman" w:cs="Times New Roman"/>
              </w:rPr>
              <w:t xml:space="preserve"> тыс. рублей;</w:t>
            </w:r>
          </w:p>
          <w:p w:rsidR="007D7797" w:rsidRPr="00C81762" w:rsidRDefault="007D7797" w:rsidP="002E7506">
            <w:pPr>
              <w:pStyle w:val="11"/>
              <w:widowControl w:val="0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 w:rsidRPr="00C81762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C81762">
              <w:rPr>
                <w:rFonts w:ascii="Times New Roman" w:eastAsia="Calibri" w:hAnsi="Times New Roman" w:cs="Times New Roman"/>
              </w:rPr>
              <w:t xml:space="preserve"> год –</w:t>
            </w:r>
            <w:r>
              <w:rPr>
                <w:rFonts w:ascii="Times New Roman" w:eastAsia="Calibri" w:hAnsi="Times New Roman" w:cs="Times New Roman"/>
              </w:rPr>
              <w:t xml:space="preserve"> 100</w:t>
            </w:r>
            <w:r w:rsidRPr="00C81762">
              <w:rPr>
                <w:rFonts w:ascii="Times New Roman" w:eastAsia="Calibri" w:hAnsi="Times New Roman" w:cs="Times New Roman"/>
              </w:rPr>
              <w:t xml:space="preserve">  тыс. рублей;</w:t>
            </w:r>
          </w:p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</w:rPr>
            </w:pPr>
            <w:r w:rsidRPr="00C81762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 xml:space="preserve">7 год –100 </w:t>
            </w:r>
            <w:r w:rsidRPr="00C81762">
              <w:rPr>
                <w:rFonts w:ascii="Times New Roman" w:eastAsia="Calibri" w:hAnsi="Times New Roman" w:cs="Times New Roman"/>
              </w:rPr>
              <w:t>тыс. рублей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7D7797" w:rsidRPr="00C81762" w:rsidRDefault="007D7797" w:rsidP="002E7506">
            <w:pPr>
              <w:pStyle w:val="11"/>
              <w:widowControl w:val="0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 w:rsidRPr="00BD1016">
              <w:rPr>
                <w:rFonts w:ascii="Times New Roman" w:eastAsia="Calibri" w:hAnsi="Times New Roman" w:cs="Times New Roman"/>
              </w:rPr>
              <w:t xml:space="preserve">Общий    объем    финансирования </w:t>
            </w:r>
            <w:r w:rsidRPr="00C81762">
              <w:rPr>
                <w:rFonts w:ascii="Times New Roman" w:eastAsia="Calibri" w:hAnsi="Times New Roman" w:cs="Times New Roman"/>
              </w:rPr>
              <w:t xml:space="preserve">Программы </w:t>
            </w:r>
            <w:r>
              <w:rPr>
                <w:rFonts w:ascii="Times New Roman" w:eastAsia="Calibri" w:hAnsi="Times New Roman" w:cs="Times New Roman"/>
              </w:rPr>
              <w:t xml:space="preserve">на </w:t>
            </w:r>
            <w:r w:rsidRPr="00F0076C">
              <w:rPr>
                <w:rFonts w:ascii="Times New Roman" w:eastAsia="Calibri" w:hAnsi="Times New Roman" w:cs="Times New Roman"/>
              </w:rPr>
              <w:t>осуществление государственной регистрации</w:t>
            </w:r>
            <w:r>
              <w:rPr>
                <w:rFonts w:ascii="Times New Roman" w:eastAsia="Calibri" w:hAnsi="Times New Roman" w:cs="Times New Roman"/>
              </w:rPr>
              <w:t xml:space="preserve"> земельных участков </w:t>
            </w:r>
            <w:r w:rsidRPr="00C81762">
              <w:rPr>
                <w:rFonts w:ascii="Times New Roman" w:eastAsia="Calibri" w:hAnsi="Times New Roman" w:cs="Times New Roman"/>
              </w:rPr>
              <w:t xml:space="preserve">составляет  </w:t>
            </w:r>
            <w:r>
              <w:rPr>
                <w:rFonts w:ascii="Times New Roman" w:eastAsia="Calibri" w:hAnsi="Times New Roman" w:cs="Times New Roman"/>
              </w:rPr>
              <w:t>592</w:t>
            </w:r>
            <w:r w:rsidRPr="00C81762">
              <w:rPr>
                <w:rFonts w:ascii="Times New Roman" w:eastAsia="Calibri" w:hAnsi="Times New Roman" w:cs="Times New Roman"/>
              </w:rPr>
              <w:t xml:space="preserve"> тыс. рублей,  в  том числе по годам:</w:t>
            </w:r>
          </w:p>
          <w:p w:rsidR="007D7797" w:rsidRPr="00C81762" w:rsidRDefault="007D7797" w:rsidP="002E7506">
            <w:pPr>
              <w:pStyle w:val="11"/>
              <w:widowControl w:val="0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 w:rsidRPr="00C81762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C81762">
              <w:rPr>
                <w:rFonts w:ascii="Times New Roman" w:eastAsia="Calibri" w:hAnsi="Times New Roman" w:cs="Times New Roman"/>
              </w:rPr>
              <w:t xml:space="preserve"> год –</w:t>
            </w:r>
            <w:r>
              <w:rPr>
                <w:rFonts w:ascii="Times New Roman" w:eastAsia="Calibri" w:hAnsi="Times New Roman" w:cs="Times New Roman"/>
              </w:rPr>
              <w:t xml:space="preserve"> 292</w:t>
            </w:r>
            <w:r w:rsidRPr="00C81762">
              <w:rPr>
                <w:rFonts w:ascii="Times New Roman" w:eastAsia="Calibri" w:hAnsi="Times New Roman" w:cs="Times New Roman"/>
              </w:rPr>
              <w:t xml:space="preserve"> тыс. рублей;</w:t>
            </w:r>
          </w:p>
          <w:p w:rsidR="007D7797" w:rsidRPr="00C81762" w:rsidRDefault="007D7797" w:rsidP="002E7506">
            <w:pPr>
              <w:pStyle w:val="11"/>
              <w:widowControl w:val="0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 w:rsidRPr="00C81762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C81762">
              <w:rPr>
                <w:rFonts w:ascii="Times New Roman" w:eastAsia="Calibri" w:hAnsi="Times New Roman" w:cs="Times New Roman"/>
              </w:rPr>
              <w:t xml:space="preserve"> год –</w:t>
            </w:r>
            <w:r>
              <w:rPr>
                <w:rFonts w:ascii="Times New Roman" w:eastAsia="Calibri" w:hAnsi="Times New Roman" w:cs="Times New Roman"/>
              </w:rPr>
              <w:t xml:space="preserve"> 100</w:t>
            </w:r>
            <w:r w:rsidRPr="00C81762">
              <w:rPr>
                <w:rFonts w:ascii="Times New Roman" w:eastAsia="Calibri" w:hAnsi="Times New Roman" w:cs="Times New Roman"/>
              </w:rPr>
              <w:t xml:space="preserve"> тыс. рублей;</w:t>
            </w:r>
          </w:p>
          <w:p w:rsidR="007D7797" w:rsidRPr="00C81762" w:rsidRDefault="007D7797" w:rsidP="002E7506">
            <w:pPr>
              <w:pStyle w:val="11"/>
              <w:widowControl w:val="0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 w:rsidRPr="00C81762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C81762">
              <w:rPr>
                <w:rFonts w:ascii="Times New Roman" w:eastAsia="Calibri" w:hAnsi="Times New Roman" w:cs="Times New Roman"/>
              </w:rPr>
              <w:t xml:space="preserve"> год –</w:t>
            </w:r>
            <w:r>
              <w:rPr>
                <w:rFonts w:ascii="Times New Roman" w:eastAsia="Calibri" w:hAnsi="Times New Roman" w:cs="Times New Roman"/>
              </w:rPr>
              <w:t xml:space="preserve"> 100</w:t>
            </w:r>
            <w:r w:rsidRPr="00C81762">
              <w:rPr>
                <w:rFonts w:ascii="Times New Roman" w:eastAsia="Calibri" w:hAnsi="Times New Roman" w:cs="Times New Roman"/>
              </w:rPr>
              <w:t xml:space="preserve">  тыс. рублей;</w:t>
            </w:r>
          </w:p>
          <w:p w:rsidR="007D7797" w:rsidRDefault="007D7797" w:rsidP="002E7506">
            <w:pPr>
              <w:pStyle w:val="11"/>
              <w:autoSpaceDE w:val="0"/>
              <w:spacing w:line="100" w:lineRule="atLeast"/>
              <w:rPr>
                <w:rFonts w:ascii="Times New Roman" w:eastAsia="Calibri" w:hAnsi="Times New Roman" w:cs="Times New Roman"/>
                <w:szCs w:val="24"/>
              </w:rPr>
            </w:pPr>
            <w:r w:rsidRPr="00C81762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 xml:space="preserve">7 год –100 </w:t>
            </w:r>
            <w:r w:rsidRPr="00C81762">
              <w:rPr>
                <w:rFonts w:ascii="Times New Roman" w:eastAsia="Calibri" w:hAnsi="Times New Roman" w:cs="Times New Roman"/>
              </w:rPr>
              <w:t>тыс. рублей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7D7797" w:rsidTr="0002103C">
        <w:trPr>
          <w:jc w:val="center"/>
        </w:trPr>
        <w:tc>
          <w:tcPr>
            <w:tcW w:w="3652" w:type="dxa"/>
          </w:tcPr>
          <w:p w:rsidR="007D7797" w:rsidRPr="00BD1016" w:rsidRDefault="007D7797" w:rsidP="002E7506">
            <w:pPr>
              <w:pStyle w:val="11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 w:rsidRPr="00BD1016">
              <w:rPr>
                <w:rFonts w:ascii="Times New Roman" w:eastAsia="Calibri" w:hAnsi="Times New Roman" w:cs="Times New Roman"/>
              </w:rPr>
              <w:t>Ожидаемые результаты реализации</w:t>
            </w:r>
            <w:r>
              <w:rPr>
                <w:rFonts w:ascii="Times New Roman" w:eastAsia="Calibri" w:hAnsi="Times New Roman" w:cs="Times New Roman"/>
              </w:rPr>
              <w:t xml:space="preserve"> П</w:t>
            </w:r>
            <w:r w:rsidRPr="00BD1016">
              <w:rPr>
                <w:rFonts w:ascii="Times New Roman" w:eastAsia="Calibri" w:hAnsi="Times New Roman" w:cs="Times New Roman"/>
              </w:rPr>
              <w:t>рограммы</w:t>
            </w:r>
          </w:p>
        </w:tc>
        <w:tc>
          <w:tcPr>
            <w:tcW w:w="567" w:type="dxa"/>
          </w:tcPr>
          <w:p w:rsidR="007D7797" w:rsidRDefault="007D7797" w:rsidP="002E750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125" w:type="dxa"/>
          </w:tcPr>
          <w:p w:rsidR="007D7797" w:rsidRDefault="007D7797" w:rsidP="002E7506">
            <w:pPr>
              <w:pStyle w:val="11"/>
              <w:widowControl w:val="0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повышение эффективности управления муниципального имущества муниципального образования «поселок Конышевка» Конышевского района Курской области;</w:t>
            </w:r>
          </w:p>
          <w:p w:rsidR="007D7797" w:rsidRDefault="007D7797" w:rsidP="002E7506">
            <w:pPr>
              <w:pStyle w:val="11"/>
              <w:widowControl w:val="0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совершенствование системы учета муниципального имущества в реестре муниципального образования «поселок Конышевка» Конышевского района Курской области;</w:t>
            </w:r>
          </w:p>
          <w:p w:rsidR="007D7797" w:rsidRPr="00BD1016" w:rsidRDefault="007D7797" w:rsidP="002E7506">
            <w:pPr>
              <w:pStyle w:val="11"/>
              <w:widowControl w:val="0"/>
              <w:autoSpaceDE w:val="0"/>
              <w:spacing w:line="100" w:lineRule="atLeast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осуществление государственной регистрации права собственности муниципального образования «поселок Конышевка» Конышевского района Курской области на объекты недвижимости.</w:t>
            </w:r>
          </w:p>
        </w:tc>
      </w:tr>
    </w:tbl>
    <w:p w:rsidR="007D7797" w:rsidRDefault="007D7797" w:rsidP="007D7797">
      <w:pPr>
        <w:pStyle w:val="11"/>
        <w:autoSpaceDE w:val="0"/>
        <w:spacing w:line="100" w:lineRule="atLeast"/>
        <w:rPr>
          <w:rFonts w:ascii="Arial" w:eastAsia="Calibri" w:hAnsi="Arial" w:cs="Arial"/>
          <w:sz w:val="24"/>
          <w:szCs w:val="24"/>
        </w:rPr>
      </w:pPr>
    </w:p>
    <w:p w:rsidR="007D7797" w:rsidRPr="00716FB4" w:rsidRDefault="007D7797" w:rsidP="00716FB4">
      <w:pPr>
        <w:pStyle w:val="11"/>
        <w:autoSpaceDE w:val="0"/>
        <w:spacing w:line="100" w:lineRule="atLeast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  <w:r w:rsidRPr="00BD1016">
        <w:rPr>
          <w:rFonts w:ascii="Times New Roman" w:eastAsia="Calibri" w:hAnsi="Times New Roman" w:cs="Times New Roman"/>
        </w:rPr>
        <w:t xml:space="preserve">    </w:t>
      </w:r>
      <w:bookmarkStart w:id="1" w:name="_GoBack"/>
      <w:bookmarkEnd w:id="1"/>
    </w:p>
    <w:sectPr w:rsidR="007D7797" w:rsidRPr="00716FB4" w:rsidSect="009F7E3D">
      <w:pgSz w:w="11906" w:h="16838"/>
      <w:pgMar w:top="35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F35"/>
    <w:multiLevelType w:val="hybridMultilevel"/>
    <w:tmpl w:val="16EA8050"/>
    <w:lvl w:ilvl="0" w:tplc="62EC5234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1">
    <w:nsid w:val="23645E66"/>
    <w:multiLevelType w:val="hybridMultilevel"/>
    <w:tmpl w:val="6A467846"/>
    <w:lvl w:ilvl="0" w:tplc="7F16CD5E">
      <w:numFmt w:val="bullet"/>
      <w:lvlText w:val="-"/>
      <w:lvlJc w:val="left"/>
      <w:pPr>
        <w:ind w:left="1164" w:hanging="16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AA2B3D4">
      <w:numFmt w:val="bullet"/>
      <w:lvlText w:val="•"/>
      <w:lvlJc w:val="left"/>
      <w:pPr>
        <w:ind w:left="2149" w:hanging="161"/>
      </w:pPr>
      <w:rPr>
        <w:rFonts w:hint="default"/>
        <w:lang w:val="ru-RU" w:eastAsia="en-US" w:bidi="ar-SA"/>
      </w:rPr>
    </w:lvl>
    <w:lvl w:ilvl="2" w:tplc="6E52ACCA">
      <w:numFmt w:val="bullet"/>
      <w:lvlText w:val="•"/>
      <w:lvlJc w:val="left"/>
      <w:pPr>
        <w:ind w:left="3138" w:hanging="161"/>
      </w:pPr>
      <w:rPr>
        <w:rFonts w:hint="default"/>
        <w:lang w:val="ru-RU" w:eastAsia="en-US" w:bidi="ar-SA"/>
      </w:rPr>
    </w:lvl>
    <w:lvl w:ilvl="3" w:tplc="2E8CFE5C">
      <w:numFmt w:val="bullet"/>
      <w:lvlText w:val="•"/>
      <w:lvlJc w:val="left"/>
      <w:pPr>
        <w:ind w:left="4127" w:hanging="161"/>
      </w:pPr>
      <w:rPr>
        <w:rFonts w:hint="default"/>
        <w:lang w:val="ru-RU" w:eastAsia="en-US" w:bidi="ar-SA"/>
      </w:rPr>
    </w:lvl>
    <w:lvl w:ilvl="4" w:tplc="B0A65A90">
      <w:numFmt w:val="bullet"/>
      <w:lvlText w:val="•"/>
      <w:lvlJc w:val="left"/>
      <w:pPr>
        <w:ind w:left="5116" w:hanging="161"/>
      </w:pPr>
      <w:rPr>
        <w:rFonts w:hint="default"/>
        <w:lang w:val="ru-RU" w:eastAsia="en-US" w:bidi="ar-SA"/>
      </w:rPr>
    </w:lvl>
    <w:lvl w:ilvl="5" w:tplc="B5B68270">
      <w:numFmt w:val="bullet"/>
      <w:lvlText w:val="•"/>
      <w:lvlJc w:val="left"/>
      <w:pPr>
        <w:ind w:left="6105" w:hanging="161"/>
      </w:pPr>
      <w:rPr>
        <w:rFonts w:hint="default"/>
        <w:lang w:val="ru-RU" w:eastAsia="en-US" w:bidi="ar-SA"/>
      </w:rPr>
    </w:lvl>
    <w:lvl w:ilvl="6" w:tplc="973A08BE">
      <w:numFmt w:val="bullet"/>
      <w:lvlText w:val="•"/>
      <w:lvlJc w:val="left"/>
      <w:pPr>
        <w:ind w:left="7094" w:hanging="161"/>
      </w:pPr>
      <w:rPr>
        <w:rFonts w:hint="default"/>
        <w:lang w:val="ru-RU" w:eastAsia="en-US" w:bidi="ar-SA"/>
      </w:rPr>
    </w:lvl>
    <w:lvl w:ilvl="7" w:tplc="C2C46C8A">
      <w:numFmt w:val="bullet"/>
      <w:lvlText w:val="•"/>
      <w:lvlJc w:val="left"/>
      <w:pPr>
        <w:ind w:left="8083" w:hanging="161"/>
      </w:pPr>
      <w:rPr>
        <w:rFonts w:hint="default"/>
        <w:lang w:val="ru-RU" w:eastAsia="en-US" w:bidi="ar-SA"/>
      </w:rPr>
    </w:lvl>
    <w:lvl w:ilvl="8" w:tplc="7EA4C638">
      <w:numFmt w:val="bullet"/>
      <w:lvlText w:val="•"/>
      <w:lvlJc w:val="left"/>
      <w:pPr>
        <w:ind w:left="9072" w:hanging="161"/>
      </w:pPr>
      <w:rPr>
        <w:rFonts w:hint="default"/>
        <w:lang w:val="ru-RU" w:eastAsia="en-US" w:bidi="ar-SA"/>
      </w:rPr>
    </w:lvl>
  </w:abstractNum>
  <w:abstractNum w:abstractNumId="2">
    <w:nsid w:val="39814D56"/>
    <w:multiLevelType w:val="hybridMultilevel"/>
    <w:tmpl w:val="1D1E58E0"/>
    <w:lvl w:ilvl="0" w:tplc="36A27454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3">
    <w:nsid w:val="41FF1205"/>
    <w:multiLevelType w:val="hybridMultilevel"/>
    <w:tmpl w:val="E3408A40"/>
    <w:lvl w:ilvl="0" w:tplc="41082FDC">
      <w:numFmt w:val="bullet"/>
      <w:lvlText w:val="-"/>
      <w:lvlJc w:val="left"/>
      <w:pPr>
        <w:ind w:left="176" w:hanging="21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880DECE">
      <w:numFmt w:val="bullet"/>
      <w:lvlText w:val="•"/>
      <w:lvlJc w:val="left"/>
      <w:pPr>
        <w:ind w:left="983" w:hanging="215"/>
      </w:pPr>
      <w:rPr>
        <w:rFonts w:hint="default"/>
        <w:lang w:val="ru-RU" w:eastAsia="en-US" w:bidi="ar-SA"/>
      </w:rPr>
    </w:lvl>
    <w:lvl w:ilvl="2" w:tplc="39D2A0B2">
      <w:numFmt w:val="bullet"/>
      <w:lvlText w:val="•"/>
      <w:lvlJc w:val="left"/>
      <w:pPr>
        <w:ind w:left="1786" w:hanging="215"/>
      </w:pPr>
      <w:rPr>
        <w:rFonts w:hint="default"/>
        <w:lang w:val="ru-RU" w:eastAsia="en-US" w:bidi="ar-SA"/>
      </w:rPr>
    </w:lvl>
    <w:lvl w:ilvl="3" w:tplc="7D0EEFEC">
      <w:numFmt w:val="bullet"/>
      <w:lvlText w:val="•"/>
      <w:lvlJc w:val="left"/>
      <w:pPr>
        <w:ind w:left="2589" w:hanging="215"/>
      </w:pPr>
      <w:rPr>
        <w:rFonts w:hint="default"/>
        <w:lang w:val="ru-RU" w:eastAsia="en-US" w:bidi="ar-SA"/>
      </w:rPr>
    </w:lvl>
    <w:lvl w:ilvl="4" w:tplc="EB7E06F4">
      <w:numFmt w:val="bullet"/>
      <w:lvlText w:val="•"/>
      <w:lvlJc w:val="left"/>
      <w:pPr>
        <w:ind w:left="3392" w:hanging="215"/>
      </w:pPr>
      <w:rPr>
        <w:rFonts w:hint="default"/>
        <w:lang w:val="ru-RU" w:eastAsia="en-US" w:bidi="ar-SA"/>
      </w:rPr>
    </w:lvl>
    <w:lvl w:ilvl="5" w:tplc="FC2A8B36">
      <w:numFmt w:val="bullet"/>
      <w:lvlText w:val="•"/>
      <w:lvlJc w:val="left"/>
      <w:pPr>
        <w:ind w:left="4195" w:hanging="215"/>
      </w:pPr>
      <w:rPr>
        <w:rFonts w:hint="default"/>
        <w:lang w:val="ru-RU" w:eastAsia="en-US" w:bidi="ar-SA"/>
      </w:rPr>
    </w:lvl>
    <w:lvl w:ilvl="6" w:tplc="F9AE3E4E">
      <w:numFmt w:val="bullet"/>
      <w:lvlText w:val="•"/>
      <w:lvlJc w:val="left"/>
      <w:pPr>
        <w:ind w:left="4999" w:hanging="215"/>
      </w:pPr>
      <w:rPr>
        <w:rFonts w:hint="default"/>
        <w:lang w:val="ru-RU" w:eastAsia="en-US" w:bidi="ar-SA"/>
      </w:rPr>
    </w:lvl>
    <w:lvl w:ilvl="7" w:tplc="9CCE1AA0">
      <w:numFmt w:val="bullet"/>
      <w:lvlText w:val="•"/>
      <w:lvlJc w:val="left"/>
      <w:pPr>
        <w:ind w:left="5802" w:hanging="215"/>
      </w:pPr>
      <w:rPr>
        <w:rFonts w:hint="default"/>
        <w:lang w:val="ru-RU" w:eastAsia="en-US" w:bidi="ar-SA"/>
      </w:rPr>
    </w:lvl>
    <w:lvl w:ilvl="8" w:tplc="C5609EA6">
      <w:numFmt w:val="bullet"/>
      <w:lvlText w:val="•"/>
      <w:lvlJc w:val="left"/>
      <w:pPr>
        <w:ind w:left="6605" w:hanging="215"/>
      </w:pPr>
      <w:rPr>
        <w:rFonts w:hint="default"/>
        <w:lang w:val="ru-RU" w:eastAsia="en-US" w:bidi="ar-SA"/>
      </w:rPr>
    </w:lvl>
  </w:abstractNum>
  <w:abstractNum w:abstractNumId="4">
    <w:nsid w:val="43ED2056"/>
    <w:multiLevelType w:val="hybridMultilevel"/>
    <w:tmpl w:val="557CD696"/>
    <w:lvl w:ilvl="0" w:tplc="F79A98A8">
      <w:start w:val="1"/>
      <w:numFmt w:val="decimal"/>
      <w:lvlText w:val="%1)"/>
      <w:lvlJc w:val="left"/>
      <w:pPr>
        <w:ind w:left="1176" w:hanging="326"/>
      </w:pPr>
      <w:rPr>
        <w:rFonts w:hint="default"/>
        <w:spacing w:val="0"/>
        <w:w w:val="97"/>
        <w:lang w:val="ru-RU" w:eastAsia="en-US" w:bidi="ar-SA"/>
      </w:rPr>
    </w:lvl>
    <w:lvl w:ilvl="1" w:tplc="F26EF7A4">
      <w:numFmt w:val="bullet"/>
      <w:lvlText w:val="•"/>
      <w:lvlJc w:val="left"/>
      <w:pPr>
        <w:ind w:left="2167" w:hanging="326"/>
      </w:pPr>
      <w:rPr>
        <w:rFonts w:hint="default"/>
        <w:lang w:val="ru-RU" w:eastAsia="en-US" w:bidi="ar-SA"/>
      </w:rPr>
    </w:lvl>
    <w:lvl w:ilvl="2" w:tplc="E6F49A98">
      <w:numFmt w:val="bullet"/>
      <w:lvlText w:val="•"/>
      <w:lvlJc w:val="left"/>
      <w:pPr>
        <w:ind w:left="3154" w:hanging="326"/>
      </w:pPr>
      <w:rPr>
        <w:rFonts w:hint="default"/>
        <w:lang w:val="ru-RU" w:eastAsia="en-US" w:bidi="ar-SA"/>
      </w:rPr>
    </w:lvl>
    <w:lvl w:ilvl="3" w:tplc="4EF6835C">
      <w:numFmt w:val="bullet"/>
      <w:lvlText w:val="•"/>
      <w:lvlJc w:val="left"/>
      <w:pPr>
        <w:ind w:left="4141" w:hanging="326"/>
      </w:pPr>
      <w:rPr>
        <w:rFonts w:hint="default"/>
        <w:lang w:val="ru-RU" w:eastAsia="en-US" w:bidi="ar-SA"/>
      </w:rPr>
    </w:lvl>
    <w:lvl w:ilvl="4" w:tplc="DB3C224E">
      <w:numFmt w:val="bullet"/>
      <w:lvlText w:val="•"/>
      <w:lvlJc w:val="left"/>
      <w:pPr>
        <w:ind w:left="5128" w:hanging="326"/>
      </w:pPr>
      <w:rPr>
        <w:rFonts w:hint="default"/>
        <w:lang w:val="ru-RU" w:eastAsia="en-US" w:bidi="ar-SA"/>
      </w:rPr>
    </w:lvl>
    <w:lvl w:ilvl="5" w:tplc="6D885FF6">
      <w:numFmt w:val="bullet"/>
      <w:lvlText w:val="•"/>
      <w:lvlJc w:val="left"/>
      <w:pPr>
        <w:ind w:left="6115" w:hanging="326"/>
      </w:pPr>
      <w:rPr>
        <w:rFonts w:hint="default"/>
        <w:lang w:val="ru-RU" w:eastAsia="en-US" w:bidi="ar-SA"/>
      </w:rPr>
    </w:lvl>
    <w:lvl w:ilvl="6" w:tplc="EAE0478E">
      <w:numFmt w:val="bullet"/>
      <w:lvlText w:val="•"/>
      <w:lvlJc w:val="left"/>
      <w:pPr>
        <w:ind w:left="7102" w:hanging="326"/>
      </w:pPr>
      <w:rPr>
        <w:rFonts w:hint="default"/>
        <w:lang w:val="ru-RU" w:eastAsia="en-US" w:bidi="ar-SA"/>
      </w:rPr>
    </w:lvl>
    <w:lvl w:ilvl="7" w:tplc="8BACE492">
      <w:numFmt w:val="bullet"/>
      <w:lvlText w:val="•"/>
      <w:lvlJc w:val="left"/>
      <w:pPr>
        <w:ind w:left="8089" w:hanging="326"/>
      </w:pPr>
      <w:rPr>
        <w:rFonts w:hint="default"/>
        <w:lang w:val="ru-RU" w:eastAsia="en-US" w:bidi="ar-SA"/>
      </w:rPr>
    </w:lvl>
    <w:lvl w:ilvl="8" w:tplc="3D04430A">
      <w:numFmt w:val="bullet"/>
      <w:lvlText w:val="•"/>
      <w:lvlJc w:val="left"/>
      <w:pPr>
        <w:ind w:left="9076" w:hanging="326"/>
      </w:pPr>
      <w:rPr>
        <w:rFonts w:hint="default"/>
        <w:lang w:val="ru-RU" w:eastAsia="en-US" w:bidi="ar-SA"/>
      </w:rPr>
    </w:lvl>
  </w:abstractNum>
  <w:abstractNum w:abstractNumId="5">
    <w:nsid w:val="4CD30EB3"/>
    <w:multiLevelType w:val="hybridMultilevel"/>
    <w:tmpl w:val="16EEFDD8"/>
    <w:lvl w:ilvl="0" w:tplc="0419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6">
    <w:nsid w:val="63FE665A"/>
    <w:multiLevelType w:val="hybridMultilevel"/>
    <w:tmpl w:val="AD308056"/>
    <w:lvl w:ilvl="0" w:tplc="01649C6E">
      <w:start w:val="1"/>
      <w:numFmt w:val="decimal"/>
      <w:lvlText w:val="%1."/>
      <w:lvlJc w:val="left"/>
      <w:pPr>
        <w:ind w:left="1128" w:hanging="393"/>
      </w:pPr>
      <w:rPr>
        <w:rFonts w:hint="default"/>
        <w:spacing w:val="0"/>
        <w:w w:val="93"/>
        <w:lang w:val="ru-RU" w:eastAsia="en-US" w:bidi="ar-SA"/>
      </w:rPr>
    </w:lvl>
    <w:lvl w:ilvl="1" w:tplc="ABE860C4">
      <w:numFmt w:val="bullet"/>
      <w:lvlText w:val="•"/>
      <w:lvlJc w:val="left"/>
      <w:pPr>
        <w:ind w:left="2113" w:hanging="393"/>
      </w:pPr>
      <w:rPr>
        <w:rFonts w:hint="default"/>
        <w:lang w:val="ru-RU" w:eastAsia="en-US" w:bidi="ar-SA"/>
      </w:rPr>
    </w:lvl>
    <w:lvl w:ilvl="2" w:tplc="9A7878AA">
      <w:numFmt w:val="bullet"/>
      <w:lvlText w:val="•"/>
      <w:lvlJc w:val="left"/>
      <w:pPr>
        <w:ind w:left="3106" w:hanging="393"/>
      </w:pPr>
      <w:rPr>
        <w:rFonts w:hint="default"/>
        <w:lang w:val="ru-RU" w:eastAsia="en-US" w:bidi="ar-SA"/>
      </w:rPr>
    </w:lvl>
    <w:lvl w:ilvl="3" w:tplc="6F7ECE4E">
      <w:numFmt w:val="bullet"/>
      <w:lvlText w:val="•"/>
      <w:lvlJc w:val="left"/>
      <w:pPr>
        <w:ind w:left="4099" w:hanging="393"/>
      </w:pPr>
      <w:rPr>
        <w:rFonts w:hint="default"/>
        <w:lang w:val="ru-RU" w:eastAsia="en-US" w:bidi="ar-SA"/>
      </w:rPr>
    </w:lvl>
    <w:lvl w:ilvl="4" w:tplc="31920962">
      <w:numFmt w:val="bullet"/>
      <w:lvlText w:val="•"/>
      <w:lvlJc w:val="left"/>
      <w:pPr>
        <w:ind w:left="5092" w:hanging="393"/>
      </w:pPr>
      <w:rPr>
        <w:rFonts w:hint="default"/>
        <w:lang w:val="ru-RU" w:eastAsia="en-US" w:bidi="ar-SA"/>
      </w:rPr>
    </w:lvl>
    <w:lvl w:ilvl="5" w:tplc="6840B4B2">
      <w:numFmt w:val="bullet"/>
      <w:lvlText w:val="•"/>
      <w:lvlJc w:val="left"/>
      <w:pPr>
        <w:ind w:left="6085" w:hanging="393"/>
      </w:pPr>
      <w:rPr>
        <w:rFonts w:hint="default"/>
        <w:lang w:val="ru-RU" w:eastAsia="en-US" w:bidi="ar-SA"/>
      </w:rPr>
    </w:lvl>
    <w:lvl w:ilvl="6" w:tplc="9E5801BC">
      <w:numFmt w:val="bullet"/>
      <w:lvlText w:val="•"/>
      <w:lvlJc w:val="left"/>
      <w:pPr>
        <w:ind w:left="7078" w:hanging="393"/>
      </w:pPr>
      <w:rPr>
        <w:rFonts w:hint="default"/>
        <w:lang w:val="ru-RU" w:eastAsia="en-US" w:bidi="ar-SA"/>
      </w:rPr>
    </w:lvl>
    <w:lvl w:ilvl="7" w:tplc="DC0436DA">
      <w:numFmt w:val="bullet"/>
      <w:lvlText w:val="•"/>
      <w:lvlJc w:val="left"/>
      <w:pPr>
        <w:ind w:left="8071" w:hanging="393"/>
      </w:pPr>
      <w:rPr>
        <w:rFonts w:hint="default"/>
        <w:lang w:val="ru-RU" w:eastAsia="en-US" w:bidi="ar-SA"/>
      </w:rPr>
    </w:lvl>
    <w:lvl w:ilvl="8" w:tplc="B0A65DDA">
      <w:numFmt w:val="bullet"/>
      <w:lvlText w:val="•"/>
      <w:lvlJc w:val="left"/>
      <w:pPr>
        <w:ind w:left="9064" w:hanging="393"/>
      </w:pPr>
      <w:rPr>
        <w:rFonts w:hint="default"/>
        <w:lang w:val="ru-RU" w:eastAsia="en-US" w:bidi="ar-SA"/>
      </w:rPr>
    </w:lvl>
  </w:abstractNum>
  <w:abstractNum w:abstractNumId="7">
    <w:nsid w:val="775F3E39"/>
    <w:multiLevelType w:val="hybridMultilevel"/>
    <w:tmpl w:val="AB32225C"/>
    <w:lvl w:ilvl="0" w:tplc="A23A045A">
      <w:numFmt w:val="bullet"/>
      <w:lvlText w:val="-"/>
      <w:lvlJc w:val="left"/>
      <w:pPr>
        <w:ind w:left="1174" w:hanging="20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2AEE8C8">
      <w:numFmt w:val="bullet"/>
      <w:lvlText w:val="•"/>
      <w:lvlJc w:val="left"/>
      <w:pPr>
        <w:ind w:left="2167" w:hanging="203"/>
      </w:pPr>
      <w:rPr>
        <w:rFonts w:hint="default"/>
        <w:lang w:val="ru-RU" w:eastAsia="en-US" w:bidi="ar-SA"/>
      </w:rPr>
    </w:lvl>
    <w:lvl w:ilvl="2" w:tplc="EF008882">
      <w:numFmt w:val="bullet"/>
      <w:lvlText w:val="•"/>
      <w:lvlJc w:val="left"/>
      <w:pPr>
        <w:ind w:left="3154" w:hanging="203"/>
      </w:pPr>
      <w:rPr>
        <w:rFonts w:hint="default"/>
        <w:lang w:val="ru-RU" w:eastAsia="en-US" w:bidi="ar-SA"/>
      </w:rPr>
    </w:lvl>
    <w:lvl w:ilvl="3" w:tplc="6C0EE8D0">
      <w:numFmt w:val="bullet"/>
      <w:lvlText w:val="•"/>
      <w:lvlJc w:val="left"/>
      <w:pPr>
        <w:ind w:left="4141" w:hanging="203"/>
      </w:pPr>
      <w:rPr>
        <w:rFonts w:hint="default"/>
        <w:lang w:val="ru-RU" w:eastAsia="en-US" w:bidi="ar-SA"/>
      </w:rPr>
    </w:lvl>
    <w:lvl w:ilvl="4" w:tplc="184EE516">
      <w:numFmt w:val="bullet"/>
      <w:lvlText w:val="•"/>
      <w:lvlJc w:val="left"/>
      <w:pPr>
        <w:ind w:left="5128" w:hanging="203"/>
      </w:pPr>
      <w:rPr>
        <w:rFonts w:hint="default"/>
        <w:lang w:val="ru-RU" w:eastAsia="en-US" w:bidi="ar-SA"/>
      </w:rPr>
    </w:lvl>
    <w:lvl w:ilvl="5" w:tplc="37AA074C">
      <w:numFmt w:val="bullet"/>
      <w:lvlText w:val="•"/>
      <w:lvlJc w:val="left"/>
      <w:pPr>
        <w:ind w:left="6115" w:hanging="203"/>
      </w:pPr>
      <w:rPr>
        <w:rFonts w:hint="default"/>
        <w:lang w:val="ru-RU" w:eastAsia="en-US" w:bidi="ar-SA"/>
      </w:rPr>
    </w:lvl>
    <w:lvl w:ilvl="6" w:tplc="4A9841D2">
      <w:numFmt w:val="bullet"/>
      <w:lvlText w:val="•"/>
      <w:lvlJc w:val="left"/>
      <w:pPr>
        <w:ind w:left="7102" w:hanging="203"/>
      </w:pPr>
      <w:rPr>
        <w:rFonts w:hint="default"/>
        <w:lang w:val="ru-RU" w:eastAsia="en-US" w:bidi="ar-SA"/>
      </w:rPr>
    </w:lvl>
    <w:lvl w:ilvl="7" w:tplc="A53217DA">
      <w:numFmt w:val="bullet"/>
      <w:lvlText w:val="•"/>
      <w:lvlJc w:val="left"/>
      <w:pPr>
        <w:ind w:left="8089" w:hanging="203"/>
      </w:pPr>
      <w:rPr>
        <w:rFonts w:hint="default"/>
        <w:lang w:val="ru-RU" w:eastAsia="en-US" w:bidi="ar-SA"/>
      </w:rPr>
    </w:lvl>
    <w:lvl w:ilvl="8" w:tplc="69DEBF8A">
      <w:numFmt w:val="bullet"/>
      <w:lvlText w:val="•"/>
      <w:lvlJc w:val="left"/>
      <w:pPr>
        <w:ind w:left="9076" w:hanging="20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C741CF"/>
    <w:rsid w:val="0002103C"/>
    <w:rsid w:val="00047950"/>
    <w:rsid w:val="00084884"/>
    <w:rsid w:val="000D0665"/>
    <w:rsid w:val="000E1CE6"/>
    <w:rsid w:val="002F3CE5"/>
    <w:rsid w:val="00301C1A"/>
    <w:rsid w:val="00374123"/>
    <w:rsid w:val="003A4EF9"/>
    <w:rsid w:val="0045759B"/>
    <w:rsid w:val="00524A13"/>
    <w:rsid w:val="00645633"/>
    <w:rsid w:val="00716FB4"/>
    <w:rsid w:val="0072612D"/>
    <w:rsid w:val="00766638"/>
    <w:rsid w:val="007D7797"/>
    <w:rsid w:val="00894EFC"/>
    <w:rsid w:val="008D702F"/>
    <w:rsid w:val="009105F0"/>
    <w:rsid w:val="00952D4F"/>
    <w:rsid w:val="0096361A"/>
    <w:rsid w:val="00967676"/>
    <w:rsid w:val="00AC152B"/>
    <w:rsid w:val="00B73834"/>
    <w:rsid w:val="00B95836"/>
    <w:rsid w:val="00BB096C"/>
    <w:rsid w:val="00C741CF"/>
    <w:rsid w:val="00DA7A04"/>
    <w:rsid w:val="00E20E85"/>
    <w:rsid w:val="00E34FAF"/>
    <w:rsid w:val="00E86439"/>
    <w:rsid w:val="00F0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59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77"/>
      <w:ind w:left="94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28"/>
      <w:jc w:val="both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7"/>
      <w:szCs w:val="27"/>
    </w:rPr>
  </w:style>
  <w:style w:type="paragraph" w:styleId="a5">
    <w:name w:val="List Paragraph"/>
    <w:basedOn w:val="a"/>
    <w:uiPriority w:val="1"/>
    <w:qFormat/>
    <w:pPr>
      <w:ind w:left="1324" w:hanging="160"/>
    </w:pPr>
  </w:style>
  <w:style w:type="paragraph" w:customStyle="1" w:styleId="TableParagraph">
    <w:name w:val="Table Paragraph"/>
    <w:basedOn w:val="a"/>
    <w:uiPriority w:val="1"/>
    <w:qFormat/>
    <w:pPr>
      <w:spacing w:line="287" w:lineRule="exact"/>
    </w:pPr>
  </w:style>
  <w:style w:type="character" w:customStyle="1" w:styleId="a4">
    <w:name w:val="Основной текст Знак"/>
    <w:basedOn w:val="a0"/>
    <w:link w:val="a3"/>
    <w:uiPriority w:val="1"/>
    <w:rsid w:val="00E86439"/>
    <w:rPr>
      <w:rFonts w:ascii="Times New Roman" w:eastAsia="Times New Roman" w:hAnsi="Times New Roman" w:cs="Times New Roman"/>
      <w:sz w:val="27"/>
      <w:szCs w:val="27"/>
      <w:lang w:val="ru-RU"/>
    </w:rPr>
  </w:style>
  <w:style w:type="paragraph" w:styleId="a6">
    <w:name w:val="No Spacing"/>
    <w:uiPriority w:val="1"/>
    <w:qFormat/>
    <w:rsid w:val="0096361A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894E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EFC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rmal (Web)"/>
    <w:basedOn w:val="a"/>
    <w:rsid w:val="007D77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qFormat/>
    <w:rsid w:val="007D7797"/>
    <w:rPr>
      <w:b/>
      <w:bCs/>
    </w:rPr>
  </w:style>
  <w:style w:type="paragraph" w:customStyle="1" w:styleId="consplustitle">
    <w:name w:val="consplustitle"/>
    <w:basedOn w:val="a"/>
    <w:rsid w:val="007D77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basedOn w:val="a"/>
    <w:rsid w:val="007D77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7797"/>
  </w:style>
  <w:style w:type="paragraph" w:customStyle="1" w:styleId="consplusnonformat">
    <w:name w:val="consplusnonformat"/>
    <w:basedOn w:val="a"/>
    <w:rsid w:val="007D77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b">
    <w:name w:val="Основной текст_"/>
    <w:link w:val="10"/>
    <w:rsid w:val="007D7797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b"/>
    <w:rsid w:val="007D7797"/>
    <w:pPr>
      <w:widowControl/>
      <w:shd w:val="clear" w:color="auto" w:fill="FFFFFF"/>
      <w:autoSpaceDE/>
      <w:autoSpaceDN/>
      <w:spacing w:after="240" w:line="317" w:lineRule="exact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ac">
    <w:name w:val="Таблицы (моноширинный)"/>
    <w:basedOn w:val="a"/>
    <w:next w:val="a"/>
    <w:rsid w:val="007D7797"/>
    <w:pPr>
      <w:suppressAutoHyphens/>
      <w:autoSpaceDE/>
      <w:autoSpaceDN/>
      <w:jc w:val="both"/>
    </w:pPr>
    <w:rPr>
      <w:rFonts w:ascii="Courier New" w:eastAsia="Arial Unicode MS" w:hAnsi="Courier New"/>
      <w:kern w:val="1"/>
      <w:sz w:val="20"/>
      <w:szCs w:val="20"/>
    </w:rPr>
  </w:style>
  <w:style w:type="paragraph" w:customStyle="1" w:styleId="ConsPlusNonformat0">
    <w:name w:val="ConsPlusNonformat"/>
    <w:rsid w:val="007D7797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0">
    <w:name w:val="ConsPlusTitle"/>
    <w:rsid w:val="007D7797"/>
    <w:pPr>
      <w:adjustRightInd w:val="0"/>
    </w:pPr>
    <w:rPr>
      <w:rFonts w:ascii="Calibri" w:eastAsia="Times New Roman" w:hAnsi="Calibri" w:cs="Calibri"/>
      <w:b/>
      <w:bCs/>
      <w:lang w:val="ru-RU" w:eastAsia="ru-RU"/>
    </w:rPr>
  </w:style>
  <w:style w:type="paragraph" w:customStyle="1" w:styleId="FR2">
    <w:name w:val="FR2"/>
    <w:rsid w:val="007D7797"/>
    <w:pPr>
      <w:autoSpaceDE/>
      <w:autoSpaceDN/>
      <w:jc w:val="both"/>
    </w:pPr>
    <w:rPr>
      <w:rFonts w:ascii="Times New Roman" w:eastAsia="Times New Roman" w:hAnsi="Times New Roman" w:cs="Times New Roman"/>
      <w:b/>
      <w:i/>
      <w:snapToGrid w:val="0"/>
      <w:sz w:val="12"/>
      <w:szCs w:val="20"/>
      <w:lang w:val="ru-RU" w:eastAsia="ru-RU"/>
    </w:rPr>
  </w:style>
  <w:style w:type="paragraph" w:customStyle="1" w:styleId="ConsPlusNormal0">
    <w:name w:val="ConsPlusNormal"/>
    <w:rsid w:val="007D7797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Textbody">
    <w:name w:val="Text body"/>
    <w:basedOn w:val="a"/>
    <w:rsid w:val="007D7797"/>
    <w:pPr>
      <w:suppressAutoHyphens/>
      <w:autoSpaceDE/>
      <w:spacing w:after="120"/>
    </w:pPr>
    <w:rPr>
      <w:rFonts w:ascii="Arial" w:eastAsia="Arial Unicode MS" w:hAnsi="Arial" w:cs="Mangal"/>
      <w:kern w:val="3"/>
      <w:sz w:val="20"/>
      <w:szCs w:val="24"/>
      <w:lang w:eastAsia="zh-CN" w:bidi="hi-IN"/>
    </w:rPr>
  </w:style>
  <w:style w:type="paragraph" w:customStyle="1" w:styleId="TableContents">
    <w:name w:val="Table Contents"/>
    <w:basedOn w:val="a"/>
    <w:rsid w:val="007D7797"/>
    <w:pPr>
      <w:suppressLineNumbers/>
      <w:suppressAutoHyphens/>
      <w:autoSpaceDE/>
    </w:pPr>
    <w:rPr>
      <w:rFonts w:ascii="Arial" w:eastAsia="Arial Unicode MS" w:hAnsi="Arial" w:cs="Mangal"/>
      <w:kern w:val="3"/>
      <w:sz w:val="20"/>
      <w:szCs w:val="24"/>
      <w:lang w:eastAsia="zh-CN" w:bidi="hi-IN"/>
    </w:rPr>
  </w:style>
  <w:style w:type="paragraph" w:customStyle="1" w:styleId="11">
    <w:name w:val="Обычный1"/>
    <w:rsid w:val="007D7797"/>
    <w:pPr>
      <w:widowControl/>
      <w:suppressAutoHyphens/>
      <w:autoSpaceDE/>
      <w:autoSpaceDN/>
      <w:spacing w:line="360" w:lineRule="atLeast"/>
      <w:jc w:val="both"/>
    </w:pPr>
    <w:rPr>
      <w:rFonts w:ascii="Times New Roman CYR" w:eastAsia="Times New Roman" w:hAnsi="Times New Roman CYR" w:cs="Times New Roman CYR"/>
      <w:sz w:val="28"/>
      <w:szCs w:val="28"/>
      <w:lang w:val="ru-RU" w:eastAsia="ar-SA"/>
    </w:rPr>
  </w:style>
  <w:style w:type="character" w:customStyle="1" w:styleId="4">
    <w:name w:val="Основной шрифт абзаца4"/>
    <w:rsid w:val="007D7797"/>
  </w:style>
  <w:style w:type="character" w:customStyle="1" w:styleId="3">
    <w:name w:val="Основной шрифт абзаца3"/>
    <w:rsid w:val="007D7797"/>
  </w:style>
  <w:style w:type="table" w:styleId="ad">
    <w:name w:val="Table Grid"/>
    <w:basedOn w:val="a1"/>
    <w:uiPriority w:val="59"/>
    <w:rsid w:val="007D779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7D7797"/>
    <w:rPr>
      <w:rFonts w:ascii="Times New Roman" w:eastAsia="Times New Roman" w:hAnsi="Times New Roman" w:cs="Times New Roman"/>
      <w:b/>
      <w:bCs/>
      <w:sz w:val="27"/>
      <w:szCs w:val="27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59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77"/>
      <w:ind w:left="94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28"/>
      <w:jc w:val="both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7"/>
      <w:szCs w:val="27"/>
    </w:rPr>
  </w:style>
  <w:style w:type="paragraph" w:styleId="a5">
    <w:name w:val="List Paragraph"/>
    <w:basedOn w:val="a"/>
    <w:uiPriority w:val="1"/>
    <w:qFormat/>
    <w:pPr>
      <w:ind w:left="1324" w:hanging="160"/>
    </w:pPr>
  </w:style>
  <w:style w:type="paragraph" w:customStyle="1" w:styleId="TableParagraph">
    <w:name w:val="Table Paragraph"/>
    <w:basedOn w:val="a"/>
    <w:uiPriority w:val="1"/>
    <w:qFormat/>
    <w:pPr>
      <w:spacing w:line="287" w:lineRule="exact"/>
    </w:pPr>
  </w:style>
  <w:style w:type="character" w:customStyle="1" w:styleId="a4">
    <w:name w:val="Основной текст Знак"/>
    <w:basedOn w:val="a0"/>
    <w:link w:val="a3"/>
    <w:uiPriority w:val="1"/>
    <w:rsid w:val="00E86439"/>
    <w:rPr>
      <w:rFonts w:ascii="Times New Roman" w:eastAsia="Times New Roman" w:hAnsi="Times New Roman" w:cs="Times New Roman"/>
      <w:sz w:val="27"/>
      <w:szCs w:val="27"/>
      <w:lang w:val="ru-RU"/>
    </w:rPr>
  </w:style>
  <w:style w:type="paragraph" w:styleId="a6">
    <w:name w:val="No Spacing"/>
    <w:uiPriority w:val="1"/>
    <w:qFormat/>
    <w:rsid w:val="0096361A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894E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EFC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rmal (Web)"/>
    <w:basedOn w:val="a"/>
    <w:rsid w:val="007D77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qFormat/>
    <w:rsid w:val="007D7797"/>
    <w:rPr>
      <w:b/>
      <w:bCs/>
    </w:rPr>
  </w:style>
  <w:style w:type="paragraph" w:customStyle="1" w:styleId="consplustitle">
    <w:name w:val="consplustitle"/>
    <w:basedOn w:val="a"/>
    <w:rsid w:val="007D77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basedOn w:val="a"/>
    <w:rsid w:val="007D77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7797"/>
  </w:style>
  <w:style w:type="paragraph" w:customStyle="1" w:styleId="consplusnonformat">
    <w:name w:val="consplusnonformat"/>
    <w:basedOn w:val="a"/>
    <w:rsid w:val="007D77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b">
    <w:name w:val="Основной текст_"/>
    <w:link w:val="10"/>
    <w:rsid w:val="007D7797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b"/>
    <w:rsid w:val="007D7797"/>
    <w:pPr>
      <w:widowControl/>
      <w:shd w:val="clear" w:color="auto" w:fill="FFFFFF"/>
      <w:autoSpaceDE/>
      <w:autoSpaceDN/>
      <w:spacing w:after="240" w:line="317" w:lineRule="exact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customStyle="1" w:styleId="ac">
    <w:name w:val="Таблицы (моноширинный)"/>
    <w:basedOn w:val="a"/>
    <w:next w:val="a"/>
    <w:rsid w:val="007D7797"/>
    <w:pPr>
      <w:suppressAutoHyphens/>
      <w:autoSpaceDE/>
      <w:autoSpaceDN/>
      <w:jc w:val="both"/>
    </w:pPr>
    <w:rPr>
      <w:rFonts w:ascii="Courier New" w:eastAsia="Arial Unicode MS" w:hAnsi="Courier New"/>
      <w:kern w:val="1"/>
      <w:sz w:val="20"/>
      <w:szCs w:val="20"/>
    </w:rPr>
  </w:style>
  <w:style w:type="paragraph" w:customStyle="1" w:styleId="ConsPlusNonformat0">
    <w:name w:val="ConsPlusNonformat"/>
    <w:rsid w:val="007D7797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0">
    <w:name w:val="ConsPlusTitle"/>
    <w:rsid w:val="007D7797"/>
    <w:pPr>
      <w:adjustRightInd w:val="0"/>
    </w:pPr>
    <w:rPr>
      <w:rFonts w:ascii="Calibri" w:eastAsia="Times New Roman" w:hAnsi="Calibri" w:cs="Calibri"/>
      <w:b/>
      <w:bCs/>
      <w:lang w:val="ru-RU" w:eastAsia="ru-RU"/>
    </w:rPr>
  </w:style>
  <w:style w:type="paragraph" w:customStyle="1" w:styleId="FR2">
    <w:name w:val="FR2"/>
    <w:rsid w:val="007D7797"/>
    <w:pPr>
      <w:autoSpaceDE/>
      <w:autoSpaceDN/>
      <w:jc w:val="both"/>
    </w:pPr>
    <w:rPr>
      <w:rFonts w:ascii="Times New Roman" w:eastAsia="Times New Roman" w:hAnsi="Times New Roman" w:cs="Times New Roman"/>
      <w:b/>
      <w:i/>
      <w:snapToGrid w:val="0"/>
      <w:sz w:val="12"/>
      <w:szCs w:val="20"/>
      <w:lang w:val="ru-RU" w:eastAsia="ru-RU"/>
    </w:rPr>
  </w:style>
  <w:style w:type="paragraph" w:customStyle="1" w:styleId="ConsPlusNormal0">
    <w:name w:val="ConsPlusNormal"/>
    <w:rsid w:val="007D7797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Textbody">
    <w:name w:val="Text body"/>
    <w:basedOn w:val="a"/>
    <w:rsid w:val="007D7797"/>
    <w:pPr>
      <w:suppressAutoHyphens/>
      <w:autoSpaceDE/>
      <w:spacing w:after="120"/>
    </w:pPr>
    <w:rPr>
      <w:rFonts w:ascii="Arial" w:eastAsia="Arial Unicode MS" w:hAnsi="Arial" w:cs="Mangal"/>
      <w:kern w:val="3"/>
      <w:sz w:val="20"/>
      <w:szCs w:val="24"/>
      <w:lang w:eastAsia="zh-CN" w:bidi="hi-IN"/>
    </w:rPr>
  </w:style>
  <w:style w:type="paragraph" w:customStyle="1" w:styleId="TableContents">
    <w:name w:val="Table Contents"/>
    <w:basedOn w:val="a"/>
    <w:rsid w:val="007D7797"/>
    <w:pPr>
      <w:suppressLineNumbers/>
      <w:suppressAutoHyphens/>
      <w:autoSpaceDE/>
    </w:pPr>
    <w:rPr>
      <w:rFonts w:ascii="Arial" w:eastAsia="Arial Unicode MS" w:hAnsi="Arial" w:cs="Mangal"/>
      <w:kern w:val="3"/>
      <w:sz w:val="20"/>
      <w:szCs w:val="24"/>
      <w:lang w:eastAsia="zh-CN" w:bidi="hi-IN"/>
    </w:rPr>
  </w:style>
  <w:style w:type="paragraph" w:customStyle="1" w:styleId="11">
    <w:name w:val="Обычный1"/>
    <w:rsid w:val="007D7797"/>
    <w:pPr>
      <w:widowControl/>
      <w:suppressAutoHyphens/>
      <w:autoSpaceDE/>
      <w:autoSpaceDN/>
      <w:spacing w:line="360" w:lineRule="atLeast"/>
      <w:jc w:val="both"/>
    </w:pPr>
    <w:rPr>
      <w:rFonts w:ascii="Times New Roman CYR" w:eastAsia="Times New Roman" w:hAnsi="Times New Roman CYR" w:cs="Times New Roman CYR"/>
      <w:sz w:val="28"/>
      <w:szCs w:val="28"/>
      <w:lang w:val="ru-RU" w:eastAsia="ar-SA"/>
    </w:rPr>
  </w:style>
  <w:style w:type="character" w:customStyle="1" w:styleId="4">
    <w:name w:val="Основной шрифт абзаца4"/>
    <w:rsid w:val="007D7797"/>
  </w:style>
  <w:style w:type="character" w:customStyle="1" w:styleId="3">
    <w:name w:val="Основной шрифт абзаца3"/>
    <w:rsid w:val="007D7797"/>
  </w:style>
  <w:style w:type="table" w:styleId="ad">
    <w:name w:val="Table Grid"/>
    <w:basedOn w:val="a1"/>
    <w:uiPriority w:val="59"/>
    <w:rsid w:val="007D779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7D7797"/>
    <w:rPr>
      <w:rFonts w:ascii="Times New Roman" w:eastAsia="Times New Roman" w:hAnsi="Times New Roman" w:cs="Times New Roman"/>
      <w:b/>
      <w:bCs/>
      <w:sz w:val="27"/>
      <w:szCs w:val="2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Word_97-20031.doc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442D2-4E89-4354-BE31-6787C5914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29</Pages>
  <Words>4922</Words>
  <Characters>28056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Конышевка_ССТУ</cp:lastModifiedBy>
  <cp:revision>19</cp:revision>
  <cp:lastPrinted>2025-11-13T11:26:00Z</cp:lastPrinted>
  <dcterms:created xsi:type="dcterms:W3CDTF">2025-11-10T13:29:00Z</dcterms:created>
  <dcterms:modified xsi:type="dcterms:W3CDTF">2025-11-14T05:42:00Z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LastSaved">
    <vt:filetime>2025-11-10T00:00:00Z</vt:filetime>
  </property>
  <property fmtid="{D5CDD505-2E9C-101B-9397-08002B2CF9AE}" pid="4" name="Producer">
    <vt:lpwstr>3-Heights(TM) PDF Security Shell 4.8.25.2 (http://www.pdf-tools.com)</vt:lpwstr>
  </property>
</Properties>
</file>