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B4" w:rsidRPr="00CC59B4" w:rsidRDefault="00CC59B4" w:rsidP="00CC5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59B4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509F7AF2" wp14:editId="113C7454">
            <wp:extent cx="1256030" cy="1185545"/>
            <wp:effectExtent l="0" t="0" r="1270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B4" w:rsidRPr="00CC59B4" w:rsidRDefault="00CC59B4" w:rsidP="00CC59B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eastAsia="en-US"/>
        </w:rPr>
      </w:pPr>
      <w:r w:rsidRPr="00CC59B4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  <w:lang w:eastAsia="en-US"/>
        </w:rPr>
        <w:t>АДМИНИСТРАЦИЯ ПОСЕЛКА КОНЫШЕВКА КОНЫШЕВСКОГО РАЙОНА</w:t>
      </w:r>
    </w:p>
    <w:p w:rsidR="00CC59B4" w:rsidRPr="00CC59B4" w:rsidRDefault="00CC59B4" w:rsidP="00CC59B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  <w:lang w:eastAsia="en-US"/>
        </w:rPr>
      </w:pPr>
      <w:r w:rsidRPr="00CC59B4"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  <w:lang w:eastAsia="en-US"/>
        </w:rPr>
        <w:t>КУРСКОЙ  ОБЛАСТИ</w:t>
      </w:r>
    </w:p>
    <w:p w:rsidR="00CC59B4" w:rsidRPr="00CC59B4" w:rsidRDefault="00CC59B4" w:rsidP="00CC59B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</w:p>
    <w:p w:rsidR="00CC59B4" w:rsidRPr="00CC59B4" w:rsidRDefault="00CC59B4" w:rsidP="00CC59B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40"/>
          <w:sz w:val="32"/>
          <w:szCs w:val="32"/>
          <w:lang w:eastAsia="en-US"/>
        </w:rPr>
      </w:pPr>
      <w:r w:rsidRPr="00CC59B4">
        <w:rPr>
          <w:rFonts w:ascii="Times New Roman" w:eastAsia="Calibri" w:hAnsi="Times New Roman" w:cs="Times New Roman"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CC59B4" w:rsidRPr="00CC59B4" w:rsidRDefault="00CC59B4" w:rsidP="00CC5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59B4" w:rsidRPr="00CC59B4" w:rsidRDefault="00CC59B4" w:rsidP="00CC5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C59B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п. </w:t>
      </w:r>
      <w:proofErr w:type="spellStart"/>
      <w:r w:rsidRPr="00CC59B4">
        <w:rPr>
          <w:rFonts w:ascii="Times New Roman" w:eastAsia="Times New Roman" w:hAnsi="Times New Roman" w:cs="Times New Roman"/>
          <w:sz w:val="20"/>
          <w:szCs w:val="20"/>
          <w:lang w:eastAsia="en-US"/>
        </w:rPr>
        <w:t>Конышевка</w:t>
      </w:r>
      <w:proofErr w:type="spellEnd"/>
    </w:p>
    <w:p w:rsidR="00CC59B4" w:rsidRPr="00CC59B4" w:rsidRDefault="00CC59B4" w:rsidP="00CC59B4">
      <w:pPr>
        <w:tabs>
          <w:tab w:val="right" w:pos="79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9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27547A" w:rsidRDefault="00CC59B4" w:rsidP="00CC59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9B4">
        <w:rPr>
          <w:rFonts w:ascii="Times New Roman" w:eastAsia="Times New Roman" w:hAnsi="Times New Roman" w:cs="Times New Roman"/>
          <w:b/>
          <w:sz w:val="28"/>
          <w:szCs w:val="28"/>
        </w:rPr>
        <w:t xml:space="preserve">    от  </w:t>
      </w:r>
      <w:r w:rsidR="00C00D41">
        <w:rPr>
          <w:rFonts w:ascii="Times New Roman" w:eastAsia="Times New Roman" w:hAnsi="Times New Roman" w:cs="Times New Roman"/>
          <w:b/>
          <w:sz w:val="28"/>
          <w:szCs w:val="28"/>
        </w:rPr>
        <w:t xml:space="preserve">25  сентября </w:t>
      </w:r>
      <w:r w:rsidRPr="00CC59B4">
        <w:rPr>
          <w:rFonts w:ascii="Times New Roman" w:eastAsia="Times New Roman" w:hAnsi="Times New Roman" w:cs="Times New Roman"/>
          <w:b/>
          <w:sz w:val="28"/>
          <w:szCs w:val="28"/>
        </w:rPr>
        <w:t xml:space="preserve"> 2023  г.               №    </w:t>
      </w:r>
      <w:r w:rsidR="00C00D41">
        <w:rPr>
          <w:rFonts w:ascii="Times New Roman" w:eastAsia="Times New Roman" w:hAnsi="Times New Roman" w:cs="Times New Roman"/>
          <w:b/>
          <w:sz w:val="28"/>
          <w:szCs w:val="28"/>
        </w:rPr>
        <w:t>95</w:t>
      </w:r>
      <w:r w:rsidRPr="00CC59B4">
        <w:rPr>
          <w:rFonts w:ascii="Times New Roman" w:eastAsia="Times New Roman" w:hAnsi="Times New Roman" w:cs="Times New Roman"/>
          <w:b/>
          <w:sz w:val="28"/>
          <w:szCs w:val="28"/>
        </w:rPr>
        <w:t xml:space="preserve"> -па</w:t>
      </w:r>
    </w:p>
    <w:p w:rsidR="00CC59B4" w:rsidRPr="00CC59B4" w:rsidRDefault="00CC59B4" w:rsidP="00CC59B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79C8" w:rsidRPr="00CC59B4" w:rsidRDefault="000F79C8" w:rsidP="000F79C8">
      <w:pPr>
        <w:pStyle w:val="a3"/>
        <w:jc w:val="center"/>
        <w:rPr>
          <w:rFonts w:ascii="Times" w:hAnsi="Times" w:cs="Arial"/>
          <w:sz w:val="32"/>
          <w:szCs w:val="24"/>
        </w:rPr>
      </w:pPr>
      <w:r w:rsidRPr="00CC59B4">
        <w:rPr>
          <w:rFonts w:ascii="Times" w:hAnsi="Times" w:cs="Arial"/>
          <w:sz w:val="32"/>
          <w:szCs w:val="24"/>
        </w:rPr>
        <w:t>Об утверждении Положения о размещении нестационарных торговых</w:t>
      </w:r>
      <w:r w:rsidR="00311612" w:rsidRPr="00CC59B4">
        <w:rPr>
          <w:rFonts w:ascii="Times" w:hAnsi="Times" w:cs="Arial"/>
          <w:sz w:val="32"/>
          <w:szCs w:val="24"/>
        </w:rPr>
        <w:t xml:space="preserve"> объектов на территории поселка </w:t>
      </w:r>
      <w:proofErr w:type="spellStart"/>
      <w:r w:rsidR="00311612" w:rsidRPr="00CC59B4">
        <w:rPr>
          <w:rFonts w:ascii="Times" w:hAnsi="Times" w:cs="Arial"/>
          <w:sz w:val="32"/>
          <w:szCs w:val="24"/>
        </w:rPr>
        <w:t>Конышевка</w:t>
      </w:r>
      <w:proofErr w:type="spellEnd"/>
      <w:r w:rsidR="00311612" w:rsidRPr="00CC59B4">
        <w:rPr>
          <w:rFonts w:ascii="Times" w:hAnsi="Times" w:cs="Arial"/>
          <w:sz w:val="32"/>
          <w:szCs w:val="24"/>
        </w:rPr>
        <w:t xml:space="preserve"> </w:t>
      </w:r>
      <w:proofErr w:type="spellStart"/>
      <w:r w:rsidR="00311612" w:rsidRPr="00CC59B4">
        <w:rPr>
          <w:rFonts w:ascii="Times" w:hAnsi="Times" w:cs="Arial"/>
          <w:sz w:val="32"/>
          <w:szCs w:val="24"/>
        </w:rPr>
        <w:t>Конышевского</w:t>
      </w:r>
      <w:proofErr w:type="spellEnd"/>
      <w:r w:rsidRPr="00CC59B4">
        <w:rPr>
          <w:rFonts w:ascii="Times" w:hAnsi="Times" w:cs="Arial"/>
          <w:sz w:val="32"/>
          <w:szCs w:val="24"/>
        </w:rPr>
        <w:t xml:space="preserve"> района Курской области</w:t>
      </w:r>
    </w:p>
    <w:p w:rsidR="000F79C8" w:rsidRPr="00E01542" w:rsidRDefault="000F79C8" w:rsidP="000F79C8">
      <w:pPr>
        <w:pStyle w:val="a3"/>
        <w:rPr>
          <w:rFonts w:ascii="Arial" w:hAnsi="Arial" w:cs="Arial"/>
          <w:sz w:val="24"/>
          <w:szCs w:val="24"/>
        </w:rPr>
      </w:pPr>
      <w:r w:rsidRPr="00E01542">
        <w:rPr>
          <w:rFonts w:ascii="Arial" w:hAnsi="Arial" w:cs="Arial"/>
          <w:sz w:val="24"/>
          <w:szCs w:val="24"/>
        </w:rPr>
        <w:t xml:space="preserve"> </w:t>
      </w:r>
    </w:p>
    <w:p w:rsidR="000F79C8" w:rsidRPr="00CC59B4" w:rsidRDefault="000F79C8" w:rsidP="000F79C8">
      <w:pPr>
        <w:pStyle w:val="a3"/>
        <w:ind w:firstLine="708"/>
        <w:jc w:val="both"/>
        <w:rPr>
          <w:rFonts w:ascii="Times" w:hAnsi="Times" w:cs="Arial"/>
          <w:color w:val="000000"/>
          <w:spacing w:val="1"/>
          <w:sz w:val="28"/>
          <w:szCs w:val="28"/>
        </w:rPr>
      </w:pPr>
      <w:proofErr w:type="gramStart"/>
      <w:r w:rsidRPr="00CC59B4">
        <w:rPr>
          <w:rFonts w:ascii="Times" w:hAnsi="Times" w:cs="Arial"/>
          <w:color w:val="000000"/>
          <w:spacing w:val="1"/>
          <w:sz w:val="28"/>
          <w:szCs w:val="28"/>
        </w:rPr>
        <w:t>В целях упорядочения размещения нестационарных торговых объект</w:t>
      </w:r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ов на территории  поселка </w:t>
      </w:r>
      <w:proofErr w:type="spellStart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>Конышевка</w:t>
      </w:r>
      <w:proofErr w:type="spellEnd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>Конышевского</w:t>
      </w:r>
      <w:proofErr w:type="spellEnd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 района</w:t>
      </w:r>
      <w:r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 Курской области,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26 июля 2006 года № 135-ФЗ</w:t>
      </w:r>
      <w:proofErr w:type="gramEnd"/>
      <w:r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 «</w:t>
      </w:r>
      <w:proofErr w:type="gramStart"/>
      <w:r w:rsidRPr="00CC59B4">
        <w:rPr>
          <w:rFonts w:ascii="Times" w:hAnsi="Times" w:cs="Arial"/>
          <w:color w:val="000000"/>
          <w:spacing w:val="1"/>
          <w:sz w:val="28"/>
          <w:szCs w:val="28"/>
        </w:rPr>
        <w:t>О защите конкуренции», приказом комитета потребительского рынка, развития малого и среднего предпринимательства и лицензирования Курской области от 23.03.2011 № 32 «О порядке разработки и утверждения органами местного самоуправления Курской области схемы размещения нестационарных торговых объектов», Уставом муниципального</w:t>
      </w:r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 образования   « поселок </w:t>
      </w:r>
      <w:proofErr w:type="spellStart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>Конышевка</w:t>
      </w:r>
      <w:proofErr w:type="spellEnd"/>
      <w:r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» </w:t>
      </w:r>
      <w:proofErr w:type="spellStart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>Конышевского</w:t>
      </w:r>
      <w:proofErr w:type="spellEnd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 района </w:t>
      </w:r>
      <w:r w:rsidRPr="00CC59B4">
        <w:rPr>
          <w:rFonts w:ascii="Times" w:hAnsi="Times" w:cs="Arial"/>
          <w:color w:val="000000"/>
          <w:spacing w:val="1"/>
          <w:sz w:val="28"/>
          <w:szCs w:val="28"/>
        </w:rPr>
        <w:t>Курской области</w:t>
      </w:r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, Администрация  поселка </w:t>
      </w:r>
      <w:proofErr w:type="spellStart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>Конышевка</w:t>
      </w:r>
      <w:proofErr w:type="spellEnd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 </w:t>
      </w:r>
      <w:proofErr w:type="spellStart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>Конышевского</w:t>
      </w:r>
      <w:proofErr w:type="spellEnd"/>
      <w:r w:rsidR="00311612" w:rsidRPr="00CC59B4">
        <w:rPr>
          <w:rFonts w:ascii="Times" w:hAnsi="Times" w:cs="Arial"/>
          <w:color w:val="000000"/>
          <w:spacing w:val="1"/>
          <w:sz w:val="28"/>
          <w:szCs w:val="28"/>
        </w:rPr>
        <w:t xml:space="preserve"> района  </w:t>
      </w:r>
      <w:r w:rsidRPr="00CC59B4">
        <w:rPr>
          <w:rFonts w:ascii="Times" w:hAnsi="Times" w:cs="Arial"/>
          <w:color w:val="000000"/>
          <w:spacing w:val="1"/>
          <w:sz w:val="28"/>
          <w:szCs w:val="28"/>
        </w:rPr>
        <w:t>Курской области ПОСТАНОВЛЯЕТ:</w:t>
      </w:r>
      <w:proofErr w:type="gramEnd"/>
    </w:p>
    <w:p w:rsidR="000F79C8" w:rsidRPr="00CC59B4" w:rsidRDefault="000F79C8" w:rsidP="000F79C8">
      <w:pPr>
        <w:pStyle w:val="a3"/>
        <w:ind w:firstLine="708"/>
        <w:jc w:val="both"/>
        <w:rPr>
          <w:rFonts w:ascii="Times" w:eastAsia="Calibri" w:hAnsi="Times" w:cs="Arial"/>
          <w:sz w:val="28"/>
          <w:szCs w:val="28"/>
        </w:rPr>
      </w:pPr>
      <w:r w:rsidRPr="00CC59B4">
        <w:rPr>
          <w:rFonts w:ascii="Times" w:hAnsi="Times" w:cs="Arial"/>
          <w:color w:val="000000"/>
          <w:spacing w:val="-3"/>
          <w:sz w:val="28"/>
          <w:szCs w:val="28"/>
        </w:rPr>
        <w:t xml:space="preserve">1. Утвердить прилагаемое </w:t>
      </w:r>
      <w:r w:rsidRPr="00CC59B4">
        <w:rPr>
          <w:rFonts w:ascii="Times" w:eastAsia="Calibri" w:hAnsi="Times" w:cs="Arial"/>
          <w:sz w:val="28"/>
          <w:szCs w:val="28"/>
        </w:rPr>
        <w:t>Положение о размещении нестационарных торговых объектов на территории</w:t>
      </w:r>
      <w:r w:rsidR="00311612" w:rsidRPr="00CC59B4">
        <w:rPr>
          <w:rFonts w:ascii="Times" w:eastAsia="Calibri" w:hAnsi="Times" w:cs="Arial"/>
          <w:sz w:val="28"/>
          <w:szCs w:val="28"/>
        </w:rPr>
        <w:t xml:space="preserve">  поселка </w:t>
      </w:r>
      <w:proofErr w:type="spellStart"/>
      <w:r w:rsidR="00311612" w:rsidRPr="00CC59B4">
        <w:rPr>
          <w:rFonts w:ascii="Times" w:eastAsia="Calibri" w:hAnsi="Times" w:cs="Arial"/>
          <w:sz w:val="28"/>
          <w:szCs w:val="28"/>
        </w:rPr>
        <w:t>Конышевка</w:t>
      </w:r>
      <w:proofErr w:type="spellEnd"/>
      <w:r w:rsidR="00311612" w:rsidRPr="00CC59B4">
        <w:rPr>
          <w:rFonts w:ascii="Times" w:eastAsia="Calibri" w:hAnsi="Times" w:cs="Arial"/>
          <w:sz w:val="28"/>
          <w:szCs w:val="28"/>
        </w:rPr>
        <w:t>.</w:t>
      </w:r>
      <w:r w:rsidRPr="00CC59B4">
        <w:rPr>
          <w:rFonts w:ascii="Times" w:eastAsia="Calibri" w:hAnsi="Times" w:cs="Arial"/>
          <w:sz w:val="28"/>
          <w:szCs w:val="28"/>
        </w:rPr>
        <w:t>.</w:t>
      </w:r>
    </w:p>
    <w:p w:rsidR="000F79C8" w:rsidRPr="00CC59B4" w:rsidRDefault="000F79C8" w:rsidP="000F79C8">
      <w:pPr>
        <w:pStyle w:val="a3"/>
        <w:ind w:firstLine="708"/>
        <w:jc w:val="both"/>
        <w:rPr>
          <w:rFonts w:ascii="Times" w:eastAsia="Calibri" w:hAnsi="Times" w:cs="Arial"/>
          <w:sz w:val="28"/>
          <w:szCs w:val="28"/>
        </w:rPr>
      </w:pPr>
      <w:r w:rsidRPr="00CC59B4">
        <w:rPr>
          <w:rFonts w:ascii="Times" w:hAnsi="Times" w:cs="Arial"/>
          <w:color w:val="000000"/>
          <w:spacing w:val="-3"/>
          <w:sz w:val="28"/>
          <w:szCs w:val="28"/>
        </w:rPr>
        <w:t xml:space="preserve">2. Утвердить прилагаемую типовую форму договора </w:t>
      </w:r>
      <w:r w:rsidRPr="00CC59B4">
        <w:rPr>
          <w:rFonts w:ascii="Times" w:eastAsia="Calibri" w:hAnsi="Times" w:cs="Arial"/>
          <w:sz w:val="28"/>
          <w:szCs w:val="28"/>
        </w:rPr>
        <w:t>на право размещения нестационарного торгового объек</w:t>
      </w:r>
      <w:r w:rsidR="00311612" w:rsidRPr="00CC59B4">
        <w:rPr>
          <w:rFonts w:ascii="Times" w:eastAsia="Calibri" w:hAnsi="Times" w:cs="Arial"/>
          <w:sz w:val="28"/>
          <w:szCs w:val="28"/>
        </w:rPr>
        <w:t xml:space="preserve">та на территории  поселка </w:t>
      </w:r>
      <w:proofErr w:type="spellStart"/>
      <w:r w:rsidR="00311612" w:rsidRPr="00CC59B4">
        <w:rPr>
          <w:rFonts w:ascii="Times" w:eastAsia="Calibri" w:hAnsi="Times" w:cs="Arial"/>
          <w:sz w:val="28"/>
          <w:szCs w:val="28"/>
        </w:rPr>
        <w:t>Конышевка</w:t>
      </w:r>
      <w:proofErr w:type="spellEnd"/>
      <w:r w:rsidR="00EE4CD2">
        <w:rPr>
          <w:rFonts w:ascii="Times" w:eastAsia="Calibri" w:hAnsi="Times" w:cs="Arial"/>
          <w:sz w:val="28"/>
          <w:szCs w:val="28"/>
        </w:rPr>
        <w:t xml:space="preserve"> </w:t>
      </w:r>
      <w:r w:rsidR="00311612" w:rsidRPr="00CC59B4">
        <w:rPr>
          <w:rFonts w:ascii="Times" w:eastAsia="Calibri" w:hAnsi="Times" w:cs="Arial"/>
          <w:sz w:val="28"/>
          <w:szCs w:val="28"/>
        </w:rPr>
        <w:t xml:space="preserve"> </w:t>
      </w:r>
      <w:proofErr w:type="spellStart"/>
      <w:r w:rsidR="00311612" w:rsidRPr="00CC59B4">
        <w:rPr>
          <w:rFonts w:ascii="Times" w:eastAsia="Calibri" w:hAnsi="Times" w:cs="Arial"/>
          <w:sz w:val="28"/>
          <w:szCs w:val="28"/>
        </w:rPr>
        <w:t>Конышевского</w:t>
      </w:r>
      <w:proofErr w:type="spellEnd"/>
      <w:r w:rsidR="00311612" w:rsidRPr="00CC59B4">
        <w:rPr>
          <w:rFonts w:ascii="Times" w:eastAsia="Calibri" w:hAnsi="Times" w:cs="Arial"/>
          <w:sz w:val="28"/>
          <w:szCs w:val="28"/>
        </w:rPr>
        <w:t xml:space="preserve"> района </w:t>
      </w:r>
      <w:r w:rsidRPr="00CC59B4">
        <w:rPr>
          <w:rFonts w:ascii="Times" w:eastAsia="Calibri" w:hAnsi="Times" w:cs="Arial"/>
          <w:sz w:val="28"/>
          <w:szCs w:val="28"/>
        </w:rPr>
        <w:t xml:space="preserve"> Курской области.</w:t>
      </w:r>
    </w:p>
    <w:p w:rsidR="000F79C8" w:rsidRPr="00CC59B4" w:rsidRDefault="000F79C8" w:rsidP="000F79C8">
      <w:pPr>
        <w:pStyle w:val="a3"/>
        <w:ind w:firstLine="708"/>
        <w:jc w:val="both"/>
        <w:rPr>
          <w:rFonts w:ascii="Times" w:hAnsi="Times" w:cs="Arial"/>
          <w:sz w:val="28"/>
          <w:szCs w:val="28"/>
        </w:rPr>
      </w:pPr>
      <w:r w:rsidRPr="00CC59B4">
        <w:rPr>
          <w:rFonts w:ascii="Times" w:eastAsia="Calibri" w:hAnsi="Times" w:cs="Arial"/>
          <w:sz w:val="28"/>
          <w:szCs w:val="28"/>
        </w:rPr>
        <w:t xml:space="preserve">3. </w:t>
      </w:r>
      <w:r w:rsidRPr="00CC59B4">
        <w:rPr>
          <w:rFonts w:ascii="Times" w:hAnsi="Times" w:cs="Arial"/>
          <w:sz w:val="28"/>
          <w:szCs w:val="28"/>
        </w:rPr>
        <w:t>Признать утратившими силу поста</w:t>
      </w:r>
      <w:r w:rsidR="00311612" w:rsidRPr="00CC59B4">
        <w:rPr>
          <w:rFonts w:ascii="Times" w:hAnsi="Times" w:cs="Arial"/>
          <w:sz w:val="28"/>
          <w:szCs w:val="28"/>
        </w:rPr>
        <w:t xml:space="preserve">новления Администрации  поселка </w:t>
      </w:r>
      <w:proofErr w:type="spellStart"/>
      <w:r w:rsidR="00311612" w:rsidRPr="00CC59B4">
        <w:rPr>
          <w:rFonts w:ascii="Times" w:hAnsi="Times" w:cs="Arial"/>
          <w:sz w:val="28"/>
          <w:szCs w:val="28"/>
        </w:rPr>
        <w:t>Конышевка</w:t>
      </w:r>
      <w:proofErr w:type="spellEnd"/>
      <w:r w:rsidR="00311612" w:rsidRPr="00CC59B4">
        <w:rPr>
          <w:rFonts w:ascii="Times" w:hAnsi="Times" w:cs="Arial"/>
          <w:sz w:val="28"/>
          <w:szCs w:val="28"/>
        </w:rPr>
        <w:t xml:space="preserve">  </w:t>
      </w:r>
      <w:proofErr w:type="spellStart"/>
      <w:r w:rsidR="00311612" w:rsidRPr="00CC59B4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311612" w:rsidRPr="00CC59B4">
        <w:rPr>
          <w:rFonts w:ascii="Times" w:hAnsi="Times" w:cs="Arial"/>
          <w:sz w:val="28"/>
          <w:szCs w:val="28"/>
        </w:rPr>
        <w:t xml:space="preserve"> </w:t>
      </w:r>
      <w:r w:rsidRPr="00CC59B4">
        <w:rPr>
          <w:rFonts w:ascii="Times" w:hAnsi="Times" w:cs="Arial"/>
          <w:sz w:val="28"/>
          <w:szCs w:val="28"/>
        </w:rPr>
        <w:t xml:space="preserve">района </w:t>
      </w:r>
      <w:r w:rsidR="00311612" w:rsidRPr="00CC59B4">
        <w:rPr>
          <w:rFonts w:ascii="Times" w:hAnsi="Times" w:cs="Arial"/>
          <w:sz w:val="28"/>
          <w:szCs w:val="28"/>
        </w:rPr>
        <w:t xml:space="preserve"> </w:t>
      </w:r>
      <w:r w:rsidRPr="00CC59B4">
        <w:rPr>
          <w:rFonts w:ascii="Times" w:hAnsi="Times" w:cs="Arial"/>
          <w:sz w:val="28"/>
          <w:szCs w:val="28"/>
        </w:rPr>
        <w:t>Курской области:</w:t>
      </w:r>
    </w:p>
    <w:p w:rsidR="000F79C8" w:rsidRPr="00CC59B4" w:rsidRDefault="00311612" w:rsidP="000F79C8">
      <w:pPr>
        <w:pStyle w:val="a3"/>
        <w:ind w:firstLine="708"/>
        <w:jc w:val="both"/>
        <w:rPr>
          <w:rFonts w:ascii="Times" w:hAnsi="Times" w:cs="Arial"/>
          <w:sz w:val="28"/>
          <w:szCs w:val="28"/>
        </w:rPr>
      </w:pPr>
      <w:r w:rsidRPr="00CC59B4">
        <w:rPr>
          <w:rFonts w:ascii="Times" w:hAnsi="Times" w:cs="Arial"/>
          <w:sz w:val="28"/>
          <w:szCs w:val="28"/>
        </w:rPr>
        <w:lastRenderedPageBreak/>
        <w:t>от 16.08</w:t>
      </w:r>
      <w:r w:rsidR="000F79C8" w:rsidRPr="00CC59B4">
        <w:rPr>
          <w:rFonts w:ascii="Times" w:hAnsi="Times" w:cs="Arial"/>
          <w:sz w:val="28"/>
          <w:szCs w:val="28"/>
        </w:rPr>
        <w:t>.2017 №</w:t>
      </w:r>
      <w:r w:rsidRPr="00CC59B4">
        <w:rPr>
          <w:rFonts w:ascii="Times" w:hAnsi="Times" w:cs="Arial"/>
          <w:sz w:val="28"/>
          <w:szCs w:val="28"/>
        </w:rPr>
        <w:t xml:space="preserve"> 184-па</w:t>
      </w:r>
      <w:r w:rsidR="000F79C8" w:rsidRPr="00CC59B4">
        <w:rPr>
          <w:rFonts w:ascii="Times" w:hAnsi="Times" w:cs="Arial"/>
          <w:sz w:val="28"/>
          <w:szCs w:val="28"/>
        </w:rPr>
        <w:t xml:space="preserve"> «Об утверждении Положения о размещении нестационарных торговых</w:t>
      </w:r>
      <w:r w:rsidRPr="00CC59B4">
        <w:rPr>
          <w:rFonts w:ascii="Times" w:hAnsi="Times" w:cs="Arial"/>
          <w:sz w:val="28"/>
          <w:szCs w:val="28"/>
        </w:rPr>
        <w:t xml:space="preserve"> объектов на территории  поселка </w:t>
      </w:r>
      <w:proofErr w:type="spellStart"/>
      <w:r w:rsidRPr="00CC59B4">
        <w:rPr>
          <w:rFonts w:ascii="Times" w:hAnsi="Times" w:cs="Arial"/>
          <w:sz w:val="28"/>
          <w:szCs w:val="28"/>
        </w:rPr>
        <w:t>Конышевка</w:t>
      </w:r>
      <w:proofErr w:type="spellEnd"/>
      <w:r w:rsidRPr="00CC59B4">
        <w:rPr>
          <w:rFonts w:ascii="Times" w:hAnsi="Times" w:cs="Arial"/>
          <w:sz w:val="28"/>
          <w:szCs w:val="28"/>
        </w:rPr>
        <w:t xml:space="preserve"> </w:t>
      </w:r>
      <w:proofErr w:type="spellStart"/>
      <w:r w:rsidRPr="00CC59B4">
        <w:rPr>
          <w:rFonts w:ascii="Times" w:hAnsi="Times" w:cs="Arial"/>
          <w:sz w:val="28"/>
          <w:szCs w:val="28"/>
        </w:rPr>
        <w:t>Конышевского</w:t>
      </w:r>
      <w:proofErr w:type="spellEnd"/>
      <w:r w:rsidRPr="00CC59B4">
        <w:rPr>
          <w:rFonts w:ascii="Times" w:hAnsi="Times" w:cs="Arial"/>
          <w:sz w:val="28"/>
          <w:szCs w:val="28"/>
        </w:rPr>
        <w:t xml:space="preserve"> </w:t>
      </w:r>
      <w:r w:rsidR="000F79C8" w:rsidRPr="00CC59B4">
        <w:rPr>
          <w:rFonts w:ascii="Times" w:hAnsi="Times" w:cs="Arial"/>
          <w:sz w:val="28"/>
          <w:szCs w:val="28"/>
        </w:rPr>
        <w:t xml:space="preserve"> района Курской области»;</w:t>
      </w:r>
    </w:p>
    <w:p w:rsidR="000F79C8" w:rsidRPr="00CC59B4" w:rsidRDefault="00311612" w:rsidP="000F79C8">
      <w:pPr>
        <w:pStyle w:val="a3"/>
        <w:ind w:firstLine="708"/>
        <w:jc w:val="both"/>
        <w:rPr>
          <w:rFonts w:ascii="Times" w:hAnsi="Times" w:cs="Arial"/>
          <w:sz w:val="28"/>
          <w:szCs w:val="28"/>
        </w:rPr>
      </w:pPr>
      <w:r w:rsidRPr="00CC59B4">
        <w:rPr>
          <w:rFonts w:ascii="Times" w:hAnsi="Times" w:cs="Arial"/>
          <w:sz w:val="28"/>
          <w:szCs w:val="28"/>
        </w:rPr>
        <w:t>от 23.04.2018 № 55-па</w:t>
      </w:r>
      <w:r w:rsidR="000F79C8" w:rsidRPr="00CC59B4">
        <w:rPr>
          <w:rFonts w:ascii="Times" w:hAnsi="Times" w:cs="Arial"/>
          <w:sz w:val="28"/>
          <w:szCs w:val="28"/>
        </w:rPr>
        <w:t xml:space="preserve"> «О внесении изменений в постановлен</w:t>
      </w:r>
      <w:r w:rsidRPr="00CC59B4">
        <w:rPr>
          <w:rFonts w:ascii="Times" w:hAnsi="Times" w:cs="Arial"/>
          <w:sz w:val="28"/>
          <w:szCs w:val="28"/>
        </w:rPr>
        <w:t xml:space="preserve">ие Администрации поселка </w:t>
      </w:r>
      <w:proofErr w:type="spellStart"/>
      <w:r w:rsidRPr="00CC59B4">
        <w:rPr>
          <w:rFonts w:ascii="Times" w:hAnsi="Times" w:cs="Arial"/>
          <w:sz w:val="28"/>
          <w:szCs w:val="28"/>
        </w:rPr>
        <w:t>Конышевка</w:t>
      </w:r>
      <w:proofErr w:type="spellEnd"/>
      <w:r w:rsidRPr="00CC59B4">
        <w:rPr>
          <w:rFonts w:ascii="Times" w:hAnsi="Times" w:cs="Arial"/>
          <w:sz w:val="28"/>
          <w:szCs w:val="28"/>
        </w:rPr>
        <w:t xml:space="preserve"> </w:t>
      </w:r>
      <w:proofErr w:type="spellStart"/>
      <w:r w:rsidRPr="00CC59B4">
        <w:rPr>
          <w:rFonts w:ascii="Times" w:hAnsi="Times" w:cs="Arial"/>
          <w:sz w:val="28"/>
          <w:szCs w:val="28"/>
        </w:rPr>
        <w:t>Конышевского</w:t>
      </w:r>
      <w:proofErr w:type="spellEnd"/>
      <w:r w:rsidRPr="00CC59B4">
        <w:rPr>
          <w:rFonts w:ascii="Times" w:hAnsi="Times" w:cs="Arial"/>
          <w:sz w:val="28"/>
          <w:szCs w:val="28"/>
        </w:rPr>
        <w:t xml:space="preserve"> района  Курской области от 16.08.2017г. № 184-па</w:t>
      </w:r>
      <w:r w:rsidR="000F79C8" w:rsidRPr="00CC59B4">
        <w:rPr>
          <w:rFonts w:ascii="Times" w:hAnsi="Times" w:cs="Arial"/>
          <w:sz w:val="28"/>
          <w:szCs w:val="28"/>
        </w:rPr>
        <w:t xml:space="preserve"> «Об утверждении положения о размещении нестационарных торговых объект</w:t>
      </w:r>
      <w:r w:rsidRPr="00CC59B4">
        <w:rPr>
          <w:rFonts w:ascii="Times" w:hAnsi="Times" w:cs="Arial"/>
          <w:sz w:val="28"/>
          <w:szCs w:val="28"/>
        </w:rPr>
        <w:t xml:space="preserve">ов на территории  поселка </w:t>
      </w:r>
      <w:proofErr w:type="spellStart"/>
      <w:r w:rsidRPr="00CC59B4">
        <w:rPr>
          <w:rFonts w:ascii="Times" w:hAnsi="Times" w:cs="Arial"/>
          <w:sz w:val="28"/>
          <w:szCs w:val="28"/>
        </w:rPr>
        <w:t>Конышевка</w:t>
      </w:r>
      <w:proofErr w:type="spellEnd"/>
      <w:r w:rsidR="007351FD" w:rsidRPr="00CC59B4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7351FD" w:rsidRPr="00CC59B4">
        <w:rPr>
          <w:rFonts w:ascii="Times" w:hAnsi="Times" w:cs="Arial"/>
          <w:sz w:val="28"/>
          <w:szCs w:val="28"/>
        </w:rPr>
        <w:t>Конышевского</w:t>
      </w:r>
      <w:proofErr w:type="spellEnd"/>
      <w:r w:rsidR="007351FD" w:rsidRPr="00CC59B4">
        <w:rPr>
          <w:rFonts w:ascii="Times" w:hAnsi="Times" w:cs="Arial"/>
          <w:sz w:val="28"/>
          <w:szCs w:val="28"/>
        </w:rPr>
        <w:t xml:space="preserve"> района </w:t>
      </w:r>
      <w:r w:rsidR="000F79C8" w:rsidRPr="00CC59B4">
        <w:rPr>
          <w:rFonts w:ascii="Times" w:hAnsi="Times" w:cs="Arial"/>
          <w:sz w:val="28"/>
          <w:szCs w:val="28"/>
        </w:rPr>
        <w:t xml:space="preserve"> Курской области»;</w:t>
      </w:r>
    </w:p>
    <w:p w:rsidR="000F79C8" w:rsidRPr="00CC59B4" w:rsidRDefault="007351FD" w:rsidP="000F79C8">
      <w:pPr>
        <w:pStyle w:val="a3"/>
        <w:ind w:firstLine="708"/>
        <w:jc w:val="both"/>
        <w:rPr>
          <w:rFonts w:ascii="Times" w:hAnsi="Times" w:cs="Arial"/>
          <w:sz w:val="28"/>
          <w:szCs w:val="28"/>
        </w:rPr>
      </w:pPr>
      <w:r w:rsidRPr="00CC59B4">
        <w:rPr>
          <w:rFonts w:ascii="Times" w:hAnsi="Times" w:cs="Arial"/>
          <w:sz w:val="28"/>
          <w:szCs w:val="28"/>
        </w:rPr>
        <w:t>от 16.08.2017 № 189-па</w:t>
      </w:r>
      <w:r w:rsidR="000F79C8" w:rsidRPr="00CC59B4">
        <w:rPr>
          <w:rFonts w:ascii="Times" w:hAnsi="Times" w:cs="Arial"/>
          <w:sz w:val="28"/>
          <w:szCs w:val="28"/>
        </w:rPr>
        <w:t xml:space="preserve"> «Об утверждении </w:t>
      </w:r>
      <w:r w:rsidRPr="00CC59B4">
        <w:rPr>
          <w:rFonts w:ascii="Times" w:hAnsi="Times" w:cs="Arial"/>
          <w:sz w:val="28"/>
          <w:szCs w:val="28"/>
        </w:rPr>
        <w:t xml:space="preserve"> Положения о порядке проведения аукциона на    право заключения договора на размещение нестационарного торгового объекта</w:t>
      </w:r>
      <w:r w:rsidR="000F79C8" w:rsidRPr="00CC59B4">
        <w:rPr>
          <w:rFonts w:ascii="Times" w:hAnsi="Times" w:cs="Arial"/>
          <w:sz w:val="28"/>
          <w:szCs w:val="28"/>
        </w:rPr>
        <w:t>».</w:t>
      </w:r>
    </w:p>
    <w:p w:rsidR="000F79C8" w:rsidRPr="00CC59B4" w:rsidRDefault="000F79C8" w:rsidP="007351FD">
      <w:pPr>
        <w:pStyle w:val="a3"/>
        <w:ind w:firstLine="708"/>
        <w:jc w:val="both"/>
        <w:rPr>
          <w:rFonts w:ascii="Times" w:hAnsi="Times" w:cs="Arial"/>
          <w:sz w:val="28"/>
          <w:szCs w:val="28"/>
        </w:rPr>
      </w:pPr>
      <w:r w:rsidRPr="00CC59B4">
        <w:rPr>
          <w:rFonts w:ascii="Times" w:hAnsi="Times" w:cs="Arial"/>
          <w:sz w:val="28"/>
          <w:szCs w:val="28"/>
        </w:rPr>
        <w:t xml:space="preserve">3. </w:t>
      </w:r>
      <w:proofErr w:type="gramStart"/>
      <w:r w:rsidR="007351FD" w:rsidRPr="00CC59B4">
        <w:rPr>
          <w:rFonts w:ascii="Times" w:hAnsi="Times" w:cs="Arial"/>
          <w:sz w:val="28"/>
          <w:szCs w:val="28"/>
        </w:rPr>
        <w:t>Контроль за</w:t>
      </w:r>
      <w:proofErr w:type="gramEnd"/>
      <w:r w:rsidR="007351FD" w:rsidRPr="00CC59B4">
        <w:rPr>
          <w:rFonts w:ascii="Times" w:hAnsi="Times" w:cs="Arial"/>
          <w:sz w:val="28"/>
          <w:szCs w:val="28"/>
        </w:rPr>
        <w:t xml:space="preserve"> исполнением настоящего постановления возложить на заместите</w:t>
      </w:r>
      <w:r w:rsidR="00CC59B4">
        <w:rPr>
          <w:rFonts w:ascii="Times" w:hAnsi="Times" w:cs="Arial"/>
          <w:sz w:val="28"/>
          <w:szCs w:val="28"/>
        </w:rPr>
        <w:t>ля Главы  Администрации</w:t>
      </w:r>
      <w:r w:rsidR="007351FD" w:rsidRPr="00CC59B4">
        <w:rPr>
          <w:rFonts w:ascii="Times" w:hAnsi="Times" w:cs="Arial"/>
          <w:sz w:val="28"/>
          <w:szCs w:val="28"/>
        </w:rPr>
        <w:t xml:space="preserve"> поселка </w:t>
      </w:r>
      <w:proofErr w:type="spellStart"/>
      <w:r w:rsidR="007351FD" w:rsidRPr="00CC59B4">
        <w:rPr>
          <w:rFonts w:ascii="Times" w:hAnsi="Times" w:cs="Arial"/>
          <w:sz w:val="28"/>
          <w:szCs w:val="28"/>
        </w:rPr>
        <w:t>Коныщевка</w:t>
      </w:r>
      <w:proofErr w:type="spellEnd"/>
      <w:r w:rsidR="007351FD" w:rsidRPr="00CC59B4">
        <w:rPr>
          <w:rFonts w:ascii="Times" w:hAnsi="Times" w:cs="Arial"/>
          <w:sz w:val="28"/>
          <w:szCs w:val="28"/>
        </w:rPr>
        <w:t xml:space="preserve"> </w:t>
      </w:r>
      <w:proofErr w:type="spellStart"/>
      <w:r w:rsidR="007351FD" w:rsidRPr="00CC59B4">
        <w:rPr>
          <w:rFonts w:ascii="Times" w:hAnsi="Times" w:cs="Arial"/>
          <w:sz w:val="28"/>
          <w:szCs w:val="28"/>
        </w:rPr>
        <w:t>Березуцкую</w:t>
      </w:r>
      <w:proofErr w:type="spellEnd"/>
      <w:r w:rsidR="007351FD" w:rsidRPr="00CC59B4">
        <w:rPr>
          <w:rFonts w:ascii="Times" w:hAnsi="Times" w:cs="Arial"/>
          <w:sz w:val="28"/>
          <w:szCs w:val="28"/>
        </w:rPr>
        <w:t xml:space="preserve"> В.В. </w:t>
      </w:r>
      <w:r w:rsidRPr="00CC59B4">
        <w:rPr>
          <w:rFonts w:ascii="Times" w:hAnsi="Times" w:cs="Arial"/>
          <w:sz w:val="28"/>
          <w:szCs w:val="28"/>
        </w:rPr>
        <w:t xml:space="preserve"> </w:t>
      </w:r>
      <w:r w:rsidR="007351FD" w:rsidRPr="00CC59B4">
        <w:rPr>
          <w:rFonts w:ascii="Times" w:hAnsi="Times" w:cs="Arial"/>
          <w:sz w:val="28"/>
          <w:szCs w:val="28"/>
        </w:rPr>
        <w:t xml:space="preserve"> </w:t>
      </w:r>
      <w:r w:rsidRPr="00CC59B4">
        <w:rPr>
          <w:rFonts w:ascii="Times" w:hAnsi="Times" w:cs="Arial"/>
          <w:sz w:val="28"/>
          <w:szCs w:val="28"/>
        </w:rPr>
        <w:t xml:space="preserve"> </w:t>
      </w:r>
      <w:r w:rsidR="007351FD" w:rsidRPr="00CC59B4">
        <w:rPr>
          <w:rFonts w:ascii="Times" w:hAnsi="Times" w:cs="Arial"/>
          <w:sz w:val="28"/>
          <w:szCs w:val="28"/>
        </w:rPr>
        <w:t xml:space="preserve"> </w:t>
      </w:r>
    </w:p>
    <w:p w:rsidR="000F79C8" w:rsidRPr="001F75EA" w:rsidRDefault="007351FD" w:rsidP="000F79C8">
      <w:pPr>
        <w:pStyle w:val="a3"/>
        <w:ind w:firstLine="708"/>
        <w:jc w:val="both"/>
        <w:rPr>
          <w:rFonts w:cs="Arial"/>
          <w:sz w:val="28"/>
          <w:szCs w:val="28"/>
        </w:rPr>
      </w:pPr>
      <w:r w:rsidRPr="00CC59B4">
        <w:rPr>
          <w:rFonts w:ascii="Times" w:hAnsi="Times" w:cs="Arial"/>
          <w:sz w:val="28"/>
          <w:szCs w:val="28"/>
        </w:rPr>
        <w:t xml:space="preserve"> </w:t>
      </w:r>
    </w:p>
    <w:p w:rsidR="000F79C8" w:rsidRPr="00CC59B4" w:rsidRDefault="007351FD" w:rsidP="000F79C8">
      <w:pPr>
        <w:pStyle w:val="a3"/>
        <w:jc w:val="both"/>
        <w:rPr>
          <w:rFonts w:ascii="Times" w:eastAsia="Calibri" w:hAnsi="Times" w:cs="Arial"/>
          <w:sz w:val="28"/>
          <w:szCs w:val="28"/>
        </w:rPr>
      </w:pPr>
      <w:r w:rsidRPr="00CC59B4">
        <w:rPr>
          <w:rFonts w:ascii="Times" w:hAnsi="Times" w:cs="Arial"/>
          <w:sz w:val="28"/>
          <w:szCs w:val="28"/>
        </w:rPr>
        <w:t xml:space="preserve"> </w:t>
      </w:r>
    </w:p>
    <w:p w:rsidR="000F79C8" w:rsidRPr="00CC59B4" w:rsidRDefault="000F79C8" w:rsidP="000F79C8">
      <w:pPr>
        <w:pStyle w:val="a3"/>
        <w:jc w:val="both"/>
        <w:rPr>
          <w:rFonts w:ascii="Times" w:eastAsia="Calibri" w:hAnsi="Times" w:cs="Arial"/>
          <w:sz w:val="24"/>
          <w:szCs w:val="24"/>
        </w:rPr>
      </w:pPr>
    </w:p>
    <w:p w:rsidR="000F79C8" w:rsidRPr="00CC59B4" w:rsidRDefault="000F79C8" w:rsidP="000F79C8">
      <w:pPr>
        <w:pStyle w:val="a3"/>
        <w:jc w:val="both"/>
        <w:rPr>
          <w:rFonts w:ascii="Times" w:eastAsia="Calibri" w:hAnsi="Times" w:cs="Arial"/>
          <w:sz w:val="24"/>
          <w:szCs w:val="24"/>
        </w:rPr>
      </w:pPr>
    </w:p>
    <w:p w:rsidR="000F79C8" w:rsidRPr="00CC59B4" w:rsidRDefault="000F79C8" w:rsidP="000F79C8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0F79C8" w:rsidRPr="00CC59B4" w:rsidRDefault="00CC59B4" w:rsidP="00CC59B4">
      <w:pPr>
        <w:pStyle w:val="a3"/>
        <w:tabs>
          <w:tab w:val="left" w:pos="7080"/>
        </w:tabs>
        <w:jc w:val="both"/>
        <w:rPr>
          <w:rFonts w:cs="Arial"/>
          <w:sz w:val="28"/>
          <w:szCs w:val="28"/>
        </w:rPr>
      </w:pPr>
      <w:r>
        <w:rPr>
          <w:rFonts w:ascii="Times" w:hAnsi="Times" w:cs="Arial"/>
          <w:sz w:val="28"/>
          <w:szCs w:val="28"/>
        </w:rPr>
        <w:t xml:space="preserve">Глава поселка </w:t>
      </w:r>
      <w:proofErr w:type="spellStart"/>
      <w:r>
        <w:rPr>
          <w:rFonts w:ascii="Times" w:hAnsi="Times" w:cs="Arial"/>
          <w:sz w:val="28"/>
          <w:szCs w:val="28"/>
        </w:rPr>
        <w:t>Конышевк</w:t>
      </w:r>
      <w:r>
        <w:rPr>
          <w:rFonts w:cs="Arial"/>
          <w:sz w:val="28"/>
          <w:szCs w:val="28"/>
        </w:rPr>
        <w:t>а</w:t>
      </w:r>
      <w:proofErr w:type="spellEnd"/>
      <w:r w:rsidRPr="00CC59B4">
        <w:rPr>
          <w:rFonts w:cs="Arial"/>
          <w:sz w:val="28"/>
          <w:szCs w:val="28"/>
        </w:rPr>
        <w:t xml:space="preserve">          </w:t>
      </w:r>
      <w:r>
        <w:rPr>
          <w:rFonts w:cs="Arial"/>
          <w:sz w:val="28"/>
          <w:szCs w:val="28"/>
        </w:rPr>
        <w:t xml:space="preserve">                                                          </w:t>
      </w:r>
      <w:r w:rsidRPr="00CC59B4">
        <w:rPr>
          <w:rFonts w:ascii="Times" w:hAnsi="Times" w:cs="Arial"/>
          <w:sz w:val="28"/>
          <w:szCs w:val="28"/>
        </w:rPr>
        <w:t>А.С. Краснов</w:t>
      </w:r>
    </w:p>
    <w:p w:rsidR="000F79C8" w:rsidRPr="00CC59B4" w:rsidRDefault="000F79C8" w:rsidP="000F79C8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0F79C8" w:rsidRPr="00CC59B4" w:rsidRDefault="000F79C8" w:rsidP="000F79C8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0F79C8" w:rsidRPr="00CC59B4" w:rsidRDefault="000F79C8" w:rsidP="000F79C8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0F79C8" w:rsidRDefault="000F79C8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CC59B4" w:rsidRPr="00CC59B4" w:rsidRDefault="00CC59B4" w:rsidP="000F79C8">
      <w:pPr>
        <w:pStyle w:val="a3"/>
        <w:jc w:val="both"/>
        <w:rPr>
          <w:rFonts w:cs="Arial"/>
          <w:sz w:val="24"/>
          <w:szCs w:val="24"/>
        </w:rPr>
      </w:pPr>
    </w:p>
    <w:p w:rsidR="000F79C8" w:rsidRPr="00CC59B4" w:rsidRDefault="000F79C8" w:rsidP="00093EC7">
      <w:p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bCs/>
          <w:sz w:val="24"/>
          <w:szCs w:val="24"/>
        </w:rPr>
      </w:pPr>
    </w:p>
    <w:p w:rsidR="00534390" w:rsidRPr="00CC59B4" w:rsidRDefault="00534390" w:rsidP="00093EC7">
      <w:p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bCs/>
          <w:sz w:val="24"/>
          <w:szCs w:val="24"/>
        </w:rPr>
      </w:pPr>
    </w:p>
    <w:p w:rsidR="00534390" w:rsidRPr="00CC59B4" w:rsidRDefault="00534390" w:rsidP="00093EC7">
      <w:p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bCs/>
          <w:sz w:val="24"/>
          <w:szCs w:val="24"/>
        </w:rPr>
      </w:pPr>
    </w:p>
    <w:p w:rsidR="000F79C8" w:rsidRPr="00CC59B4" w:rsidRDefault="000F79C8" w:rsidP="00093EC7">
      <w:p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bCs/>
          <w:sz w:val="24"/>
          <w:szCs w:val="24"/>
        </w:rPr>
      </w:pPr>
    </w:p>
    <w:p w:rsidR="00F02001" w:rsidRPr="00CC59B4" w:rsidRDefault="00F02001" w:rsidP="00093EC7">
      <w:p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bCs/>
          <w:sz w:val="24"/>
          <w:szCs w:val="24"/>
        </w:rPr>
      </w:pPr>
    </w:p>
    <w:p w:rsidR="00E01542" w:rsidRPr="00CC59B4" w:rsidRDefault="00E01542" w:rsidP="00E01542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lastRenderedPageBreak/>
        <w:t>Утверждено</w:t>
      </w:r>
    </w:p>
    <w:p w:rsidR="00E01542" w:rsidRDefault="00E01542" w:rsidP="00E0154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постановлением Администрации</w:t>
      </w:r>
    </w:p>
    <w:p w:rsidR="00CC59B4" w:rsidRPr="00CC59B4" w:rsidRDefault="00CC59B4" w:rsidP="00E01542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Pr="00CC59B4">
        <w:rPr>
          <w:rFonts w:ascii="Times" w:hAnsi="Times" w:cs="Arial"/>
          <w:sz w:val="24"/>
          <w:szCs w:val="24"/>
        </w:rPr>
        <w:t>Конышевка</w:t>
      </w:r>
      <w:proofErr w:type="spellEnd"/>
    </w:p>
    <w:p w:rsidR="00E01542" w:rsidRPr="00CC59B4" w:rsidRDefault="00E01542" w:rsidP="00E01542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Курского района Курской области</w:t>
      </w:r>
    </w:p>
    <w:p w:rsidR="00E01542" w:rsidRPr="00CC59B4" w:rsidRDefault="00C00D41" w:rsidP="00E01542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от 25 сентября</w:t>
      </w:r>
    </w:p>
    <w:p w:rsidR="00E01542" w:rsidRPr="00CC59B4" w:rsidRDefault="00C00D41" w:rsidP="00E01542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№  95-па</w:t>
      </w:r>
    </w:p>
    <w:p w:rsidR="000F79C8" w:rsidRPr="00CC59B4" w:rsidRDefault="000F79C8" w:rsidP="000F79C8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Arial"/>
          <w:sz w:val="24"/>
          <w:szCs w:val="24"/>
        </w:rPr>
      </w:pPr>
    </w:p>
    <w:p w:rsidR="000F79C8" w:rsidRPr="00CC59B4" w:rsidRDefault="000F79C8" w:rsidP="00093EC7">
      <w:p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bCs/>
          <w:sz w:val="24"/>
          <w:szCs w:val="24"/>
        </w:rPr>
      </w:pPr>
    </w:p>
    <w:p w:rsidR="004127E6" w:rsidRPr="00CC59B4" w:rsidRDefault="004127E6" w:rsidP="009C5E0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b/>
          <w:bCs/>
          <w:sz w:val="28"/>
          <w:szCs w:val="24"/>
        </w:rPr>
      </w:pPr>
      <w:r w:rsidRPr="00CC59B4">
        <w:rPr>
          <w:rFonts w:ascii="Times" w:hAnsi="Times" w:cs="Arial"/>
          <w:b/>
          <w:bCs/>
          <w:sz w:val="28"/>
          <w:szCs w:val="24"/>
        </w:rPr>
        <w:t>ПОЛОЖЕНИЕ</w:t>
      </w:r>
    </w:p>
    <w:p w:rsidR="004127E6" w:rsidRPr="00CC59B4" w:rsidRDefault="003262AA" w:rsidP="00D201F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b/>
          <w:bCs/>
          <w:sz w:val="28"/>
          <w:szCs w:val="24"/>
        </w:rPr>
      </w:pPr>
      <w:r w:rsidRPr="00CC59B4">
        <w:rPr>
          <w:rFonts w:ascii="Times" w:hAnsi="Times" w:cs="Arial"/>
          <w:b/>
          <w:bCs/>
          <w:sz w:val="28"/>
          <w:szCs w:val="24"/>
        </w:rPr>
        <w:t>о</w:t>
      </w:r>
      <w:r w:rsidR="00BD44AC" w:rsidRPr="00CC59B4">
        <w:rPr>
          <w:rFonts w:ascii="Times" w:hAnsi="Times" w:cs="Arial"/>
          <w:b/>
          <w:bCs/>
          <w:sz w:val="28"/>
          <w:szCs w:val="24"/>
        </w:rPr>
        <w:t xml:space="preserve"> размещении</w:t>
      </w:r>
      <w:r w:rsidR="004127E6" w:rsidRPr="00CC59B4">
        <w:rPr>
          <w:rFonts w:ascii="Times" w:hAnsi="Times" w:cs="Arial"/>
          <w:b/>
          <w:bCs/>
          <w:sz w:val="28"/>
          <w:szCs w:val="24"/>
        </w:rPr>
        <w:t xml:space="preserve"> нестационарных торговых объектов</w:t>
      </w:r>
      <w:r w:rsidR="007372AF" w:rsidRPr="00CC59B4">
        <w:rPr>
          <w:rFonts w:ascii="Times" w:hAnsi="Times" w:cs="Arial"/>
          <w:b/>
          <w:bCs/>
          <w:sz w:val="28"/>
          <w:szCs w:val="24"/>
        </w:rPr>
        <w:t xml:space="preserve"> </w:t>
      </w:r>
      <w:r w:rsidR="004127E6" w:rsidRPr="00CC59B4">
        <w:rPr>
          <w:rFonts w:ascii="Times" w:hAnsi="Times" w:cs="Arial"/>
          <w:b/>
          <w:bCs/>
          <w:sz w:val="28"/>
          <w:szCs w:val="24"/>
        </w:rPr>
        <w:t>на территории</w:t>
      </w:r>
      <w:r w:rsidR="00D201F9" w:rsidRPr="00CC59B4">
        <w:rPr>
          <w:rFonts w:ascii="Times" w:hAnsi="Times" w:cs="Arial"/>
          <w:b/>
          <w:bCs/>
          <w:sz w:val="28"/>
          <w:szCs w:val="24"/>
        </w:rPr>
        <w:t xml:space="preserve"> </w:t>
      </w:r>
      <w:r w:rsidR="00CC59B4" w:rsidRPr="001D59A7">
        <w:rPr>
          <w:rFonts w:ascii="Times" w:hAnsi="Times" w:cs="Arial"/>
          <w:b/>
          <w:bCs/>
          <w:sz w:val="28"/>
          <w:szCs w:val="24"/>
        </w:rPr>
        <w:t xml:space="preserve">поселка </w:t>
      </w:r>
      <w:proofErr w:type="spellStart"/>
      <w:r w:rsidR="00CC59B4" w:rsidRPr="001D59A7">
        <w:rPr>
          <w:rFonts w:ascii="Times" w:hAnsi="Times" w:cs="Arial"/>
          <w:b/>
          <w:bCs/>
          <w:sz w:val="28"/>
          <w:szCs w:val="24"/>
        </w:rPr>
        <w:t>Конышевка</w:t>
      </w:r>
      <w:proofErr w:type="spellEnd"/>
      <w:r w:rsidR="00CC59B4" w:rsidRPr="001D59A7">
        <w:rPr>
          <w:rFonts w:ascii="Times" w:hAnsi="Times" w:cs="Arial"/>
          <w:b/>
          <w:bCs/>
          <w:sz w:val="28"/>
          <w:szCs w:val="24"/>
        </w:rPr>
        <w:t xml:space="preserve"> </w:t>
      </w:r>
      <w:proofErr w:type="spellStart"/>
      <w:r w:rsidR="00CC59B4" w:rsidRPr="001D59A7">
        <w:rPr>
          <w:rFonts w:ascii="Times" w:hAnsi="Times" w:cs="Arial"/>
          <w:b/>
          <w:bCs/>
          <w:sz w:val="28"/>
          <w:szCs w:val="24"/>
        </w:rPr>
        <w:t>Конышевского</w:t>
      </w:r>
      <w:proofErr w:type="spellEnd"/>
      <w:r w:rsidR="00CC59B4" w:rsidRPr="001D59A7">
        <w:rPr>
          <w:rFonts w:ascii="Times" w:hAnsi="Times" w:cs="Arial"/>
          <w:b/>
          <w:bCs/>
          <w:sz w:val="28"/>
          <w:szCs w:val="24"/>
        </w:rPr>
        <w:t xml:space="preserve"> района</w:t>
      </w:r>
      <w:r w:rsidR="00CC59B4">
        <w:rPr>
          <w:rFonts w:cs="Arial"/>
          <w:b/>
          <w:bCs/>
          <w:sz w:val="28"/>
          <w:szCs w:val="24"/>
        </w:rPr>
        <w:t xml:space="preserve"> </w:t>
      </w:r>
      <w:r w:rsidR="004127E6" w:rsidRPr="00CC59B4">
        <w:rPr>
          <w:rFonts w:ascii="Times" w:hAnsi="Times" w:cs="Arial"/>
          <w:b/>
          <w:bCs/>
          <w:sz w:val="28"/>
          <w:szCs w:val="24"/>
        </w:rPr>
        <w:t>Курской области</w:t>
      </w:r>
    </w:p>
    <w:p w:rsidR="004127E6" w:rsidRPr="00CC59B4" w:rsidRDefault="004127E6" w:rsidP="009C5E0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sz w:val="24"/>
          <w:szCs w:val="24"/>
        </w:rPr>
      </w:pPr>
    </w:p>
    <w:p w:rsidR="004127E6" w:rsidRPr="00CC59B4" w:rsidRDefault="004127E6" w:rsidP="008F262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Общие положения</w:t>
      </w:r>
    </w:p>
    <w:p w:rsidR="008F2627" w:rsidRPr="00CC59B4" w:rsidRDefault="008F2627" w:rsidP="008F2627">
      <w:pPr>
        <w:pStyle w:val="a5"/>
        <w:autoSpaceDE w:val="0"/>
        <w:autoSpaceDN w:val="0"/>
        <w:adjustRightInd w:val="0"/>
        <w:spacing w:after="0" w:line="240" w:lineRule="auto"/>
        <w:outlineLvl w:val="1"/>
        <w:rPr>
          <w:rFonts w:ascii="Times" w:hAnsi="Times" w:cs="Arial"/>
          <w:b/>
          <w:sz w:val="24"/>
          <w:szCs w:val="24"/>
        </w:rPr>
      </w:pPr>
    </w:p>
    <w:p w:rsidR="00D201F9" w:rsidRPr="00CC59B4" w:rsidRDefault="004127E6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bCs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1.1. </w:t>
      </w:r>
      <w:proofErr w:type="gramStart"/>
      <w:r w:rsidRPr="00CC59B4">
        <w:rPr>
          <w:rFonts w:ascii="Times" w:hAnsi="Times" w:cs="Arial"/>
          <w:sz w:val="24"/>
          <w:szCs w:val="24"/>
        </w:rPr>
        <w:t xml:space="preserve">Настоящее </w:t>
      </w:r>
      <w:r w:rsidR="006D20C5" w:rsidRPr="00CC59B4">
        <w:rPr>
          <w:rFonts w:ascii="Times" w:hAnsi="Times" w:cs="Arial"/>
          <w:sz w:val="24"/>
          <w:szCs w:val="24"/>
        </w:rPr>
        <w:t xml:space="preserve"> </w:t>
      </w:r>
      <w:r w:rsidRPr="00CC59B4">
        <w:rPr>
          <w:rFonts w:ascii="Times" w:hAnsi="Times" w:cs="Arial"/>
          <w:sz w:val="24"/>
          <w:szCs w:val="24"/>
        </w:rPr>
        <w:t>Положение</w:t>
      </w:r>
      <w:r w:rsidR="00D201F9" w:rsidRPr="00CC59B4">
        <w:rPr>
          <w:rFonts w:ascii="Times" w:hAnsi="Times" w:cs="Arial"/>
          <w:sz w:val="24"/>
          <w:szCs w:val="24"/>
        </w:rPr>
        <w:t xml:space="preserve"> о размещении нестационарных торговых объек</w:t>
      </w:r>
      <w:r w:rsidR="004817AB" w:rsidRPr="00CC59B4">
        <w:rPr>
          <w:rFonts w:ascii="Times" w:hAnsi="Times" w:cs="Arial"/>
          <w:sz w:val="24"/>
          <w:szCs w:val="24"/>
        </w:rPr>
        <w:t>тов</w:t>
      </w:r>
      <w:r w:rsidR="00D201F9" w:rsidRPr="00CC59B4">
        <w:rPr>
          <w:rFonts w:ascii="Times" w:hAnsi="Times" w:cs="Arial"/>
          <w:sz w:val="24"/>
          <w:szCs w:val="24"/>
        </w:rPr>
        <w:t xml:space="preserve"> на территории </w:t>
      </w:r>
      <w:r w:rsidR="001F75EA" w:rsidRPr="001D59A7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1F75EA" w:rsidRPr="001D59A7">
        <w:rPr>
          <w:rFonts w:ascii="Times" w:hAnsi="Times" w:cs="Arial"/>
          <w:sz w:val="24"/>
          <w:szCs w:val="24"/>
        </w:rPr>
        <w:t>Конышевка</w:t>
      </w:r>
      <w:proofErr w:type="spellEnd"/>
      <w:r w:rsidR="001F75EA">
        <w:rPr>
          <w:rFonts w:cs="Arial"/>
          <w:sz w:val="24"/>
          <w:szCs w:val="24"/>
        </w:rPr>
        <w:t xml:space="preserve"> </w:t>
      </w:r>
      <w:r w:rsidR="00D201F9" w:rsidRPr="00CC59B4">
        <w:rPr>
          <w:rFonts w:ascii="Times" w:hAnsi="Times" w:cs="Arial"/>
          <w:sz w:val="24"/>
          <w:szCs w:val="24"/>
        </w:rPr>
        <w:t xml:space="preserve">Курской области (далее – Положение) </w:t>
      </w:r>
      <w:r w:rsidR="00C05787" w:rsidRPr="00CC59B4">
        <w:rPr>
          <w:rFonts w:ascii="Times" w:hAnsi="Times" w:cs="Arial"/>
          <w:sz w:val="24"/>
          <w:szCs w:val="24"/>
        </w:rPr>
        <w:t>разработано</w:t>
      </w:r>
      <w:r w:rsidRPr="00CC59B4">
        <w:rPr>
          <w:rFonts w:ascii="Times" w:hAnsi="Times" w:cs="Arial"/>
          <w:sz w:val="24"/>
          <w:szCs w:val="24"/>
        </w:rPr>
        <w:t xml:space="preserve"> </w:t>
      </w:r>
      <w:r w:rsidR="003B44AD" w:rsidRPr="00CC59B4">
        <w:rPr>
          <w:rFonts w:ascii="Times" w:hAnsi="Times" w:cs="Arial"/>
          <w:bCs/>
          <w:sz w:val="24"/>
          <w:szCs w:val="24"/>
        </w:rPr>
        <w:t>в соответствии с Федеральным законом</w:t>
      </w:r>
      <w:r w:rsidR="00C00A11" w:rsidRPr="00CC59B4">
        <w:rPr>
          <w:rFonts w:ascii="Times" w:hAnsi="Times" w:cs="Arial"/>
          <w:bCs/>
          <w:sz w:val="24"/>
          <w:szCs w:val="24"/>
        </w:rPr>
        <w:t xml:space="preserve"> от 28 декабря 2009 года № 381-ФЗ «Об основах государственного регулирования торговой деятельности в Российской Федерации», постано</w:t>
      </w:r>
      <w:r w:rsidR="002500B5" w:rsidRPr="00CC59B4">
        <w:rPr>
          <w:rFonts w:ascii="Times" w:hAnsi="Times" w:cs="Arial"/>
          <w:bCs/>
          <w:sz w:val="24"/>
          <w:szCs w:val="24"/>
        </w:rPr>
        <w:t>в</w:t>
      </w:r>
      <w:r w:rsidR="00C00A11" w:rsidRPr="00CC59B4">
        <w:rPr>
          <w:rFonts w:ascii="Times" w:hAnsi="Times" w:cs="Arial"/>
          <w:bCs/>
          <w:sz w:val="24"/>
          <w:szCs w:val="24"/>
        </w:rPr>
        <w:t>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</w:t>
      </w:r>
      <w:proofErr w:type="gramEnd"/>
      <w:r w:rsidR="00C00A11" w:rsidRPr="00CC59B4">
        <w:rPr>
          <w:rFonts w:ascii="Times" w:hAnsi="Times" w:cs="Arial"/>
          <w:bCs/>
          <w:sz w:val="24"/>
          <w:szCs w:val="24"/>
        </w:rPr>
        <w:t xml:space="preserve"> и сооружениях, находящихся в государственной собственности, в схему размещения нестационарных торговых объектов</w:t>
      </w:r>
      <w:r w:rsidR="002500B5" w:rsidRPr="00CC59B4">
        <w:rPr>
          <w:rFonts w:ascii="Times" w:hAnsi="Times" w:cs="Arial"/>
          <w:bCs/>
          <w:sz w:val="24"/>
          <w:szCs w:val="24"/>
        </w:rPr>
        <w:t>»,</w:t>
      </w:r>
      <w:r w:rsidR="00B647C9" w:rsidRPr="00CC59B4">
        <w:rPr>
          <w:rFonts w:ascii="Times" w:hAnsi="Times" w:cs="Arial"/>
          <w:sz w:val="24"/>
          <w:szCs w:val="24"/>
        </w:rPr>
        <w:t xml:space="preserve"> ГОСТ </w:t>
      </w:r>
      <w:proofErr w:type="gramStart"/>
      <w:r w:rsidR="00B647C9" w:rsidRPr="00CC59B4">
        <w:rPr>
          <w:rFonts w:ascii="Times" w:hAnsi="Times" w:cs="Arial"/>
          <w:sz w:val="24"/>
          <w:szCs w:val="24"/>
        </w:rPr>
        <w:t>Р</w:t>
      </w:r>
      <w:proofErr w:type="gramEnd"/>
      <w:r w:rsidR="00B647C9" w:rsidRPr="00CC59B4">
        <w:rPr>
          <w:rFonts w:ascii="Times" w:hAnsi="Times" w:cs="Arial"/>
          <w:sz w:val="24"/>
          <w:szCs w:val="24"/>
        </w:rPr>
        <w:t xml:space="preserve"> 54608-2011. Национальный стандарт Российской Федерации. Услуги торговли. Общие требования к объектам мелкор</w:t>
      </w:r>
      <w:r w:rsidR="00722A07" w:rsidRPr="00CC59B4">
        <w:rPr>
          <w:rFonts w:ascii="Times" w:hAnsi="Times" w:cs="Arial"/>
          <w:sz w:val="24"/>
          <w:szCs w:val="24"/>
        </w:rPr>
        <w:t>озничной торговли</w:t>
      </w:r>
      <w:r w:rsidR="00B647C9" w:rsidRPr="00CC59B4">
        <w:rPr>
          <w:rFonts w:ascii="Times" w:hAnsi="Times" w:cs="Arial"/>
          <w:sz w:val="24"/>
          <w:szCs w:val="24"/>
        </w:rPr>
        <w:t>, утвержденным</w:t>
      </w:r>
      <w:r w:rsidR="003B44AD" w:rsidRPr="00CC59B4">
        <w:rPr>
          <w:rFonts w:ascii="Times" w:hAnsi="Times" w:cs="Arial"/>
          <w:sz w:val="24"/>
          <w:szCs w:val="24"/>
        </w:rPr>
        <w:t xml:space="preserve"> Приказом </w:t>
      </w:r>
      <w:proofErr w:type="spellStart"/>
      <w:r w:rsidR="003B44AD" w:rsidRPr="00CC59B4">
        <w:rPr>
          <w:rFonts w:ascii="Times" w:hAnsi="Times" w:cs="Arial"/>
          <w:sz w:val="24"/>
          <w:szCs w:val="24"/>
        </w:rPr>
        <w:t>Росстандарта</w:t>
      </w:r>
      <w:proofErr w:type="spellEnd"/>
      <w:r w:rsidR="003B44AD" w:rsidRPr="00CC59B4">
        <w:rPr>
          <w:rFonts w:ascii="Times" w:hAnsi="Times" w:cs="Arial"/>
          <w:sz w:val="24"/>
          <w:szCs w:val="24"/>
        </w:rPr>
        <w:t xml:space="preserve"> от 8 декабря </w:t>
      </w:r>
      <w:r w:rsidR="00B647C9" w:rsidRPr="00CC59B4">
        <w:rPr>
          <w:rFonts w:ascii="Times" w:hAnsi="Times" w:cs="Arial"/>
          <w:sz w:val="24"/>
          <w:szCs w:val="24"/>
        </w:rPr>
        <w:t>2011</w:t>
      </w:r>
      <w:r w:rsidR="003B44AD" w:rsidRPr="00CC59B4">
        <w:rPr>
          <w:rFonts w:ascii="Times" w:hAnsi="Times" w:cs="Arial"/>
          <w:sz w:val="24"/>
          <w:szCs w:val="24"/>
        </w:rPr>
        <w:t xml:space="preserve"> года</w:t>
      </w:r>
      <w:r w:rsidR="00B647C9" w:rsidRPr="00CC59B4">
        <w:rPr>
          <w:rFonts w:ascii="Times" w:hAnsi="Times" w:cs="Arial"/>
          <w:sz w:val="24"/>
          <w:szCs w:val="24"/>
        </w:rPr>
        <w:t xml:space="preserve"> № 742-ст, </w:t>
      </w:r>
      <w:r w:rsidR="00722A07" w:rsidRPr="00CC59B4">
        <w:rPr>
          <w:rFonts w:ascii="Times" w:hAnsi="Times" w:cs="Arial"/>
          <w:sz w:val="24"/>
          <w:szCs w:val="24"/>
        </w:rPr>
        <w:t>п</w:t>
      </w:r>
      <w:r w:rsidR="002500B5" w:rsidRPr="00CC59B4">
        <w:rPr>
          <w:rFonts w:ascii="Times" w:hAnsi="Times" w:cs="Arial"/>
          <w:sz w:val="24"/>
          <w:szCs w:val="24"/>
        </w:rPr>
        <w:t>риказом комитета потребительского рынка, развития малого и среднего предпринимательства и лицензирования Курской области от 23 марта 2011 года № 32 «О порядке разработки и утверждения органами местного самоуправления схем размещения нестационарных торговых объектов»</w:t>
      </w:r>
      <w:r w:rsidR="00B3472D" w:rsidRPr="00CC59B4">
        <w:rPr>
          <w:rFonts w:ascii="Times" w:hAnsi="Times" w:cs="Arial"/>
          <w:sz w:val="24"/>
          <w:szCs w:val="24"/>
        </w:rPr>
        <w:t>.</w:t>
      </w:r>
    </w:p>
    <w:p w:rsidR="00E10DF8" w:rsidRPr="00CC59B4" w:rsidRDefault="004127E6" w:rsidP="005A2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1.2. </w:t>
      </w:r>
      <w:proofErr w:type="gramStart"/>
      <w:r w:rsidR="009E7B16" w:rsidRPr="00CC59B4">
        <w:rPr>
          <w:rFonts w:ascii="Times" w:hAnsi="Times" w:cs="Arial"/>
          <w:sz w:val="24"/>
          <w:szCs w:val="24"/>
        </w:rPr>
        <w:t xml:space="preserve">Настоящее </w:t>
      </w:r>
      <w:r w:rsidRPr="00CC59B4">
        <w:rPr>
          <w:rFonts w:ascii="Times" w:hAnsi="Times" w:cs="Arial"/>
          <w:sz w:val="24"/>
          <w:szCs w:val="24"/>
        </w:rPr>
        <w:t>Положение</w:t>
      </w:r>
      <w:r w:rsidR="00B3472D" w:rsidRPr="00CC59B4">
        <w:rPr>
          <w:rFonts w:ascii="Times" w:hAnsi="Times" w:cs="Arial"/>
          <w:sz w:val="24"/>
          <w:szCs w:val="24"/>
        </w:rPr>
        <w:t xml:space="preserve"> определяет</w:t>
      </w:r>
      <w:r w:rsidRPr="00CC59B4">
        <w:rPr>
          <w:rFonts w:ascii="Times" w:hAnsi="Times" w:cs="Arial"/>
          <w:sz w:val="24"/>
          <w:szCs w:val="24"/>
        </w:rPr>
        <w:t xml:space="preserve"> </w:t>
      </w:r>
      <w:r w:rsidR="00F341B4" w:rsidRPr="00CC59B4">
        <w:rPr>
          <w:rFonts w:ascii="Times" w:hAnsi="Times" w:cs="Arial"/>
          <w:sz w:val="24"/>
          <w:szCs w:val="24"/>
        </w:rPr>
        <w:t>порядок и основания для</w:t>
      </w:r>
      <w:r w:rsidR="005D2E55" w:rsidRPr="00CC59B4">
        <w:rPr>
          <w:rFonts w:ascii="Times" w:hAnsi="Times" w:cs="Arial"/>
          <w:sz w:val="24"/>
          <w:szCs w:val="24"/>
        </w:rPr>
        <w:t xml:space="preserve"> размещения нестационарных торговых объек</w:t>
      </w:r>
      <w:r w:rsidR="004817AB" w:rsidRPr="00CC59B4">
        <w:rPr>
          <w:rFonts w:ascii="Times" w:hAnsi="Times" w:cs="Arial"/>
          <w:sz w:val="24"/>
          <w:szCs w:val="24"/>
        </w:rPr>
        <w:t xml:space="preserve">тов </w:t>
      </w:r>
      <w:r w:rsidR="00C00A11" w:rsidRPr="00CC59B4">
        <w:rPr>
          <w:rFonts w:ascii="Times" w:hAnsi="Times" w:cs="Arial"/>
          <w:bCs/>
          <w:sz w:val="24"/>
          <w:szCs w:val="24"/>
        </w:rPr>
        <w:t xml:space="preserve">на землях или земельных участках, находящихся </w:t>
      </w:r>
      <w:r w:rsidR="00F23B2B" w:rsidRPr="00CC59B4">
        <w:rPr>
          <w:rFonts w:ascii="Times" w:hAnsi="Times" w:cs="Arial"/>
          <w:bCs/>
          <w:sz w:val="24"/>
          <w:szCs w:val="24"/>
        </w:rPr>
        <w:t>муниципальной собственности</w:t>
      </w:r>
      <w:r w:rsidR="00C00A11" w:rsidRPr="00CC59B4">
        <w:rPr>
          <w:rFonts w:ascii="Times" w:hAnsi="Times" w:cs="Arial"/>
          <w:bCs/>
          <w:sz w:val="24"/>
          <w:szCs w:val="24"/>
        </w:rPr>
        <w:t xml:space="preserve">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сервитутов, </w:t>
      </w:r>
      <w:r w:rsidR="00C00A11" w:rsidRPr="00CC59B4">
        <w:rPr>
          <w:rFonts w:ascii="Times" w:hAnsi="Times" w:cs="Arial"/>
          <w:sz w:val="24"/>
          <w:szCs w:val="24"/>
        </w:rPr>
        <w:t xml:space="preserve">в целях </w:t>
      </w:r>
      <w:r w:rsidR="005A2CF1" w:rsidRPr="00CC59B4">
        <w:rPr>
          <w:rFonts w:ascii="Times" w:hAnsi="Times" w:cs="Arial"/>
          <w:sz w:val="24"/>
          <w:szCs w:val="24"/>
        </w:rPr>
        <w:t>обеспечения устойчивого развития территорий и достижения нормативов минимальной обеспеченности населения площадью торговых объектов</w:t>
      </w:r>
      <w:r w:rsidR="005D2E55" w:rsidRPr="00CC59B4">
        <w:rPr>
          <w:rFonts w:ascii="Times" w:hAnsi="Times" w:cs="Arial"/>
          <w:sz w:val="24"/>
          <w:szCs w:val="24"/>
        </w:rPr>
        <w:t>.</w:t>
      </w:r>
      <w:proofErr w:type="gramEnd"/>
    </w:p>
    <w:p w:rsidR="00011C00" w:rsidRPr="00CC59B4" w:rsidRDefault="00B647C9" w:rsidP="005D2E55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1.3</w:t>
      </w:r>
      <w:r w:rsidR="00203801" w:rsidRPr="00CC59B4">
        <w:rPr>
          <w:rFonts w:ascii="Times" w:hAnsi="Times" w:cs="Arial"/>
          <w:sz w:val="24"/>
          <w:szCs w:val="24"/>
        </w:rPr>
        <w:t xml:space="preserve">. </w:t>
      </w:r>
      <w:r w:rsidR="00E26086" w:rsidRPr="00CC59B4">
        <w:rPr>
          <w:rFonts w:ascii="Times" w:hAnsi="Times" w:cs="Arial"/>
          <w:sz w:val="24"/>
          <w:szCs w:val="24"/>
        </w:rPr>
        <w:t>Требования, предусмотренные настоящим</w:t>
      </w:r>
      <w:r w:rsidR="00214D5E" w:rsidRPr="00CC59B4">
        <w:rPr>
          <w:rFonts w:ascii="Times" w:hAnsi="Times" w:cs="Arial"/>
          <w:sz w:val="24"/>
          <w:szCs w:val="24"/>
        </w:rPr>
        <w:t xml:space="preserve"> Положение</w:t>
      </w:r>
      <w:r w:rsidR="00E26086" w:rsidRPr="00CC59B4">
        <w:rPr>
          <w:rFonts w:ascii="Times" w:hAnsi="Times" w:cs="Arial"/>
          <w:sz w:val="24"/>
          <w:szCs w:val="24"/>
        </w:rPr>
        <w:t>м, не распространяются</w:t>
      </w:r>
      <w:r w:rsidR="00A14F87" w:rsidRPr="00CC59B4">
        <w:rPr>
          <w:rFonts w:ascii="Times" w:hAnsi="Times" w:cs="Arial"/>
          <w:sz w:val="24"/>
          <w:szCs w:val="24"/>
        </w:rPr>
        <w:t xml:space="preserve"> на отно</w:t>
      </w:r>
      <w:r w:rsidR="00011C00" w:rsidRPr="00CC59B4">
        <w:rPr>
          <w:rFonts w:ascii="Times" w:hAnsi="Times" w:cs="Arial"/>
          <w:sz w:val="24"/>
          <w:szCs w:val="24"/>
        </w:rPr>
        <w:t>шения</w:t>
      </w:r>
      <w:r w:rsidR="005D2E55" w:rsidRPr="00CC59B4">
        <w:rPr>
          <w:rFonts w:ascii="Times" w:hAnsi="Times" w:cs="Arial"/>
          <w:sz w:val="24"/>
          <w:szCs w:val="24"/>
        </w:rPr>
        <w:t>, связанные с размещением нестационарных торговых объектов</w:t>
      </w:r>
      <w:r w:rsidR="00F341B4" w:rsidRPr="00CC59B4">
        <w:rPr>
          <w:rFonts w:ascii="Times" w:hAnsi="Times" w:cs="Arial"/>
          <w:sz w:val="24"/>
          <w:szCs w:val="24"/>
        </w:rPr>
        <w:t>:</w:t>
      </w:r>
      <w:r w:rsidR="00A14F87" w:rsidRPr="00CC59B4">
        <w:rPr>
          <w:rFonts w:ascii="Times" w:hAnsi="Times" w:cs="Arial"/>
          <w:sz w:val="24"/>
          <w:szCs w:val="24"/>
        </w:rPr>
        <w:t xml:space="preserve"> </w:t>
      </w:r>
    </w:p>
    <w:p w:rsidR="00214D5E" w:rsidRPr="00CC59B4" w:rsidRDefault="00E26086" w:rsidP="00E26086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на территориях</w:t>
      </w:r>
      <w:r w:rsidR="00214D5E" w:rsidRPr="00CC59B4">
        <w:rPr>
          <w:rFonts w:ascii="Times" w:hAnsi="Times" w:cs="Arial"/>
          <w:sz w:val="24"/>
          <w:szCs w:val="24"/>
        </w:rPr>
        <w:t xml:space="preserve"> рынков;</w:t>
      </w:r>
      <w:r w:rsidR="00A462C3" w:rsidRPr="00CC59B4">
        <w:rPr>
          <w:rFonts w:ascii="Times" w:hAnsi="Times" w:cs="Arial"/>
          <w:sz w:val="24"/>
          <w:szCs w:val="24"/>
        </w:rPr>
        <w:t xml:space="preserve"> </w:t>
      </w:r>
    </w:p>
    <w:p w:rsidR="00011C00" w:rsidRPr="00CC59B4" w:rsidRDefault="00A14F87" w:rsidP="00E26086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в стационарных объектах, в иных</w:t>
      </w:r>
      <w:r w:rsidR="005C4089" w:rsidRPr="00CC59B4">
        <w:rPr>
          <w:rFonts w:ascii="Times" w:hAnsi="Times" w:cs="Arial"/>
          <w:sz w:val="24"/>
          <w:szCs w:val="24"/>
        </w:rPr>
        <w:t xml:space="preserve"> </w:t>
      </w:r>
      <w:r w:rsidRPr="00CC59B4">
        <w:rPr>
          <w:rFonts w:ascii="Times" w:hAnsi="Times" w:cs="Arial"/>
          <w:sz w:val="24"/>
          <w:szCs w:val="24"/>
        </w:rPr>
        <w:t>зданиях, строениях</w:t>
      </w:r>
      <w:r w:rsidR="00C450EA" w:rsidRPr="00CC59B4">
        <w:rPr>
          <w:rFonts w:ascii="Times" w:hAnsi="Times" w:cs="Arial"/>
          <w:sz w:val="24"/>
          <w:szCs w:val="24"/>
        </w:rPr>
        <w:t>, сооружениях</w:t>
      </w:r>
      <w:r w:rsidR="00214D5E" w:rsidRPr="00CC59B4">
        <w:rPr>
          <w:rFonts w:ascii="Times" w:hAnsi="Times" w:cs="Arial"/>
          <w:sz w:val="24"/>
          <w:szCs w:val="24"/>
        </w:rPr>
        <w:t xml:space="preserve"> или земельных участках, находящихся в частной собственности;</w:t>
      </w:r>
    </w:p>
    <w:p w:rsidR="00E26086" w:rsidRPr="00CC59B4" w:rsidRDefault="00C450EA" w:rsidP="00E26086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при проведении</w:t>
      </w:r>
      <w:r w:rsidR="00CD1300" w:rsidRPr="00CC59B4">
        <w:rPr>
          <w:rFonts w:ascii="Times" w:hAnsi="Times" w:cs="Arial"/>
          <w:sz w:val="24"/>
          <w:szCs w:val="24"/>
        </w:rPr>
        <w:t xml:space="preserve"> </w:t>
      </w:r>
      <w:r w:rsidR="00E26086" w:rsidRPr="00CC59B4">
        <w:rPr>
          <w:rFonts w:ascii="Times" w:hAnsi="Times" w:cs="Arial"/>
          <w:sz w:val="24"/>
          <w:szCs w:val="24"/>
        </w:rPr>
        <w:t xml:space="preserve">массовых </w:t>
      </w:r>
      <w:r w:rsidR="00CD1300" w:rsidRPr="00CC59B4">
        <w:rPr>
          <w:rFonts w:ascii="Times" w:hAnsi="Times" w:cs="Arial"/>
          <w:sz w:val="24"/>
          <w:szCs w:val="24"/>
        </w:rPr>
        <w:t>праздничных, общественно-политических, кул</w:t>
      </w:r>
      <w:r w:rsidR="00A462C3" w:rsidRPr="00CC59B4">
        <w:rPr>
          <w:rFonts w:ascii="Times" w:hAnsi="Times" w:cs="Arial"/>
          <w:sz w:val="24"/>
          <w:szCs w:val="24"/>
        </w:rPr>
        <w:t xml:space="preserve">ьтурно-массовых, </w:t>
      </w:r>
      <w:r w:rsidR="00CD1300" w:rsidRPr="00CC59B4">
        <w:rPr>
          <w:rFonts w:ascii="Times" w:hAnsi="Times" w:cs="Arial"/>
          <w:sz w:val="24"/>
          <w:szCs w:val="24"/>
        </w:rPr>
        <w:t xml:space="preserve">спортивно-массовых </w:t>
      </w:r>
      <w:r w:rsidR="00A462C3" w:rsidRPr="00CC59B4">
        <w:rPr>
          <w:rFonts w:ascii="Times" w:hAnsi="Times" w:cs="Arial"/>
          <w:sz w:val="24"/>
          <w:szCs w:val="24"/>
        </w:rPr>
        <w:t xml:space="preserve">и иных массовых </w:t>
      </w:r>
      <w:r w:rsidR="00CD1300" w:rsidRPr="00CC59B4">
        <w:rPr>
          <w:rFonts w:ascii="Times" w:hAnsi="Times" w:cs="Arial"/>
          <w:sz w:val="24"/>
          <w:szCs w:val="24"/>
        </w:rPr>
        <w:t>мероприятий,</w:t>
      </w:r>
      <w:r w:rsidR="00A462C3" w:rsidRPr="00CC59B4">
        <w:rPr>
          <w:rFonts w:ascii="Times" w:hAnsi="Times" w:cs="Arial"/>
          <w:sz w:val="24"/>
          <w:szCs w:val="24"/>
        </w:rPr>
        <w:t xml:space="preserve"> имеющих краткосрочный характер</w:t>
      </w:r>
      <w:r w:rsidR="00E26086" w:rsidRPr="00CC59B4">
        <w:rPr>
          <w:rFonts w:ascii="Times" w:hAnsi="Times" w:cs="Arial"/>
          <w:sz w:val="24"/>
          <w:szCs w:val="24"/>
        </w:rPr>
        <w:t xml:space="preserve"> (не более трех дней);</w:t>
      </w:r>
    </w:p>
    <w:p w:rsidR="00CD1300" w:rsidRPr="00CC59B4" w:rsidRDefault="002E53D0" w:rsidP="002E53D0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</w:t>
      </w:r>
      <w:r w:rsidR="00E26086" w:rsidRPr="00CC59B4">
        <w:rPr>
          <w:rFonts w:ascii="Times" w:hAnsi="Times" w:cs="Arial"/>
          <w:sz w:val="24"/>
          <w:szCs w:val="24"/>
        </w:rPr>
        <w:t>ри проведении расширенных продаж, выставок-ярмарок и ярмарок, имеющих временный характер, в том числе при организации деятельности по продаже товаров с использованием мобильных торговых объектов на данных мероприятиях.</w:t>
      </w:r>
      <w:r w:rsidR="00CD1300" w:rsidRPr="00CC59B4">
        <w:rPr>
          <w:rFonts w:ascii="Times" w:hAnsi="Times" w:cs="Arial"/>
          <w:sz w:val="24"/>
          <w:szCs w:val="24"/>
        </w:rPr>
        <w:t xml:space="preserve"> </w:t>
      </w:r>
    </w:p>
    <w:p w:rsidR="009848CA" w:rsidRPr="00CC59B4" w:rsidRDefault="009848CA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1.</w:t>
      </w:r>
      <w:r w:rsidR="00B647C9" w:rsidRPr="00CC59B4">
        <w:rPr>
          <w:rFonts w:ascii="Times" w:hAnsi="Times" w:cs="Arial"/>
          <w:sz w:val="24"/>
          <w:szCs w:val="24"/>
        </w:rPr>
        <w:t>4</w:t>
      </w:r>
      <w:r w:rsidRPr="00CC59B4">
        <w:rPr>
          <w:rFonts w:ascii="Times" w:hAnsi="Times" w:cs="Arial"/>
          <w:sz w:val="24"/>
          <w:szCs w:val="24"/>
        </w:rPr>
        <w:t>. Нест</w:t>
      </w:r>
      <w:r w:rsidR="00686DD4" w:rsidRPr="00CC59B4">
        <w:rPr>
          <w:rFonts w:ascii="Times" w:hAnsi="Times" w:cs="Arial"/>
          <w:sz w:val="24"/>
          <w:szCs w:val="24"/>
        </w:rPr>
        <w:t xml:space="preserve">ационарные торговые </w:t>
      </w:r>
      <w:proofErr w:type="gramStart"/>
      <w:r w:rsidR="00686DD4" w:rsidRPr="00CC59B4">
        <w:rPr>
          <w:rFonts w:ascii="Times" w:hAnsi="Times" w:cs="Arial"/>
          <w:sz w:val="24"/>
          <w:szCs w:val="24"/>
        </w:rPr>
        <w:t>объекты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размещенные на территории Курского района Курской области, подлежат </w:t>
      </w:r>
      <w:r w:rsidR="00686DD4" w:rsidRPr="00CC59B4">
        <w:rPr>
          <w:rFonts w:ascii="Times" w:hAnsi="Times" w:cs="Arial"/>
          <w:sz w:val="24"/>
          <w:szCs w:val="24"/>
        </w:rPr>
        <w:t>учету в Р</w:t>
      </w:r>
      <w:r w:rsidRPr="00CC59B4">
        <w:rPr>
          <w:rFonts w:ascii="Times" w:hAnsi="Times" w:cs="Arial"/>
          <w:sz w:val="24"/>
          <w:szCs w:val="24"/>
        </w:rPr>
        <w:t>еестре нестационарных торговых объектов</w:t>
      </w:r>
      <w:r w:rsidR="005D2E55" w:rsidRPr="00CC59B4">
        <w:rPr>
          <w:rFonts w:ascii="Times" w:hAnsi="Times" w:cs="Arial"/>
          <w:sz w:val="24"/>
          <w:szCs w:val="24"/>
        </w:rPr>
        <w:t xml:space="preserve"> </w:t>
      </w:r>
      <w:r w:rsidRPr="00CC59B4">
        <w:rPr>
          <w:rFonts w:ascii="Times" w:hAnsi="Times" w:cs="Arial"/>
          <w:sz w:val="24"/>
          <w:szCs w:val="24"/>
        </w:rPr>
        <w:t>Курского района Курской области.</w:t>
      </w:r>
    </w:p>
    <w:p w:rsidR="004127E6" w:rsidRPr="00CC59B4" w:rsidRDefault="004127E6" w:rsidP="008E63B4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4"/>
          <w:szCs w:val="24"/>
        </w:rPr>
      </w:pPr>
    </w:p>
    <w:p w:rsidR="004127E6" w:rsidRPr="00CC59B4" w:rsidRDefault="004127E6" w:rsidP="008F262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Основные понятия</w:t>
      </w:r>
    </w:p>
    <w:p w:rsidR="008F2627" w:rsidRPr="00CC59B4" w:rsidRDefault="008F2627" w:rsidP="008F2627">
      <w:pPr>
        <w:pStyle w:val="a5"/>
        <w:autoSpaceDE w:val="0"/>
        <w:autoSpaceDN w:val="0"/>
        <w:adjustRightInd w:val="0"/>
        <w:spacing w:after="0" w:line="240" w:lineRule="auto"/>
        <w:outlineLvl w:val="1"/>
        <w:rPr>
          <w:rFonts w:ascii="Times" w:hAnsi="Times" w:cs="Arial"/>
          <w:b/>
          <w:sz w:val="24"/>
          <w:szCs w:val="24"/>
        </w:rPr>
      </w:pPr>
    </w:p>
    <w:p w:rsidR="004127E6" w:rsidRPr="00CC59B4" w:rsidRDefault="004127E6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2.1. Для целей Положения используются следующие основные понятия:</w:t>
      </w:r>
    </w:p>
    <w:p w:rsidR="0061246C" w:rsidRPr="00CC59B4" w:rsidRDefault="000F3B69" w:rsidP="00A439BF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2.1.1. с</w:t>
      </w:r>
      <w:r w:rsidR="00DD4133" w:rsidRPr="00CC59B4">
        <w:rPr>
          <w:rFonts w:ascii="Times" w:hAnsi="Times" w:cs="Arial"/>
          <w:sz w:val="24"/>
          <w:szCs w:val="24"/>
        </w:rPr>
        <w:t>хема размещения нестационарных т</w:t>
      </w:r>
      <w:r w:rsidR="00EE296A" w:rsidRPr="00CC59B4">
        <w:rPr>
          <w:rFonts w:ascii="Times" w:hAnsi="Times" w:cs="Arial"/>
          <w:sz w:val="24"/>
          <w:szCs w:val="24"/>
        </w:rPr>
        <w:t xml:space="preserve">орговых </w:t>
      </w:r>
      <w:r w:rsidR="005D2E55" w:rsidRPr="00CC59B4">
        <w:rPr>
          <w:rFonts w:ascii="Times" w:hAnsi="Times" w:cs="Arial"/>
          <w:sz w:val="24"/>
          <w:szCs w:val="24"/>
        </w:rPr>
        <w:t>объектов</w:t>
      </w:r>
      <w:r w:rsidR="00A439BF" w:rsidRPr="00CC59B4">
        <w:rPr>
          <w:rFonts w:ascii="Times" w:hAnsi="Times" w:cs="Arial"/>
          <w:sz w:val="24"/>
          <w:szCs w:val="24"/>
        </w:rPr>
        <w:t xml:space="preserve"> </w:t>
      </w:r>
      <w:r w:rsidR="00EE296A" w:rsidRPr="00CC59B4">
        <w:rPr>
          <w:rFonts w:ascii="Times" w:hAnsi="Times" w:cs="Arial"/>
          <w:sz w:val="24"/>
          <w:szCs w:val="24"/>
        </w:rPr>
        <w:t>-</w:t>
      </w:r>
      <w:r w:rsidR="00DD4133" w:rsidRPr="00CC59B4">
        <w:rPr>
          <w:rFonts w:ascii="Times" w:hAnsi="Times" w:cs="Arial"/>
          <w:sz w:val="24"/>
          <w:szCs w:val="24"/>
        </w:rPr>
        <w:t xml:space="preserve"> разработанный и утвержденный органом местного самоуправления нормативны</w:t>
      </w:r>
      <w:r w:rsidR="005D2E55" w:rsidRPr="00CC59B4">
        <w:rPr>
          <w:rFonts w:ascii="Times" w:hAnsi="Times" w:cs="Arial"/>
          <w:sz w:val="24"/>
          <w:szCs w:val="24"/>
        </w:rPr>
        <w:t>й документ, определяющий тип нестационарного торгового объекта</w:t>
      </w:r>
      <w:r w:rsidR="00C05787" w:rsidRPr="00CC59B4">
        <w:rPr>
          <w:rFonts w:ascii="Times" w:hAnsi="Times" w:cs="Arial"/>
          <w:sz w:val="24"/>
          <w:szCs w:val="24"/>
        </w:rPr>
        <w:t>, место</w:t>
      </w:r>
      <w:r w:rsidR="008A50AF" w:rsidRPr="00CC59B4">
        <w:rPr>
          <w:rFonts w:ascii="Times" w:hAnsi="Times" w:cs="Arial"/>
          <w:sz w:val="24"/>
          <w:szCs w:val="24"/>
        </w:rPr>
        <w:t xml:space="preserve"> размещения, группу </w:t>
      </w:r>
      <w:r w:rsidR="00DD4133" w:rsidRPr="00CC59B4">
        <w:rPr>
          <w:rFonts w:ascii="Times" w:hAnsi="Times" w:cs="Arial"/>
          <w:sz w:val="24"/>
          <w:szCs w:val="24"/>
        </w:rPr>
        <w:t>товаров</w:t>
      </w:r>
      <w:r w:rsidR="004A7941" w:rsidRPr="00CC59B4">
        <w:rPr>
          <w:rFonts w:ascii="Times" w:hAnsi="Times" w:cs="Arial"/>
          <w:sz w:val="24"/>
          <w:szCs w:val="24"/>
        </w:rPr>
        <w:t>, пло</w:t>
      </w:r>
      <w:r w:rsidR="00A439BF" w:rsidRPr="00CC59B4">
        <w:rPr>
          <w:rFonts w:ascii="Times" w:hAnsi="Times" w:cs="Arial"/>
          <w:sz w:val="24"/>
          <w:szCs w:val="24"/>
        </w:rPr>
        <w:t>щадь и срок</w:t>
      </w:r>
      <w:r w:rsidR="00CC41EF" w:rsidRPr="00CC59B4">
        <w:rPr>
          <w:rFonts w:ascii="Times" w:hAnsi="Times" w:cs="Arial"/>
          <w:sz w:val="24"/>
          <w:szCs w:val="24"/>
        </w:rPr>
        <w:t xml:space="preserve"> функционирования </w:t>
      </w:r>
      <w:r w:rsidR="005D2E55" w:rsidRPr="00CC59B4">
        <w:rPr>
          <w:rFonts w:ascii="Times" w:hAnsi="Times" w:cs="Arial"/>
          <w:sz w:val="24"/>
          <w:szCs w:val="24"/>
        </w:rPr>
        <w:t>нестационарного торгового объекта</w:t>
      </w:r>
      <w:r w:rsidR="0061246C" w:rsidRPr="00CC59B4">
        <w:rPr>
          <w:rFonts w:ascii="Times" w:hAnsi="Times" w:cs="Arial"/>
          <w:sz w:val="24"/>
          <w:szCs w:val="24"/>
        </w:rPr>
        <w:t>;</w:t>
      </w:r>
    </w:p>
    <w:p w:rsidR="003976A1" w:rsidRPr="00CC59B4" w:rsidRDefault="000F3B69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2.1.2. н</w:t>
      </w:r>
      <w:r w:rsidR="00CC41EF" w:rsidRPr="00CC59B4">
        <w:rPr>
          <w:rFonts w:ascii="Times" w:hAnsi="Times" w:cs="Arial"/>
          <w:sz w:val="24"/>
          <w:szCs w:val="24"/>
        </w:rPr>
        <w:t>естационарный торговый объект</w:t>
      </w:r>
      <w:r w:rsidR="005D2E55" w:rsidRPr="00CC59B4">
        <w:rPr>
          <w:rFonts w:ascii="Times" w:hAnsi="Times" w:cs="Arial"/>
          <w:sz w:val="24"/>
          <w:szCs w:val="24"/>
        </w:rPr>
        <w:t xml:space="preserve"> (далее - НТО)</w:t>
      </w:r>
      <w:r w:rsidR="00CC41EF" w:rsidRPr="00CC59B4">
        <w:rPr>
          <w:rFonts w:ascii="Times" w:hAnsi="Times" w:cs="Arial"/>
          <w:sz w:val="24"/>
          <w:szCs w:val="24"/>
        </w:rPr>
        <w:t xml:space="preserve"> </w:t>
      </w:r>
      <w:r w:rsidR="005D2E55" w:rsidRPr="00CC59B4">
        <w:rPr>
          <w:rFonts w:ascii="Times" w:hAnsi="Times" w:cs="Arial"/>
          <w:sz w:val="24"/>
          <w:szCs w:val="24"/>
        </w:rPr>
        <w:t>-</w:t>
      </w:r>
      <w:r w:rsidR="00CC41EF" w:rsidRPr="00CC59B4">
        <w:rPr>
          <w:rFonts w:ascii="Times" w:hAnsi="Times" w:cs="Arial"/>
          <w:sz w:val="24"/>
          <w:szCs w:val="24"/>
        </w:rPr>
        <w:t xml:space="preserve"> </w:t>
      </w:r>
      <w:r w:rsidR="003976A1" w:rsidRPr="00CC59B4">
        <w:rPr>
          <w:rFonts w:ascii="Times" w:hAnsi="Times" w:cs="Arial"/>
          <w:sz w:val="24"/>
          <w:szCs w:val="24"/>
        </w:rPr>
        <w:t>торговый объект</w:t>
      </w:r>
      <w:r w:rsidR="00877D3C" w:rsidRPr="00CC59B4">
        <w:rPr>
          <w:rFonts w:ascii="Times" w:hAnsi="Times" w:cs="Arial"/>
          <w:sz w:val="24"/>
          <w:szCs w:val="24"/>
        </w:rPr>
        <w:t xml:space="preserve">, </w:t>
      </w:r>
      <w:r w:rsidR="003976A1" w:rsidRPr="00CC59B4">
        <w:rPr>
          <w:rFonts w:ascii="Times" w:hAnsi="Times" w:cs="Arial"/>
          <w:sz w:val="24"/>
          <w:szCs w:val="24"/>
        </w:rPr>
        <w:t>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</w:t>
      </w:r>
      <w:r w:rsidR="0056348F" w:rsidRPr="00CC59B4">
        <w:rPr>
          <w:rFonts w:ascii="Times" w:hAnsi="Times" w:cs="Arial"/>
          <w:sz w:val="24"/>
          <w:szCs w:val="24"/>
        </w:rPr>
        <w:t xml:space="preserve"> </w:t>
      </w:r>
      <w:r w:rsidR="00CF578B" w:rsidRPr="00CC59B4">
        <w:rPr>
          <w:rFonts w:ascii="Times" w:hAnsi="Times" w:cs="Arial"/>
          <w:sz w:val="24"/>
          <w:szCs w:val="24"/>
        </w:rPr>
        <w:t>сооружение</w:t>
      </w:r>
      <w:r w:rsidR="003976A1" w:rsidRPr="00CC59B4">
        <w:rPr>
          <w:rFonts w:ascii="Times" w:hAnsi="Times" w:cs="Arial"/>
          <w:sz w:val="24"/>
          <w:szCs w:val="24"/>
        </w:rPr>
        <w:t>.</w:t>
      </w:r>
    </w:p>
    <w:p w:rsidR="00047656" w:rsidRPr="00CC59B4" w:rsidRDefault="00BB2F3C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Типы</w:t>
      </w:r>
      <w:r w:rsidR="00047656" w:rsidRPr="00CC59B4">
        <w:rPr>
          <w:rFonts w:ascii="Times" w:hAnsi="Times" w:cs="Arial"/>
          <w:sz w:val="24"/>
          <w:szCs w:val="24"/>
        </w:rPr>
        <w:t xml:space="preserve"> НТО:</w:t>
      </w:r>
    </w:p>
    <w:p w:rsidR="00761687" w:rsidRPr="00CC59B4" w:rsidRDefault="00761687" w:rsidP="00761687">
      <w:pPr>
        <w:pStyle w:val="a3"/>
        <w:ind w:firstLine="709"/>
        <w:jc w:val="both"/>
        <w:rPr>
          <w:rFonts w:ascii="Times" w:hAnsi="Times" w:cs="Arial"/>
          <w:sz w:val="24"/>
          <w:szCs w:val="24"/>
          <w:shd w:val="clear" w:color="auto" w:fill="FFFFFF"/>
        </w:rPr>
      </w:pPr>
      <w:r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павильон </w:t>
      </w:r>
      <w:r w:rsidR="00E178A3" w:rsidRPr="00CC59B4">
        <w:rPr>
          <w:rFonts w:ascii="Times" w:hAnsi="Times" w:cs="Arial"/>
          <w:sz w:val="24"/>
          <w:szCs w:val="24"/>
          <w:shd w:val="clear" w:color="auto" w:fill="FFFFFF"/>
        </w:rPr>
        <w:t>– временное сооружение с торговым залом и помещениями для хранения товарного запаса, рассчитанное на одно или несколько рабочих мест продавцов</w:t>
      </w:r>
      <w:r w:rsidR="001254BF" w:rsidRPr="00CC59B4">
        <w:rPr>
          <w:rFonts w:ascii="Times" w:hAnsi="Times" w:cs="Arial"/>
          <w:sz w:val="24"/>
          <w:szCs w:val="24"/>
          <w:shd w:val="clear" w:color="auto" w:fill="FFFFFF"/>
        </w:rPr>
        <w:t>;</w:t>
      </w:r>
    </w:p>
    <w:p w:rsidR="00047656" w:rsidRPr="00CC59B4" w:rsidRDefault="00E178A3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  <w:shd w:val="clear" w:color="auto" w:fill="FFFFFF"/>
        </w:rPr>
      </w:pPr>
      <w:r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киоск – временное, оснащенное </w:t>
      </w:r>
      <w:proofErr w:type="gramStart"/>
      <w:r w:rsidRPr="00CC59B4">
        <w:rPr>
          <w:rFonts w:ascii="Times" w:hAnsi="Times" w:cs="Arial"/>
          <w:sz w:val="24"/>
          <w:szCs w:val="24"/>
          <w:shd w:val="clear" w:color="auto" w:fill="FFFFFF"/>
        </w:rPr>
        <w:t>торговым</w:t>
      </w:r>
      <w:proofErr w:type="gramEnd"/>
      <w:r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 оборудование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741757" w:rsidRPr="00CC59B4" w:rsidRDefault="00741757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мобильный киоск, автомагазин (торговый автофургон, автолавка) -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</w:t>
      </w:r>
      <w:r w:rsidR="007F56A1" w:rsidRPr="00CC59B4">
        <w:rPr>
          <w:rFonts w:ascii="Times" w:hAnsi="Times" w:cs="Arial"/>
          <w:sz w:val="24"/>
          <w:szCs w:val="24"/>
        </w:rPr>
        <w:t xml:space="preserve"> </w:t>
      </w:r>
      <w:r w:rsidRPr="00CC59B4">
        <w:rPr>
          <w:rFonts w:ascii="Times" w:hAnsi="Times" w:cs="Arial"/>
          <w:sz w:val="24"/>
          <w:szCs w:val="24"/>
        </w:rPr>
        <w:t>(</w:t>
      </w:r>
      <w:proofErr w:type="spellStart"/>
      <w:r w:rsidRPr="00CC59B4">
        <w:rPr>
          <w:rFonts w:ascii="Times" w:hAnsi="Times" w:cs="Arial"/>
          <w:sz w:val="24"/>
          <w:szCs w:val="24"/>
        </w:rPr>
        <w:t>ых</w:t>
      </w:r>
      <w:proofErr w:type="spellEnd"/>
      <w:r w:rsidRPr="00CC59B4">
        <w:rPr>
          <w:rFonts w:ascii="Times" w:hAnsi="Times" w:cs="Arial"/>
          <w:sz w:val="24"/>
          <w:szCs w:val="24"/>
        </w:rPr>
        <w:t xml:space="preserve">) осуществляют предложение товаров, их отпуск и расчет с покупателями; </w:t>
      </w:r>
      <w:proofErr w:type="gramEnd"/>
    </w:p>
    <w:p w:rsidR="00741757" w:rsidRPr="00CC59B4" w:rsidRDefault="00741757" w:rsidP="004F1FB2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лоток - нестационарный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легковозводимую сборно-разборную конструкцию, оснащенную прилавком, рассчитанную на одно рабочее место продавца, на </w:t>
      </w:r>
      <w:proofErr w:type="gramStart"/>
      <w:r w:rsidRPr="00CC59B4">
        <w:rPr>
          <w:rFonts w:ascii="Times" w:hAnsi="Times" w:cs="Arial"/>
          <w:sz w:val="24"/>
          <w:szCs w:val="24"/>
        </w:rPr>
        <w:t>площади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которой размещен товарный запас на один день; </w:t>
      </w:r>
    </w:p>
    <w:p w:rsidR="00E178A3" w:rsidRPr="00CC59B4" w:rsidRDefault="006936C4" w:rsidP="004F1FB2">
      <w:pPr>
        <w:pStyle w:val="a3"/>
        <w:ind w:firstLine="709"/>
        <w:jc w:val="both"/>
        <w:rPr>
          <w:rFonts w:ascii="Times" w:hAnsi="Times" w:cs="Arial"/>
          <w:sz w:val="24"/>
          <w:szCs w:val="24"/>
          <w:shd w:val="clear" w:color="auto" w:fill="FFFFFF"/>
        </w:rPr>
      </w:pPr>
      <w:r w:rsidRPr="00CC59B4">
        <w:rPr>
          <w:rFonts w:ascii="Times" w:hAnsi="Times" w:cs="Arial"/>
          <w:sz w:val="24"/>
          <w:szCs w:val="24"/>
          <w:shd w:val="clear" w:color="auto" w:fill="FFFFFF"/>
        </w:rPr>
        <w:t>елочный базар – специально оборудованная временная конструкция, представляющая собой обособленную площадку для новогодней (рождественской) продажи натуральных деревьев и веток деревьев хвойных пород;</w:t>
      </w:r>
    </w:p>
    <w:p w:rsidR="004673AA" w:rsidRPr="00CC59B4" w:rsidRDefault="004673AA" w:rsidP="004F1FB2">
      <w:pPr>
        <w:pStyle w:val="a3"/>
        <w:ind w:firstLine="709"/>
        <w:jc w:val="both"/>
        <w:rPr>
          <w:rFonts w:ascii="Times" w:hAnsi="Times" w:cs="Arial"/>
          <w:sz w:val="24"/>
          <w:szCs w:val="24"/>
          <w:shd w:val="clear" w:color="auto" w:fill="FFFFFF"/>
        </w:rPr>
      </w:pPr>
      <w:r w:rsidRPr="00CC59B4">
        <w:rPr>
          <w:rFonts w:ascii="Times" w:hAnsi="Times" w:cs="Arial"/>
          <w:sz w:val="24"/>
          <w:szCs w:val="24"/>
          <w:shd w:val="clear" w:color="auto" w:fill="FFFFFF"/>
        </w:rPr>
        <w:t>торгов</w:t>
      </w:r>
      <w:r w:rsidR="00622640" w:rsidRPr="00CC59B4">
        <w:rPr>
          <w:rFonts w:ascii="Times" w:hAnsi="Times" w:cs="Arial"/>
          <w:sz w:val="24"/>
          <w:szCs w:val="24"/>
          <w:shd w:val="clear" w:color="auto" w:fill="FFFFFF"/>
        </w:rPr>
        <w:t>ая</w:t>
      </w:r>
      <w:r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 тележк</w:t>
      </w:r>
      <w:r w:rsidR="00622640" w:rsidRPr="00CC59B4">
        <w:rPr>
          <w:rFonts w:ascii="Times" w:hAnsi="Times" w:cs="Arial"/>
          <w:sz w:val="24"/>
          <w:szCs w:val="24"/>
          <w:shd w:val="clear" w:color="auto" w:fill="FFFFFF"/>
        </w:rPr>
        <w:t>а</w:t>
      </w:r>
      <w:r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 представля</w:t>
      </w:r>
      <w:r w:rsidR="00622640" w:rsidRPr="00CC59B4">
        <w:rPr>
          <w:rFonts w:ascii="Times" w:hAnsi="Times" w:cs="Arial"/>
          <w:sz w:val="24"/>
          <w:szCs w:val="24"/>
          <w:shd w:val="clear" w:color="auto" w:fill="FFFFFF"/>
        </w:rPr>
        <w:t>е</w:t>
      </w:r>
      <w:r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т собой </w:t>
      </w:r>
      <w:r w:rsidR="00622640" w:rsidRPr="00CC59B4">
        <w:rPr>
          <w:rFonts w:ascii="Times" w:hAnsi="Times" w:cs="Arial"/>
          <w:sz w:val="24"/>
          <w:szCs w:val="24"/>
          <w:shd w:val="clear" w:color="auto" w:fill="FFFFFF"/>
        </w:rPr>
        <w:t>оснащенную колесным механизмом конструкцию</w:t>
      </w:r>
      <w:r w:rsidR="0055351D" w:rsidRPr="00CC59B4">
        <w:rPr>
          <w:rFonts w:ascii="Times" w:hAnsi="Times" w:cs="Arial"/>
          <w:sz w:val="24"/>
          <w:szCs w:val="24"/>
          <w:shd w:val="clear" w:color="auto" w:fill="FFFFFF"/>
        </w:rPr>
        <w:t>, рас</w:t>
      </w:r>
      <w:r w:rsidR="006D20C5" w:rsidRPr="00CC59B4">
        <w:rPr>
          <w:rFonts w:ascii="Times" w:hAnsi="Times" w:cs="Arial"/>
          <w:sz w:val="24"/>
          <w:szCs w:val="24"/>
          <w:shd w:val="clear" w:color="auto" w:fill="FFFFFF"/>
        </w:rPr>
        <w:t>с</w:t>
      </w:r>
      <w:r w:rsidR="0055351D" w:rsidRPr="00CC59B4">
        <w:rPr>
          <w:rFonts w:ascii="Times" w:hAnsi="Times" w:cs="Arial"/>
          <w:sz w:val="24"/>
          <w:szCs w:val="24"/>
          <w:shd w:val="clear" w:color="auto" w:fill="FFFFFF"/>
        </w:rPr>
        <w:t>читанную</w:t>
      </w:r>
      <w:r w:rsidR="00622640"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 на одно рабочее место и предназначенн</w:t>
      </w:r>
      <w:r w:rsidR="0055351D" w:rsidRPr="00CC59B4">
        <w:rPr>
          <w:rFonts w:ascii="Times" w:hAnsi="Times" w:cs="Arial"/>
          <w:sz w:val="24"/>
          <w:szCs w:val="24"/>
          <w:shd w:val="clear" w:color="auto" w:fill="FFFFFF"/>
        </w:rPr>
        <w:t>ую для перемещения товаров;</w:t>
      </w:r>
    </w:p>
    <w:p w:rsidR="001B5B8D" w:rsidRPr="00CC59B4" w:rsidRDefault="00CC4ED3" w:rsidP="004F1FB2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палатка торговая представляет собой легко возводимую сборно-разборную конструкцию, оснащенную прилавком, не имеющую торгового зала и помещений для хранения товаров, рассчитанную на одно или несколько рабочих мест продавца, на </w:t>
      </w:r>
      <w:proofErr w:type="gramStart"/>
      <w:r w:rsidRPr="00CC59B4">
        <w:rPr>
          <w:rFonts w:ascii="Times" w:hAnsi="Times" w:cs="Arial"/>
          <w:sz w:val="24"/>
          <w:szCs w:val="24"/>
        </w:rPr>
        <w:t>площади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которой размещен товарный запас на один торговы</w:t>
      </w:r>
      <w:r w:rsidR="00571A65" w:rsidRPr="00CC59B4">
        <w:rPr>
          <w:rFonts w:ascii="Times" w:hAnsi="Times" w:cs="Arial"/>
          <w:sz w:val="24"/>
          <w:szCs w:val="24"/>
        </w:rPr>
        <w:t>й день торговли;</w:t>
      </w:r>
    </w:p>
    <w:p w:rsidR="00571A65" w:rsidRPr="00CC59B4" w:rsidRDefault="00571A65" w:rsidP="004F1FB2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другие </w:t>
      </w:r>
      <w:r w:rsidR="006D20C5" w:rsidRPr="00CC59B4">
        <w:rPr>
          <w:rFonts w:ascii="Times" w:hAnsi="Times" w:cs="Arial"/>
          <w:sz w:val="24"/>
          <w:szCs w:val="24"/>
        </w:rPr>
        <w:t>виды</w:t>
      </w:r>
      <w:r w:rsidRPr="00CC59B4">
        <w:rPr>
          <w:rFonts w:ascii="Times" w:hAnsi="Times" w:cs="Arial"/>
          <w:sz w:val="24"/>
          <w:szCs w:val="24"/>
        </w:rPr>
        <w:t>, определенные федеральными законами, регулирующими правоотношения в сфере торговли;</w:t>
      </w:r>
    </w:p>
    <w:p w:rsidR="00C40CA1" w:rsidRPr="00CC59B4" w:rsidRDefault="00155CE7" w:rsidP="004F1FB2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2.1.3</w:t>
      </w:r>
      <w:r w:rsidR="0046711B" w:rsidRPr="00CC59B4">
        <w:rPr>
          <w:rFonts w:ascii="Times" w:hAnsi="Times" w:cs="Arial"/>
          <w:sz w:val="24"/>
          <w:szCs w:val="24"/>
        </w:rPr>
        <w:t xml:space="preserve">. </w:t>
      </w:r>
      <w:r w:rsidR="00CD7983" w:rsidRPr="00CC59B4">
        <w:rPr>
          <w:rFonts w:ascii="Times" w:hAnsi="Times" w:cs="Arial"/>
          <w:sz w:val="24"/>
          <w:szCs w:val="24"/>
        </w:rPr>
        <w:t>схема планировочной</w:t>
      </w:r>
      <w:r w:rsidR="004E5BF9" w:rsidRPr="00CC59B4">
        <w:rPr>
          <w:rFonts w:ascii="Times" w:hAnsi="Times" w:cs="Arial"/>
          <w:sz w:val="24"/>
          <w:szCs w:val="24"/>
        </w:rPr>
        <w:t xml:space="preserve"> организации</w:t>
      </w:r>
      <w:r w:rsidR="006519DB" w:rsidRPr="00CC59B4">
        <w:rPr>
          <w:rFonts w:ascii="Times" w:hAnsi="Times" w:cs="Arial"/>
          <w:sz w:val="24"/>
          <w:szCs w:val="24"/>
        </w:rPr>
        <w:t xml:space="preserve"> </w:t>
      </w:r>
      <w:r w:rsidR="00BB581D" w:rsidRPr="00CC59B4">
        <w:rPr>
          <w:rFonts w:ascii="Times" w:hAnsi="Times" w:cs="Arial"/>
          <w:sz w:val="24"/>
          <w:szCs w:val="24"/>
        </w:rPr>
        <w:t xml:space="preserve">места </w:t>
      </w:r>
      <w:r w:rsidR="006519DB" w:rsidRPr="00CC59B4">
        <w:rPr>
          <w:rFonts w:ascii="Times" w:hAnsi="Times" w:cs="Arial"/>
          <w:sz w:val="24"/>
          <w:szCs w:val="24"/>
        </w:rPr>
        <w:t>размещения НТО</w:t>
      </w:r>
      <w:r w:rsidR="00CD7983" w:rsidRPr="00CC59B4">
        <w:rPr>
          <w:rFonts w:ascii="Times" w:hAnsi="Times" w:cs="Arial"/>
          <w:sz w:val="24"/>
          <w:szCs w:val="24"/>
        </w:rPr>
        <w:t>, выполненная</w:t>
      </w:r>
      <w:r w:rsidR="00E1468D" w:rsidRPr="00CC59B4">
        <w:rPr>
          <w:rFonts w:ascii="Times" w:hAnsi="Times" w:cs="Arial"/>
          <w:sz w:val="24"/>
          <w:szCs w:val="24"/>
        </w:rPr>
        <w:t xml:space="preserve"> </w:t>
      </w:r>
      <w:r w:rsidR="006519DB" w:rsidRPr="00CC59B4">
        <w:rPr>
          <w:rFonts w:ascii="Times" w:hAnsi="Times" w:cs="Arial"/>
          <w:sz w:val="24"/>
          <w:szCs w:val="24"/>
        </w:rPr>
        <w:t xml:space="preserve"> на топографической съемк</w:t>
      </w:r>
      <w:r w:rsidR="00E1468D" w:rsidRPr="00CC59B4">
        <w:rPr>
          <w:rFonts w:ascii="Times" w:hAnsi="Times" w:cs="Arial"/>
          <w:sz w:val="24"/>
          <w:szCs w:val="24"/>
        </w:rPr>
        <w:t xml:space="preserve">е М 1:500 - </w:t>
      </w:r>
      <w:r w:rsidR="002C567E" w:rsidRPr="00CC59B4">
        <w:rPr>
          <w:rFonts w:ascii="Times" w:hAnsi="Times" w:cs="Arial"/>
          <w:sz w:val="24"/>
          <w:szCs w:val="24"/>
        </w:rPr>
        <w:t xml:space="preserve">геодезическая съемка местности, которая должна отображать рельеф местности, точные элементы ситуации исследуемой территории, </w:t>
      </w:r>
      <w:r w:rsidR="006E10B8" w:rsidRPr="00CC59B4">
        <w:rPr>
          <w:rFonts w:ascii="Times" w:hAnsi="Times" w:cs="Arial"/>
          <w:sz w:val="24"/>
          <w:szCs w:val="24"/>
        </w:rPr>
        <w:t>все инженерные сети с учетом их пропускной возможности и границы охранных зон</w:t>
      </w:r>
      <w:r w:rsidR="002C567E" w:rsidRPr="00CC59B4">
        <w:rPr>
          <w:rFonts w:ascii="Times" w:hAnsi="Times" w:cs="Arial"/>
          <w:sz w:val="24"/>
          <w:szCs w:val="24"/>
        </w:rPr>
        <w:t>, с нанесенными на нее габаритами НТО, предп</w:t>
      </w:r>
      <w:r w:rsidR="00300C2E" w:rsidRPr="00CC59B4">
        <w:rPr>
          <w:rFonts w:ascii="Times" w:hAnsi="Times" w:cs="Arial"/>
          <w:sz w:val="24"/>
          <w:szCs w:val="24"/>
        </w:rPr>
        <w:t>олагаемого для включения в схему размещения нестационарных торговых объектов</w:t>
      </w:r>
      <w:r w:rsidR="006E10B8" w:rsidRPr="00CC59B4">
        <w:rPr>
          <w:rFonts w:ascii="Times" w:hAnsi="Times" w:cs="Arial"/>
          <w:sz w:val="24"/>
          <w:szCs w:val="24"/>
        </w:rPr>
        <w:t>, с указанием точного местоположения</w:t>
      </w:r>
      <w:r w:rsidR="00300C2E" w:rsidRPr="00CC59B4">
        <w:rPr>
          <w:rFonts w:ascii="Times" w:hAnsi="Times" w:cs="Arial"/>
          <w:sz w:val="24"/>
          <w:szCs w:val="24"/>
        </w:rPr>
        <w:t xml:space="preserve"> (адресным ориентиром</w:t>
      </w:r>
      <w:proofErr w:type="gramEnd"/>
      <w:r w:rsidR="00300C2E" w:rsidRPr="00CC59B4">
        <w:rPr>
          <w:rFonts w:ascii="Times" w:hAnsi="Times" w:cs="Arial"/>
          <w:sz w:val="24"/>
          <w:szCs w:val="24"/>
        </w:rPr>
        <w:t>)</w:t>
      </w:r>
      <w:r w:rsidR="002C567E" w:rsidRPr="00CC59B4">
        <w:rPr>
          <w:rFonts w:ascii="Times" w:hAnsi="Times" w:cs="Arial"/>
          <w:sz w:val="24"/>
          <w:szCs w:val="24"/>
        </w:rPr>
        <w:t xml:space="preserve">, </w:t>
      </w:r>
      <w:proofErr w:type="gramStart"/>
      <w:r w:rsidR="002C567E" w:rsidRPr="00CC59B4">
        <w:rPr>
          <w:rFonts w:ascii="Times" w:hAnsi="Times" w:cs="Arial"/>
          <w:sz w:val="24"/>
          <w:szCs w:val="24"/>
        </w:rPr>
        <w:t>разработанный заинтересованным лицом самостоятел</w:t>
      </w:r>
      <w:r w:rsidR="00E1468D" w:rsidRPr="00CC59B4">
        <w:rPr>
          <w:rFonts w:ascii="Times" w:hAnsi="Times" w:cs="Arial"/>
          <w:sz w:val="24"/>
          <w:szCs w:val="24"/>
        </w:rPr>
        <w:t>ьно за счет собственных средств</w:t>
      </w:r>
      <w:r w:rsidR="004E5BF9" w:rsidRPr="00CC59B4">
        <w:rPr>
          <w:rFonts w:ascii="Times" w:hAnsi="Times" w:cs="Arial"/>
          <w:sz w:val="24"/>
          <w:szCs w:val="24"/>
        </w:rPr>
        <w:t>;</w:t>
      </w:r>
      <w:proofErr w:type="gramEnd"/>
    </w:p>
    <w:p w:rsidR="004D7D53" w:rsidRPr="00CC59B4" w:rsidRDefault="00155CE7" w:rsidP="004F1FB2">
      <w:pPr>
        <w:pStyle w:val="a3"/>
        <w:ind w:firstLine="709"/>
        <w:jc w:val="both"/>
        <w:rPr>
          <w:rFonts w:ascii="Times" w:hAnsi="Times" w:cs="Arial"/>
          <w:color w:val="FF0000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  <w:shd w:val="clear" w:color="auto" w:fill="FFFFFF"/>
        </w:rPr>
        <w:lastRenderedPageBreak/>
        <w:t>2.1.4</w:t>
      </w:r>
      <w:r w:rsidR="0046711B"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. </w:t>
      </w:r>
      <w:r w:rsidR="007577B2" w:rsidRPr="00CC59B4">
        <w:rPr>
          <w:rFonts w:ascii="Times" w:hAnsi="Times" w:cs="Arial"/>
          <w:sz w:val="24"/>
          <w:szCs w:val="24"/>
          <w:shd w:val="clear" w:color="auto" w:fill="FFFFFF"/>
        </w:rPr>
        <w:t>эскиз</w:t>
      </w:r>
      <w:r w:rsidR="00852DCB"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 </w:t>
      </w:r>
      <w:r w:rsidR="00F06749" w:rsidRPr="00CC59B4">
        <w:rPr>
          <w:rFonts w:ascii="Times" w:hAnsi="Times" w:cs="Arial"/>
          <w:sz w:val="24"/>
          <w:szCs w:val="24"/>
          <w:shd w:val="clear" w:color="auto" w:fill="FFFFFF"/>
        </w:rPr>
        <w:t>(дизайн-проект</w:t>
      </w:r>
      <w:r w:rsidR="0026685A"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) </w:t>
      </w:r>
      <w:r w:rsidR="0057541A"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НТО </w:t>
      </w:r>
      <w:r w:rsidR="007577B2"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в цвете в масштабе 1:50 </w:t>
      </w:r>
      <w:r w:rsidR="004D7D53"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- авторский замысел </w:t>
      </w:r>
      <w:r w:rsidR="00852DCB" w:rsidRPr="00CC59B4">
        <w:rPr>
          <w:rFonts w:ascii="Times" w:hAnsi="Times" w:cs="Arial"/>
          <w:sz w:val="24"/>
          <w:szCs w:val="24"/>
          <w:shd w:val="clear" w:color="auto" w:fill="FFFFFF"/>
        </w:rPr>
        <w:t>заинтересованного лица (предпринимателя) по оборудованию НТО и прилегающей к нему территории в едином архитектурно-художественном стиле, сог</w:t>
      </w:r>
      <w:r w:rsidR="006D20C5" w:rsidRPr="00CC59B4">
        <w:rPr>
          <w:rFonts w:ascii="Times" w:hAnsi="Times" w:cs="Arial"/>
          <w:sz w:val="24"/>
          <w:szCs w:val="24"/>
          <w:shd w:val="clear" w:color="auto" w:fill="FFFFFF"/>
        </w:rPr>
        <w:t>ласованный с Администрацией</w:t>
      </w:r>
      <w:r w:rsidR="0027270A">
        <w:rPr>
          <w:rFonts w:ascii="Times" w:hAnsi="Times" w:cs="Arial"/>
          <w:sz w:val="24"/>
          <w:szCs w:val="24"/>
          <w:shd w:val="clear" w:color="auto" w:fill="FFFFFF"/>
        </w:rPr>
        <w:t xml:space="preserve"> поселка </w:t>
      </w:r>
      <w:proofErr w:type="spellStart"/>
      <w:r w:rsidR="0027270A">
        <w:rPr>
          <w:rFonts w:ascii="Times" w:hAnsi="Times" w:cs="Arial"/>
          <w:sz w:val="24"/>
          <w:szCs w:val="24"/>
          <w:shd w:val="clear" w:color="auto" w:fill="FFFFFF"/>
        </w:rPr>
        <w:t>Конышевка</w:t>
      </w:r>
      <w:proofErr w:type="spellEnd"/>
      <w:r w:rsidR="0027270A">
        <w:rPr>
          <w:rFonts w:ascii="Times" w:hAnsi="Times" w:cs="Arial"/>
          <w:sz w:val="24"/>
          <w:szCs w:val="24"/>
          <w:shd w:val="clear" w:color="auto" w:fill="FFFFFF"/>
        </w:rPr>
        <w:t xml:space="preserve"> </w:t>
      </w:r>
      <w:r w:rsidR="00852DCB"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 </w:t>
      </w:r>
      <w:proofErr w:type="spellStart"/>
      <w:r w:rsidR="0027270A">
        <w:rPr>
          <w:rFonts w:ascii="Times" w:hAnsi="Times" w:cs="Arial"/>
          <w:sz w:val="24"/>
          <w:szCs w:val="24"/>
          <w:shd w:val="clear" w:color="auto" w:fill="FFFFFF"/>
        </w:rPr>
        <w:t>Конышевского</w:t>
      </w:r>
      <w:proofErr w:type="spellEnd"/>
      <w:r w:rsidR="0027270A">
        <w:rPr>
          <w:rFonts w:ascii="Times" w:hAnsi="Times" w:cs="Arial"/>
          <w:sz w:val="24"/>
          <w:szCs w:val="24"/>
          <w:shd w:val="clear" w:color="auto" w:fill="FFFFFF"/>
        </w:rPr>
        <w:t xml:space="preserve"> района </w:t>
      </w:r>
      <w:r w:rsidR="00E26086"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 Курской области.</w:t>
      </w:r>
    </w:p>
    <w:p w:rsidR="004127E6" w:rsidRPr="00CC59B4" w:rsidRDefault="004127E6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2.2. Иные понятия и термины, применяемые в Положении, применяются в значениях, определенных федеральными законами, регулирующими правоотношения в сфере то</w:t>
      </w:r>
      <w:r w:rsidR="00571A65" w:rsidRPr="00CC59B4">
        <w:rPr>
          <w:rFonts w:ascii="Times" w:hAnsi="Times" w:cs="Arial"/>
          <w:sz w:val="24"/>
          <w:szCs w:val="24"/>
        </w:rPr>
        <w:t>рговли</w:t>
      </w:r>
      <w:r w:rsidR="0046711B" w:rsidRPr="00CC59B4">
        <w:rPr>
          <w:rFonts w:ascii="Times" w:hAnsi="Times" w:cs="Arial"/>
          <w:sz w:val="24"/>
          <w:szCs w:val="24"/>
        </w:rPr>
        <w:t>,</w:t>
      </w:r>
      <w:r w:rsidR="00522DCF" w:rsidRPr="00CC59B4">
        <w:rPr>
          <w:rFonts w:ascii="Times" w:hAnsi="Times" w:cs="Arial"/>
          <w:sz w:val="24"/>
          <w:szCs w:val="24"/>
        </w:rPr>
        <w:t xml:space="preserve"> другими нормативными </w:t>
      </w:r>
      <w:r w:rsidRPr="00CC59B4">
        <w:rPr>
          <w:rFonts w:ascii="Times" w:hAnsi="Times" w:cs="Arial"/>
          <w:sz w:val="24"/>
          <w:szCs w:val="24"/>
        </w:rPr>
        <w:t>правовыми актами.</w:t>
      </w:r>
    </w:p>
    <w:p w:rsidR="007461D3" w:rsidRPr="00CC59B4" w:rsidRDefault="007461D3" w:rsidP="008E63B4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4"/>
          <w:szCs w:val="24"/>
        </w:rPr>
      </w:pPr>
    </w:p>
    <w:p w:rsidR="009B32FA" w:rsidRPr="00CC59B4" w:rsidRDefault="00491C5E" w:rsidP="00A439B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Порядок</w:t>
      </w:r>
      <w:r w:rsidR="00502215" w:rsidRPr="00CC59B4">
        <w:rPr>
          <w:rFonts w:ascii="Times" w:hAnsi="Times" w:cs="Arial"/>
          <w:sz w:val="24"/>
          <w:szCs w:val="24"/>
        </w:rPr>
        <w:t xml:space="preserve"> </w:t>
      </w:r>
      <w:r w:rsidR="00A439BF" w:rsidRPr="00CC59B4">
        <w:rPr>
          <w:rFonts w:ascii="Times" w:hAnsi="Times" w:cs="Arial"/>
          <w:sz w:val="24"/>
          <w:szCs w:val="24"/>
        </w:rPr>
        <w:t>в</w:t>
      </w:r>
      <w:r w:rsidR="009B32FA" w:rsidRPr="00CC59B4">
        <w:rPr>
          <w:rFonts w:ascii="Times" w:hAnsi="Times" w:cs="Arial"/>
          <w:sz w:val="24"/>
          <w:szCs w:val="24"/>
        </w:rPr>
        <w:t xml:space="preserve">несения изменения в </w:t>
      </w:r>
      <w:r w:rsidR="00D32AE7" w:rsidRPr="00CC59B4">
        <w:rPr>
          <w:rFonts w:ascii="Times" w:hAnsi="Times" w:cs="Arial"/>
          <w:sz w:val="24"/>
          <w:szCs w:val="24"/>
        </w:rPr>
        <w:t>схему размещения нестационарных торговых объектов</w:t>
      </w:r>
    </w:p>
    <w:p w:rsidR="00A75C61" w:rsidRPr="00CC59B4" w:rsidRDefault="00A75C61" w:rsidP="00A75C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" w:hAnsi="Times" w:cs="Arial"/>
          <w:sz w:val="24"/>
          <w:szCs w:val="24"/>
        </w:rPr>
      </w:pPr>
    </w:p>
    <w:p w:rsidR="003F2E13" w:rsidRPr="00CC59B4" w:rsidRDefault="00584991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bCs/>
          <w:sz w:val="24"/>
          <w:szCs w:val="24"/>
        </w:rPr>
        <w:t>3.</w:t>
      </w:r>
      <w:r w:rsidR="00722A07" w:rsidRPr="00CC59B4">
        <w:rPr>
          <w:rFonts w:ascii="Times" w:hAnsi="Times" w:cs="Arial"/>
          <w:bCs/>
          <w:sz w:val="24"/>
          <w:szCs w:val="24"/>
        </w:rPr>
        <w:t>1. В утвержденную с</w:t>
      </w:r>
      <w:r w:rsidR="00BA2180" w:rsidRPr="00CC59B4">
        <w:rPr>
          <w:rFonts w:ascii="Times" w:hAnsi="Times" w:cs="Arial"/>
          <w:bCs/>
          <w:sz w:val="24"/>
          <w:szCs w:val="24"/>
        </w:rPr>
        <w:t>хему</w:t>
      </w:r>
      <w:r w:rsidR="00722A07" w:rsidRPr="00CC59B4">
        <w:rPr>
          <w:rFonts w:ascii="Times" w:hAnsi="Times" w:cs="Arial"/>
          <w:bCs/>
          <w:sz w:val="24"/>
          <w:szCs w:val="24"/>
        </w:rPr>
        <w:t xml:space="preserve"> размещения нестационарных торговых объектов (далее – Схема)</w:t>
      </w:r>
      <w:r w:rsidR="00BA2180" w:rsidRPr="00CC59B4">
        <w:rPr>
          <w:rFonts w:ascii="Times" w:hAnsi="Times" w:cs="Arial"/>
          <w:bCs/>
          <w:sz w:val="24"/>
          <w:szCs w:val="24"/>
        </w:rPr>
        <w:t xml:space="preserve"> могут вноситься изменения</w:t>
      </w:r>
      <w:r w:rsidR="004A57D3" w:rsidRPr="00CC59B4">
        <w:rPr>
          <w:rFonts w:ascii="Times" w:hAnsi="Times" w:cs="Arial"/>
          <w:bCs/>
          <w:sz w:val="24"/>
          <w:szCs w:val="24"/>
        </w:rPr>
        <w:t xml:space="preserve"> </w:t>
      </w:r>
      <w:r w:rsidR="00BA2180" w:rsidRPr="00CC59B4">
        <w:rPr>
          <w:rFonts w:ascii="Times" w:hAnsi="Times" w:cs="Arial"/>
          <w:bCs/>
          <w:sz w:val="24"/>
          <w:szCs w:val="24"/>
        </w:rPr>
        <w:t>по следующим основаниям:</w:t>
      </w:r>
      <w:r w:rsidR="003F2E13" w:rsidRPr="00CC59B4">
        <w:rPr>
          <w:rFonts w:ascii="Times" w:hAnsi="Times" w:cs="Arial"/>
          <w:sz w:val="24"/>
          <w:szCs w:val="24"/>
        </w:rPr>
        <w:t xml:space="preserve"> </w:t>
      </w:r>
    </w:p>
    <w:p w:rsidR="00BA2180" w:rsidRPr="00CC59B4" w:rsidRDefault="003F2E13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достижение нормативов минимальной обеспеченности населения площадью торговых объектов;</w:t>
      </w:r>
    </w:p>
    <w:p w:rsidR="00BA2180" w:rsidRPr="00CC59B4" w:rsidRDefault="00BA2180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новая застро</w:t>
      </w:r>
      <w:r w:rsidR="0043266D" w:rsidRPr="00CC59B4">
        <w:rPr>
          <w:rFonts w:ascii="Times" w:hAnsi="Times" w:cs="Arial"/>
          <w:sz w:val="24"/>
          <w:szCs w:val="24"/>
        </w:rPr>
        <w:t xml:space="preserve">йка </w:t>
      </w:r>
      <w:r w:rsidRPr="001D59A7">
        <w:rPr>
          <w:rFonts w:ascii="Times" w:hAnsi="Times" w:cs="Arial"/>
          <w:sz w:val="24"/>
          <w:szCs w:val="24"/>
        </w:rPr>
        <w:t xml:space="preserve">территорий </w:t>
      </w:r>
      <w:r w:rsidR="00EA6085" w:rsidRPr="001D59A7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EA6085" w:rsidRPr="001D59A7">
        <w:rPr>
          <w:rFonts w:ascii="Times" w:hAnsi="Times" w:cs="Arial"/>
          <w:sz w:val="24"/>
          <w:szCs w:val="24"/>
        </w:rPr>
        <w:t>Конышевка</w:t>
      </w:r>
      <w:proofErr w:type="spellEnd"/>
      <w:r w:rsidR="00EA6085" w:rsidRPr="001D59A7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EA6085" w:rsidRPr="001D59A7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EA6085">
        <w:rPr>
          <w:rFonts w:cs="Arial"/>
          <w:sz w:val="24"/>
          <w:szCs w:val="24"/>
        </w:rPr>
        <w:t xml:space="preserve"> района </w:t>
      </w:r>
      <w:r w:rsidR="0043266D" w:rsidRPr="00CC59B4">
        <w:rPr>
          <w:rFonts w:ascii="Times" w:hAnsi="Times" w:cs="Arial"/>
          <w:sz w:val="24"/>
          <w:szCs w:val="24"/>
        </w:rPr>
        <w:t>Курской области</w:t>
      </w:r>
      <w:r w:rsidRPr="00CC59B4">
        <w:rPr>
          <w:rFonts w:ascii="Times" w:hAnsi="Times" w:cs="Arial"/>
          <w:sz w:val="24"/>
          <w:szCs w:val="24"/>
        </w:rPr>
        <w:t>;</w:t>
      </w:r>
    </w:p>
    <w:p w:rsidR="00BA2180" w:rsidRPr="00CC59B4" w:rsidRDefault="00BA2180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ремонт и реконструкция автомобильных дорог; </w:t>
      </w:r>
    </w:p>
    <w:p w:rsidR="00BA2180" w:rsidRPr="00CC59B4" w:rsidRDefault="00906662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поступление предложений</w:t>
      </w:r>
      <w:r w:rsidR="00BA2180" w:rsidRPr="00CC59B4">
        <w:rPr>
          <w:rFonts w:ascii="Times" w:hAnsi="Times" w:cs="Arial"/>
          <w:sz w:val="24"/>
          <w:szCs w:val="24"/>
        </w:rPr>
        <w:t xml:space="preserve"> от </w:t>
      </w:r>
      <w:r w:rsidRPr="00CC59B4">
        <w:rPr>
          <w:rFonts w:ascii="Times" w:hAnsi="Times" w:cs="Arial"/>
          <w:sz w:val="24"/>
          <w:szCs w:val="24"/>
        </w:rPr>
        <w:t xml:space="preserve">исполнительных органов государственной власти Курской области и </w:t>
      </w:r>
      <w:r w:rsidR="00BA2180" w:rsidRPr="00CC59B4">
        <w:rPr>
          <w:rFonts w:ascii="Times" w:hAnsi="Times" w:cs="Arial"/>
          <w:sz w:val="24"/>
          <w:szCs w:val="24"/>
        </w:rPr>
        <w:t>органов местного само</w:t>
      </w:r>
      <w:r w:rsidR="002B088B" w:rsidRPr="00CC59B4">
        <w:rPr>
          <w:rFonts w:ascii="Times" w:hAnsi="Times" w:cs="Arial"/>
          <w:sz w:val="24"/>
          <w:szCs w:val="24"/>
        </w:rPr>
        <w:t xml:space="preserve">управлении </w:t>
      </w:r>
      <w:r w:rsidR="002D25C9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2D25C9">
        <w:rPr>
          <w:rFonts w:ascii="Times" w:hAnsi="Times" w:cs="Arial"/>
          <w:sz w:val="24"/>
          <w:szCs w:val="24"/>
        </w:rPr>
        <w:t>Конышевка</w:t>
      </w:r>
      <w:proofErr w:type="spellEnd"/>
      <w:r w:rsidR="002D25C9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2D25C9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2D25C9">
        <w:rPr>
          <w:rFonts w:ascii="Times" w:hAnsi="Times" w:cs="Arial"/>
          <w:sz w:val="24"/>
          <w:szCs w:val="24"/>
        </w:rPr>
        <w:t xml:space="preserve"> района </w:t>
      </w:r>
      <w:r w:rsidR="002B088B" w:rsidRPr="00CC59B4">
        <w:rPr>
          <w:rFonts w:ascii="Times" w:hAnsi="Times" w:cs="Arial"/>
          <w:sz w:val="24"/>
          <w:szCs w:val="24"/>
        </w:rPr>
        <w:t>Курской области</w:t>
      </w:r>
      <w:r w:rsidR="00BA2180" w:rsidRPr="00CC59B4">
        <w:rPr>
          <w:rFonts w:ascii="Times" w:hAnsi="Times" w:cs="Arial"/>
          <w:sz w:val="24"/>
          <w:szCs w:val="24"/>
        </w:rPr>
        <w:t xml:space="preserve">, от </w:t>
      </w:r>
      <w:r w:rsidRPr="00CC59B4">
        <w:rPr>
          <w:rFonts w:ascii="Times" w:hAnsi="Times" w:cs="Arial"/>
          <w:sz w:val="24"/>
          <w:szCs w:val="24"/>
        </w:rPr>
        <w:t xml:space="preserve">некоммерческих организаций, выражающих интересы </w:t>
      </w:r>
      <w:r w:rsidR="00BA2180" w:rsidRPr="00CC59B4">
        <w:rPr>
          <w:rFonts w:ascii="Times" w:hAnsi="Times" w:cs="Arial"/>
          <w:sz w:val="24"/>
          <w:szCs w:val="24"/>
        </w:rPr>
        <w:t>субъектов малого и среднего предпринимательства;</w:t>
      </w:r>
    </w:p>
    <w:p w:rsidR="00BA2180" w:rsidRPr="00CC59B4" w:rsidRDefault="00BA2180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необходимость реализации долгосрочных программ, приоритетных направ</w:t>
      </w:r>
      <w:r w:rsidR="002D25C9">
        <w:rPr>
          <w:rFonts w:ascii="Times" w:hAnsi="Times" w:cs="Arial"/>
          <w:sz w:val="24"/>
          <w:szCs w:val="24"/>
        </w:rPr>
        <w:t>лений деятельности муниципального образования</w:t>
      </w:r>
      <w:r w:rsidRPr="00CC59B4">
        <w:rPr>
          <w:rFonts w:ascii="Times" w:hAnsi="Times" w:cs="Arial"/>
          <w:sz w:val="24"/>
          <w:szCs w:val="24"/>
        </w:rPr>
        <w:t xml:space="preserve"> </w:t>
      </w:r>
      <w:r w:rsidR="002D25C9">
        <w:rPr>
          <w:rFonts w:ascii="Times" w:hAnsi="Times" w:cs="Arial"/>
          <w:sz w:val="24"/>
          <w:szCs w:val="24"/>
        </w:rPr>
        <w:t xml:space="preserve">«поселок </w:t>
      </w:r>
      <w:proofErr w:type="spellStart"/>
      <w:r w:rsidR="002D25C9">
        <w:rPr>
          <w:rFonts w:ascii="Times" w:hAnsi="Times" w:cs="Arial"/>
          <w:sz w:val="24"/>
          <w:szCs w:val="24"/>
        </w:rPr>
        <w:t>Конышевка</w:t>
      </w:r>
      <w:proofErr w:type="spellEnd"/>
      <w:r w:rsidR="002D25C9">
        <w:rPr>
          <w:rFonts w:ascii="Times" w:hAnsi="Times" w:cs="Arial"/>
          <w:sz w:val="24"/>
          <w:szCs w:val="24"/>
        </w:rPr>
        <w:t xml:space="preserve">» </w:t>
      </w:r>
      <w:r w:rsidR="002B088B" w:rsidRPr="00CC59B4">
        <w:rPr>
          <w:rFonts w:ascii="Times" w:hAnsi="Times" w:cs="Arial"/>
          <w:sz w:val="24"/>
          <w:szCs w:val="24"/>
        </w:rPr>
        <w:t xml:space="preserve">Курской области </w:t>
      </w:r>
      <w:r w:rsidR="00DA3420" w:rsidRPr="00CC59B4">
        <w:rPr>
          <w:rFonts w:ascii="Times" w:hAnsi="Times" w:cs="Arial"/>
          <w:sz w:val="24"/>
          <w:szCs w:val="24"/>
        </w:rPr>
        <w:t>в сфере социально-</w:t>
      </w:r>
      <w:r w:rsidRPr="00CC59B4">
        <w:rPr>
          <w:rFonts w:ascii="Times" w:hAnsi="Times" w:cs="Arial"/>
          <w:sz w:val="24"/>
          <w:szCs w:val="24"/>
        </w:rPr>
        <w:t>экономического развития;</w:t>
      </w:r>
    </w:p>
    <w:p w:rsidR="00BA2180" w:rsidRPr="00CC59B4" w:rsidRDefault="00906662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и</w:t>
      </w:r>
      <w:r w:rsidR="00BA2180" w:rsidRPr="00CC59B4">
        <w:rPr>
          <w:rFonts w:ascii="Times" w:hAnsi="Times" w:cs="Arial"/>
          <w:sz w:val="24"/>
          <w:szCs w:val="24"/>
        </w:rPr>
        <w:t>зъятие земельных участков для государственных или муниципальных нужд;</w:t>
      </w:r>
    </w:p>
    <w:p w:rsidR="00906662" w:rsidRPr="00CC59B4" w:rsidRDefault="00906662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утверждение зон охраны объекта и (или) объектов культурно</w:t>
      </w:r>
      <w:r w:rsidR="0043266D" w:rsidRPr="00CC59B4">
        <w:rPr>
          <w:rFonts w:ascii="Times" w:hAnsi="Times" w:cs="Arial"/>
          <w:sz w:val="24"/>
          <w:szCs w:val="24"/>
        </w:rPr>
        <w:t>го наследия, границ территорий к</w:t>
      </w:r>
      <w:r w:rsidRPr="00CC59B4">
        <w:rPr>
          <w:rFonts w:ascii="Times" w:hAnsi="Times" w:cs="Arial"/>
          <w:sz w:val="24"/>
          <w:szCs w:val="24"/>
        </w:rPr>
        <w:t>ультурного наследия, в которых не допускается размещение НТО</w:t>
      </w:r>
      <w:r w:rsidR="009E3A56" w:rsidRPr="00CC59B4">
        <w:rPr>
          <w:rFonts w:ascii="Times" w:hAnsi="Times" w:cs="Arial"/>
          <w:sz w:val="24"/>
          <w:szCs w:val="24"/>
        </w:rPr>
        <w:t>, границ территорий с особыми условиями использования</w:t>
      </w:r>
      <w:r w:rsidRPr="00CC59B4">
        <w:rPr>
          <w:rFonts w:ascii="Times" w:hAnsi="Times" w:cs="Arial"/>
          <w:sz w:val="24"/>
          <w:szCs w:val="24"/>
        </w:rPr>
        <w:t>;</w:t>
      </w:r>
    </w:p>
    <w:p w:rsidR="00BA2180" w:rsidRPr="00CC59B4" w:rsidRDefault="0083431B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поступление </w:t>
      </w:r>
      <w:r w:rsidR="00154628" w:rsidRPr="00CC59B4">
        <w:rPr>
          <w:rFonts w:ascii="Times" w:hAnsi="Times" w:cs="Arial"/>
          <w:sz w:val="24"/>
          <w:szCs w:val="24"/>
        </w:rPr>
        <w:t>заявлений</w:t>
      </w:r>
      <w:r w:rsidRPr="00CC59B4">
        <w:rPr>
          <w:rFonts w:ascii="Times" w:hAnsi="Times" w:cs="Arial"/>
          <w:sz w:val="24"/>
          <w:szCs w:val="24"/>
        </w:rPr>
        <w:t xml:space="preserve"> от</w:t>
      </w:r>
      <w:r w:rsidR="00906662" w:rsidRPr="00CC59B4">
        <w:rPr>
          <w:rFonts w:ascii="Times" w:hAnsi="Times" w:cs="Arial"/>
          <w:sz w:val="24"/>
          <w:szCs w:val="24"/>
        </w:rPr>
        <w:t xml:space="preserve"> индивидуальных предпринимателей, юридических лиц</w:t>
      </w:r>
      <w:r w:rsidR="000E0140" w:rsidRPr="00CC59B4">
        <w:rPr>
          <w:rFonts w:ascii="Times" w:hAnsi="Times" w:cs="Arial"/>
          <w:sz w:val="24"/>
          <w:szCs w:val="24"/>
        </w:rPr>
        <w:t xml:space="preserve">, </w:t>
      </w:r>
      <w:r w:rsidR="00653973" w:rsidRPr="00CC59B4">
        <w:rPr>
          <w:rFonts w:ascii="Times" w:hAnsi="Times" w:cs="Arial"/>
          <w:sz w:val="24"/>
          <w:szCs w:val="24"/>
        </w:rPr>
        <w:t>физических лиц, не явля</w:t>
      </w:r>
      <w:r w:rsidR="00717F50" w:rsidRPr="00CC59B4">
        <w:rPr>
          <w:rFonts w:ascii="Times" w:hAnsi="Times" w:cs="Arial"/>
          <w:sz w:val="24"/>
          <w:szCs w:val="24"/>
        </w:rPr>
        <w:t>ющихся</w:t>
      </w:r>
      <w:r w:rsidR="00653973" w:rsidRPr="00CC59B4">
        <w:rPr>
          <w:rFonts w:ascii="Times" w:hAnsi="Times" w:cs="Arial"/>
          <w:sz w:val="24"/>
          <w:szCs w:val="24"/>
        </w:rPr>
        <w:t xml:space="preserve"> индивидуальными </w:t>
      </w:r>
      <w:r w:rsidR="00717F50" w:rsidRPr="00CC59B4">
        <w:rPr>
          <w:rFonts w:ascii="Times" w:hAnsi="Times" w:cs="Arial"/>
          <w:sz w:val="24"/>
          <w:szCs w:val="24"/>
        </w:rPr>
        <w:t>предпринимателями и применяющих</w:t>
      </w:r>
      <w:r w:rsidR="00653973" w:rsidRPr="00CC59B4">
        <w:rPr>
          <w:rFonts w:ascii="Times" w:hAnsi="Times" w:cs="Arial"/>
          <w:sz w:val="24"/>
          <w:szCs w:val="24"/>
        </w:rPr>
        <w:t xml:space="preserve"> специальный налоговый режим «Налог на профессиональный доход» в течение срока проведения эксперимента, установленного Федеральным законом </w:t>
      </w:r>
      <w:r w:rsidR="002815A6" w:rsidRPr="00CC59B4">
        <w:rPr>
          <w:rFonts w:ascii="Times" w:hAnsi="Times" w:cs="Arial"/>
          <w:sz w:val="24"/>
          <w:szCs w:val="24"/>
        </w:rPr>
        <w:t xml:space="preserve">от 27 ноября 2018 года № 422-ФЗ </w:t>
      </w:r>
      <w:r w:rsidR="00653973" w:rsidRPr="00CC59B4">
        <w:rPr>
          <w:rFonts w:ascii="Times" w:hAnsi="Times" w:cs="Arial"/>
          <w:sz w:val="24"/>
          <w:szCs w:val="24"/>
        </w:rPr>
        <w:t>«О проведении эксперимента по установлению налогового режима «Налог на профессиональный доход»</w:t>
      </w:r>
      <w:r w:rsidR="00AC35E0" w:rsidRPr="00CC59B4">
        <w:rPr>
          <w:rFonts w:ascii="Times" w:hAnsi="Times" w:cs="Arial"/>
          <w:sz w:val="24"/>
          <w:szCs w:val="24"/>
        </w:rPr>
        <w:t xml:space="preserve"> (далее – заинтересованные лица)</w:t>
      </w:r>
      <w:r w:rsidR="00906662" w:rsidRPr="00CC59B4">
        <w:rPr>
          <w:rFonts w:ascii="Times" w:hAnsi="Times" w:cs="Arial"/>
          <w:sz w:val="24"/>
          <w:szCs w:val="24"/>
        </w:rPr>
        <w:t>.</w:t>
      </w:r>
    </w:p>
    <w:p w:rsidR="008F29C7" w:rsidRPr="00CC59B4" w:rsidRDefault="005B0E12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3.</w:t>
      </w:r>
      <w:r w:rsidR="00722A07" w:rsidRPr="00CC59B4">
        <w:rPr>
          <w:rFonts w:ascii="Times" w:hAnsi="Times" w:cs="Arial"/>
          <w:sz w:val="24"/>
          <w:szCs w:val="24"/>
        </w:rPr>
        <w:t>2</w:t>
      </w:r>
      <w:r w:rsidR="007B56E8" w:rsidRPr="00CC59B4">
        <w:rPr>
          <w:rFonts w:ascii="Times" w:hAnsi="Times" w:cs="Arial"/>
          <w:sz w:val="24"/>
          <w:szCs w:val="24"/>
        </w:rPr>
        <w:t>. Рассмотрение предложений о внесении изменений в Схему (включ</w:t>
      </w:r>
      <w:r w:rsidR="00FC2C23" w:rsidRPr="00CC59B4">
        <w:rPr>
          <w:rFonts w:ascii="Times" w:hAnsi="Times" w:cs="Arial"/>
          <w:sz w:val="24"/>
          <w:szCs w:val="24"/>
        </w:rPr>
        <w:t>ение</w:t>
      </w:r>
      <w:r w:rsidR="00F11012" w:rsidRPr="00CC59B4">
        <w:rPr>
          <w:rFonts w:ascii="Times" w:hAnsi="Times" w:cs="Arial"/>
          <w:sz w:val="24"/>
          <w:szCs w:val="24"/>
        </w:rPr>
        <w:t xml:space="preserve">, </w:t>
      </w:r>
      <w:r w:rsidR="00300C2E" w:rsidRPr="00CC59B4">
        <w:rPr>
          <w:rFonts w:ascii="Times" w:hAnsi="Times" w:cs="Arial"/>
          <w:sz w:val="24"/>
          <w:szCs w:val="24"/>
        </w:rPr>
        <w:t>исклю</w:t>
      </w:r>
      <w:r w:rsidR="00F11012" w:rsidRPr="00CC59B4">
        <w:rPr>
          <w:rFonts w:ascii="Times" w:hAnsi="Times" w:cs="Arial"/>
          <w:sz w:val="24"/>
          <w:szCs w:val="24"/>
        </w:rPr>
        <w:t>чение</w:t>
      </w:r>
      <w:r w:rsidR="00FC2C23" w:rsidRPr="00CC59B4">
        <w:rPr>
          <w:rFonts w:ascii="Times" w:hAnsi="Times" w:cs="Arial"/>
          <w:sz w:val="24"/>
          <w:szCs w:val="24"/>
        </w:rPr>
        <w:t xml:space="preserve"> места размещения НТО</w:t>
      </w:r>
      <w:r w:rsidR="00A6520D" w:rsidRPr="00CC59B4">
        <w:rPr>
          <w:rFonts w:ascii="Times" w:hAnsi="Times" w:cs="Arial"/>
          <w:sz w:val="24"/>
          <w:szCs w:val="24"/>
        </w:rPr>
        <w:t>, изменени</w:t>
      </w:r>
      <w:r w:rsidR="003F427D" w:rsidRPr="00CC59B4">
        <w:rPr>
          <w:rFonts w:ascii="Times" w:hAnsi="Times" w:cs="Arial"/>
          <w:sz w:val="24"/>
          <w:szCs w:val="24"/>
        </w:rPr>
        <w:t>е</w:t>
      </w:r>
      <w:r w:rsidR="00300C2E" w:rsidRPr="00CC59B4">
        <w:rPr>
          <w:rFonts w:ascii="Times" w:hAnsi="Times" w:cs="Arial"/>
          <w:sz w:val="24"/>
          <w:szCs w:val="24"/>
        </w:rPr>
        <w:t xml:space="preserve"> типа,</w:t>
      </w:r>
      <w:r w:rsidR="003F427D" w:rsidRPr="00CC59B4">
        <w:rPr>
          <w:rFonts w:ascii="Times" w:hAnsi="Times" w:cs="Arial"/>
          <w:sz w:val="24"/>
          <w:szCs w:val="24"/>
        </w:rPr>
        <w:t xml:space="preserve"> специализации</w:t>
      </w:r>
      <w:r w:rsidR="00A6520D" w:rsidRPr="00CC59B4">
        <w:rPr>
          <w:rFonts w:ascii="Times" w:hAnsi="Times" w:cs="Arial"/>
          <w:sz w:val="24"/>
          <w:szCs w:val="24"/>
        </w:rPr>
        <w:t>,</w:t>
      </w:r>
      <w:r w:rsidR="00300C2E" w:rsidRPr="00CC59B4">
        <w:rPr>
          <w:rFonts w:ascii="Times" w:hAnsi="Times" w:cs="Arial"/>
          <w:sz w:val="24"/>
          <w:szCs w:val="24"/>
        </w:rPr>
        <w:t xml:space="preserve"> </w:t>
      </w:r>
      <w:r w:rsidR="00D32AE7" w:rsidRPr="00CC59B4">
        <w:rPr>
          <w:rFonts w:ascii="Times" w:hAnsi="Times" w:cs="Arial"/>
          <w:sz w:val="24"/>
          <w:szCs w:val="24"/>
        </w:rPr>
        <w:t>площади Н</w:t>
      </w:r>
      <w:r w:rsidR="00F25BB0" w:rsidRPr="00CC59B4">
        <w:rPr>
          <w:rFonts w:ascii="Times" w:hAnsi="Times" w:cs="Arial"/>
          <w:sz w:val="24"/>
          <w:szCs w:val="24"/>
        </w:rPr>
        <w:t>ТО</w:t>
      </w:r>
      <w:r w:rsidR="005B30E8" w:rsidRPr="00CC59B4">
        <w:rPr>
          <w:rFonts w:ascii="Times" w:hAnsi="Times" w:cs="Arial"/>
          <w:sz w:val="24"/>
          <w:szCs w:val="24"/>
        </w:rPr>
        <w:t>),</w:t>
      </w:r>
      <w:r w:rsidR="007B56E8" w:rsidRPr="00CC59B4">
        <w:rPr>
          <w:rFonts w:ascii="Times" w:hAnsi="Times" w:cs="Arial"/>
          <w:sz w:val="24"/>
          <w:szCs w:val="24"/>
        </w:rPr>
        <w:t xml:space="preserve"> осуществляется на основании заявлений, направ</w:t>
      </w:r>
      <w:r w:rsidR="00300C2E" w:rsidRPr="00CC59B4">
        <w:rPr>
          <w:rFonts w:ascii="Times" w:hAnsi="Times" w:cs="Arial"/>
          <w:sz w:val="24"/>
          <w:szCs w:val="24"/>
        </w:rPr>
        <w:t xml:space="preserve">ленных </w:t>
      </w:r>
      <w:r w:rsidR="007B56E8" w:rsidRPr="00CC59B4">
        <w:rPr>
          <w:rFonts w:ascii="Times" w:hAnsi="Times" w:cs="Arial"/>
          <w:sz w:val="24"/>
          <w:szCs w:val="24"/>
        </w:rPr>
        <w:t xml:space="preserve">в Администрацию </w:t>
      </w:r>
      <w:r w:rsidR="002D25C9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2D25C9">
        <w:rPr>
          <w:rFonts w:ascii="Times" w:hAnsi="Times" w:cs="Arial"/>
          <w:sz w:val="24"/>
          <w:szCs w:val="24"/>
        </w:rPr>
        <w:t>Конышевка</w:t>
      </w:r>
      <w:proofErr w:type="spellEnd"/>
      <w:r w:rsidR="00EE4CD2">
        <w:rPr>
          <w:rFonts w:ascii="Times" w:hAnsi="Times" w:cs="Arial"/>
          <w:sz w:val="24"/>
          <w:szCs w:val="24"/>
        </w:rPr>
        <w:t xml:space="preserve"> </w:t>
      </w:r>
      <w:r w:rsidR="002D25C9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2D25C9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2D25C9">
        <w:rPr>
          <w:rFonts w:ascii="Times" w:hAnsi="Times" w:cs="Arial"/>
          <w:sz w:val="24"/>
          <w:szCs w:val="24"/>
        </w:rPr>
        <w:t xml:space="preserve"> района </w:t>
      </w:r>
      <w:r w:rsidR="007B56E8" w:rsidRPr="00CC59B4">
        <w:rPr>
          <w:rFonts w:ascii="Times" w:hAnsi="Times" w:cs="Arial"/>
          <w:sz w:val="24"/>
          <w:szCs w:val="24"/>
        </w:rPr>
        <w:t>Курской области</w:t>
      </w:r>
      <w:r w:rsidR="003578D7" w:rsidRPr="00CC59B4">
        <w:rPr>
          <w:rFonts w:ascii="Times" w:hAnsi="Times" w:cs="Arial"/>
          <w:sz w:val="24"/>
          <w:szCs w:val="24"/>
        </w:rPr>
        <w:t xml:space="preserve"> (далее – Уполномоченный орган)</w:t>
      </w:r>
      <w:r w:rsidR="007B56E8" w:rsidRPr="00CC59B4">
        <w:rPr>
          <w:rFonts w:ascii="Times" w:hAnsi="Times" w:cs="Arial"/>
          <w:sz w:val="24"/>
          <w:szCs w:val="24"/>
        </w:rPr>
        <w:t>.</w:t>
      </w:r>
    </w:p>
    <w:p w:rsidR="006D66B9" w:rsidRPr="00CC59B4" w:rsidRDefault="006D66B9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В заявлении указываются: тип, специализация, площа</w:t>
      </w:r>
      <w:r w:rsidR="00F11012" w:rsidRPr="00CC59B4">
        <w:rPr>
          <w:rFonts w:ascii="Times" w:hAnsi="Times" w:cs="Arial"/>
          <w:sz w:val="24"/>
          <w:szCs w:val="24"/>
        </w:rPr>
        <w:t xml:space="preserve">дь, период функционирования, </w:t>
      </w:r>
      <w:r w:rsidRPr="00CC59B4">
        <w:rPr>
          <w:rFonts w:ascii="Times" w:hAnsi="Times" w:cs="Arial"/>
          <w:sz w:val="24"/>
          <w:szCs w:val="24"/>
        </w:rPr>
        <w:t>место размещения (адресный ориентир) НТО.</w:t>
      </w:r>
      <w:proofErr w:type="gramEnd"/>
    </w:p>
    <w:p w:rsidR="007B56E8" w:rsidRPr="00CC59B4" w:rsidRDefault="00DF7A0B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3.</w:t>
      </w:r>
      <w:r w:rsidR="00722A07" w:rsidRPr="00CC59B4">
        <w:rPr>
          <w:rFonts w:ascii="Times" w:hAnsi="Times" w:cs="Arial"/>
          <w:sz w:val="24"/>
          <w:szCs w:val="24"/>
        </w:rPr>
        <w:t>2</w:t>
      </w:r>
      <w:r w:rsidR="007B56E8" w:rsidRPr="00CC59B4">
        <w:rPr>
          <w:rFonts w:ascii="Times" w:hAnsi="Times" w:cs="Arial"/>
          <w:sz w:val="24"/>
          <w:szCs w:val="24"/>
        </w:rPr>
        <w:t>.1. К заявлению, поданному заинтересованны</w:t>
      </w:r>
      <w:r w:rsidR="000F5321" w:rsidRPr="00CC59B4">
        <w:rPr>
          <w:rFonts w:ascii="Times" w:hAnsi="Times" w:cs="Arial"/>
          <w:sz w:val="24"/>
          <w:szCs w:val="24"/>
        </w:rPr>
        <w:t>м</w:t>
      </w:r>
      <w:r w:rsidR="00636F8E" w:rsidRPr="00CC59B4">
        <w:rPr>
          <w:rFonts w:ascii="Times" w:hAnsi="Times" w:cs="Arial"/>
          <w:sz w:val="24"/>
          <w:szCs w:val="24"/>
        </w:rPr>
        <w:t xml:space="preserve"> </w:t>
      </w:r>
      <w:r w:rsidR="000F5321" w:rsidRPr="00CC59B4">
        <w:rPr>
          <w:rFonts w:ascii="Times" w:hAnsi="Times" w:cs="Arial"/>
          <w:sz w:val="24"/>
          <w:szCs w:val="24"/>
        </w:rPr>
        <w:t>лицом</w:t>
      </w:r>
      <w:r w:rsidR="007B56E8" w:rsidRPr="00CC59B4">
        <w:rPr>
          <w:rFonts w:ascii="Times" w:hAnsi="Times" w:cs="Arial"/>
          <w:sz w:val="24"/>
          <w:szCs w:val="24"/>
        </w:rPr>
        <w:t>, прилагаются:</w:t>
      </w:r>
    </w:p>
    <w:p w:rsidR="00BD65C3" w:rsidRPr="00CC59B4" w:rsidRDefault="00722A07" w:rsidP="007577B2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копия </w:t>
      </w:r>
      <w:r w:rsidR="00343445" w:rsidRPr="00CC59B4">
        <w:rPr>
          <w:rFonts w:ascii="Times" w:hAnsi="Times" w:cs="Arial"/>
          <w:sz w:val="24"/>
          <w:szCs w:val="24"/>
        </w:rPr>
        <w:t>паспорта</w:t>
      </w:r>
      <w:r w:rsidR="006D66B9" w:rsidRPr="00CC59B4">
        <w:rPr>
          <w:rFonts w:ascii="Times" w:hAnsi="Times" w:cs="Arial"/>
          <w:sz w:val="24"/>
          <w:szCs w:val="24"/>
        </w:rPr>
        <w:t xml:space="preserve"> (индивидуального предпринимателя, руководителя юридического лица или физического лица, применяющего специальный налоговый режим);</w:t>
      </w:r>
    </w:p>
    <w:p w:rsidR="007B56E8" w:rsidRPr="00CC59B4" w:rsidRDefault="00722A07" w:rsidP="006D66B9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надлежащим образом заверенные копии </w:t>
      </w:r>
      <w:r w:rsidR="006D66B9" w:rsidRPr="00CC59B4">
        <w:rPr>
          <w:rFonts w:ascii="Times" w:hAnsi="Times" w:cs="Arial"/>
          <w:sz w:val="24"/>
          <w:szCs w:val="24"/>
        </w:rPr>
        <w:t xml:space="preserve">приказа о </w:t>
      </w:r>
      <w:r w:rsidRPr="00CC59B4">
        <w:rPr>
          <w:rFonts w:ascii="Times" w:hAnsi="Times" w:cs="Arial"/>
          <w:sz w:val="24"/>
          <w:szCs w:val="24"/>
        </w:rPr>
        <w:t>назначении руководителя и учредительных документов</w:t>
      </w:r>
      <w:r w:rsidR="006D66B9" w:rsidRPr="00CC59B4">
        <w:rPr>
          <w:rFonts w:ascii="Times" w:hAnsi="Times" w:cs="Arial"/>
          <w:sz w:val="24"/>
          <w:szCs w:val="24"/>
        </w:rPr>
        <w:t xml:space="preserve"> (для юридических лиц)</w:t>
      </w:r>
      <w:r w:rsidR="00716EE0" w:rsidRPr="00CC59B4">
        <w:rPr>
          <w:rFonts w:ascii="Times" w:hAnsi="Times" w:cs="Arial"/>
          <w:sz w:val="24"/>
          <w:szCs w:val="24"/>
        </w:rPr>
        <w:t>;</w:t>
      </w:r>
    </w:p>
    <w:p w:rsidR="00343445" w:rsidRPr="00CC59B4" w:rsidRDefault="00343445" w:rsidP="006D66B9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документ, подтверждающий постановку на учет в налоговом органе на территории Российской Федерации, полученный не позднее, чем за 30 дней до дня подачи заявления</w:t>
      </w:r>
      <w:r w:rsidR="00716EE0" w:rsidRPr="00CC59B4">
        <w:rPr>
          <w:rFonts w:ascii="Times" w:hAnsi="Times" w:cs="Arial"/>
          <w:sz w:val="24"/>
          <w:szCs w:val="24"/>
        </w:rPr>
        <w:t>;</w:t>
      </w:r>
    </w:p>
    <w:p w:rsidR="00722A07" w:rsidRPr="00CC59B4" w:rsidRDefault="00722A07" w:rsidP="006D66B9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надлежащим образом оформленная доверенность или копия такой доверенности на представление интересов заявителя</w:t>
      </w:r>
      <w:r w:rsidR="00DE2895" w:rsidRPr="00CC59B4">
        <w:rPr>
          <w:rFonts w:ascii="Times" w:hAnsi="Times" w:cs="Arial"/>
          <w:sz w:val="24"/>
          <w:szCs w:val="24"/>
        </w:rPr>
        <w:t>;</w:t>
      </w:r>
    </w:p>
    <w:p w:rsidR="001057F0" w:rsidRPr="00CC59B4" w:rsidRDefault="00CD7983" w:rsidP="00940C8E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lastRenderedPageBreak/>
        <w:t>схема планировочной организации</w:t>
      </w:r>
      <w:r w:rsidR="00952548" w:rsidRPr="00CC59B4">
        <w:rPr>
          <w:rFonts w:ascii="Times" w:hAnsi="Times" w:cs="Arial"/>
          <w:sz w:val="24"/>
          <w:szCs w:val="24"/>
        </w:rPr>
        <w:t xml:space="preserve"> </w:t>
      </w:r>
      <w:r w:rsidR="00BB581D" w:rsidRPr="00CC59B4">
        <w:rPr>
          <w:rFonts w:ascii="Times" w:hAnsi="Times" w:cs="Arial"/>
          <w:sz w:val="24"/>
          <w:szCs w:val="24"/>
        </w:rPr>
        <w:t xml:space="preserve">места </w:t>
      </w:r>
      <w:r w:rsidR="00952548" w:rsidRPr="00CC59B4">
        <w:rPr>
          <w:rFonts w:ascii="Times" w:hAnsi="Times" w:cs="Arial"/>
          <w:sz w:val="24"/>
          <w:szCs w:val="24"/>
        </w:rPr>
        <w:t>размещения НТО, выполненн</w:t>
      </w:r>
      <w:r w:rsidRPr="00CC59B4">
        <w:rPr>
          <w:rFonts w:ascii="Times" w:hAnsi="Times" w:cs="Arial"/>
          <w:sz w:val="24"/>
          <w:szCs w:val="24"/>
        </w:rPr>
        <w:t>ая</w:t>
      </w:r>
      <w:r w:rsidR="003E5AE2" w:rsidRPr="00CC59B4">
        <w:rPr>
          <w:rFonts w:ascii="Times" w:hAnsi="Times" w:cs="Arial"/>
          <w:sz w:val="24"/>
          <w:szCs w:val="24"/>
        </w:rPr>
        <w:t xml:space="preserve"> </w:t>
      </w:r>
      <w:r w:rsidR="00952548" w:rsidRPr="00CC59B4">
        <w:rPr>
          <w:rFonts w:ascii="Times" w:hAnsi="Times" w:cs="Arial"/>
          <w:sz w:val="24"/>
          <w:szCs w:val="24"/>
        </w:rPr>
        <w:t>на</w:t>
      </w:r>
      <w:r w:rsidR="003E5AE2" w:rsidRPr="00CC59B4">
        <w:rPr>
          <w:rFonts w:ascii="Times" w:hAnsi="Times" w:cs="Arial"/>
          <w:sz w:val="24"/>
          <w:szCs w:val="24"/>
        </w:rPr>
        <w:t xml:space="preserve">  </w:t>
      </w:r>
      <w:r w:rsidR="00952548" w:rsidRPr="00CC59B4">
        <w:rPr>
          <w:rFonts w:ascii="Times" w:hAnsi="Times" w:cs="Arial"/>
          <w:sz w:val="24"/>
          <w:szCs w:val="24"/>
        </w:rPr>
        <w:t xml:space="preserve"> топографическ</w:t>
      </w:r>
      <w:r w:rsidR="00F972D1" w:rsidRPr="00CC59B4">
        <w:rPr>
          <w:rFonts w:ascii="Times" w:hAnsi="Times" w:cs="Arial"/>
          <w:sz w:val="24"/>
          <w:szCs w:val="24"/>
        </w:rPr>
        <w:t>ой</w:t>
      </w:r>
      <w:r w:rsidR="00952548" w:rsidRPr="00CC59B4">
        <w:rPr>
          <w:rFonts w:ascii="Times" w:hAnsi="Times" w:cs="Arial"/>
          <w:sz w:val="24"/>
          <w:szCs w:val="24"/>
        </w:rPr>
        <w:t xml:space="preserve"> съемке</w:t>
      </w:r>
      <w:r w:rsidR="006030CB" w:rsidRPr="00CC59B4">
        <w:rPr>
          <w:rFonts w:ascii="Times" w:hAnsi="Times" w:cs="Arial"/>
          <w:sz w:val="24"/>
          <w:szCs w:val="24"/>
        </w:rPr>
        <w:t xml:space="preserve"> М 1:500</w:t>
      </w:r>
      <w:r w:rsidR="00716EE0" w:rsidRPr="00CC59B4">
        <w:rPr>
          <w:rFonts w:ascii="Times" w:hAnsi="Times" w:cs="Arial"/>
          <w:sz w:val="24"/>
          <w:szCs w:val="24"/>
        </w:rPr>
        <w:t>;</w:t>
      </w:r>
    </w:p>
    <w:p w:rsidR="00EF3E48" w:rsidRPr="00CC59B4" w:rsidRDefault="005B0E12" w:rsidP="00061098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3.</w:t>
      </w:r>
      <w:r w:rsidR="00DE2895" w:rsidRPr="00CC59B4">
        <w:rPr>
          <w:rFonts w:ascii="Times" w:hAnsi="Times" w:cs="Arial"/>
          <w:sz w:val="24"/>
          <w:szCs w:val="24"/>
        </w:rPr>
        <w:t>2</w:t>
      </w:r>
      <w:r w:rsidR="00EF3E48" w:rsidRPr="00CC59B4">
        <w:rPr>
          <w:rFonts w:ascii="Times" w:hAnsi="Times" w:cs="Arial"/>
          <w:sz w:val="24"/>
          <w:szCs w:val="24"/>
        </w:rPr>
        <w:t>.2. При подаче заявления от органов государственной власти или органов местного самоуправления, предоставлен</w:t>
      </w:r>
      <w:r w:rsidRPr="00CC59B4">
        <w:rPr>
          <w:rFonts w:ascii="Times" w:hAnsi="Times" w:cs="Arial"/>
          <w:sz w:val="24"/>
          <w:szCs w:val="24"/>
        </w:rPr>
        <w:t>ие</w:t>
      </w:r>
      <w:r w:rsidR="003F2E13" w:rsidRPr="00CC59B4">
        <w:rPr>
          <w:rFonts w:ascii="Times" w:hAnsi="Times" w:cs="Arial"/>
          <w:sz w:val="24"/>
          <w:szCs w:val="24"/>
        </w:rPr>
        <w:t xml:space="preserve"> перечня документов предусмотренного</w:t>
      </w:r>
      <w:r w:rsidRPr="00CC59B4">
        <w:rPr>
          <w:rFonts w:ascii="Times" w:hAnsi="Times" w:cs="Arial"/>
          <w:sz w:val="24"/>
          <w:szCs w:val="24"/>
        </w:rPr>
        <w:t xml:space="preserve"> пунктом 3.</w:t>
      </w:r>
      <w:r w:rsidR="00DE2895" w:rsidRPr="00CC59B4">
        <w:rPr>
          <w:rFonts w:ascii="Times" w:hAnsi="Times" w:cs="Arial"/>
          <w:sz w:val="24"/>
          <w:szCs w:val="24"/>
        </w:rPr>
        <w:t>2</w:t>
      </w:r>
      <w:r w:rsidR="00DF7A0B" w:rsidRPr="00CC59B4">
        <w:rPr>
          <w:rFonts w:ascii="Times" w:hAnsi="Times" w:cs="Arial"/>
          <w:sz w:val="24"/>
          <w:szCs w:val="24"/>
        </w:rPr>
        <w:t>.</w:t>
      </w:r>
      <w:r w:rsidR="00373DD8" w:rsidRPr="00CC59B4">
        <w:rPr>
          <w:rFonts w:ascii="Times" w:hAnsi="Times" w:cs="Arial"/>
          <w:sz w:val="24"/>
          <w:szCs w:val="24"/>
        </w:rPr>
        <w:t>1</w:t>
      </w:r>
      <w:r w:rsidR="00DF7A0B" w:rsidRPr="00CC59B4">
        <w:rPr>
          <w:rFonts w:ascii="Times" w:hAnsi="Times" w:cs="Arial"/>
          <w:sz w:val="24"/>
          <w:szCs w:val="24"/>
        </w:rPr>
        <w:t>.</w:t>
      </w:r>
      <w:r w:rsidR="00EF3E48" w:rsidRPr="00CC59B4">
        <w:rPr>
          <w:rFonts w:ascii="Times" w:hAnsi="Times" w:cs="Arial"/>
          <w:sz w:val="24"/>
          <w:szCs w:val="24"/>
        </w:rPr>
        <w:t xml:space="preserve"> </w:t>
      </w:r>
      <w:r w:rsidR="000E6F00" w:rsidRPr="00CC59B4">
        <w:rPr>
          <w:rFonts w:ascii="Times" w:hAnsi="Times" w:cs="Arial"/>
          <w:sz w:val="24"/>
          <w:szCs w:val="24"/>
        </w:rPr>
        <w:t xml:space="preserve">настоящего Положения, </w:t>
      </w:r>
      <w:r w:rsidR="00EF3E48" w:rsidRPr="00CC59B4">
        <w:rPr>
          <w:rFonts w:ascii="Times" w:hAnsi="Times" w:cs="Arial"/>
          <w:sz w:val="24"/>
          <w:szCs w:val="24"/>
        </w:rPr>
        <w:t>не требуется.</w:t>
      </w:r>
    </w:p>
    <w:p w:rsidR="00F972D1" w:rsidRPr="00CC59B4" w:rsidRDefault="00DE2895" w:rsidP="00061098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3.2</w:t>
      </w:r>
      <w:r w:rsidR="00F972D1" w:rsidRPr="00CC59B4">
        <w:rPr>
          <w:rFonts w:ascii="Times" w:hAnsi="Times" w:cs="Arial"/>
          <w:sz w:val="24"/>
          <w:szCs w:val="24"/>
        </w:rPr>
        <w:t xml:space="preserve">.3. </w:t>
      </w:r>
      <w:r w:rsidR="0002305E" w:rsidRPr="00CC59B4">
        <w:rPr>
          <w:rFonts w:ascii="Times" w:hAnsi="Times" w:cs="Arial"/>
          <w:sz w:val="24"/>
          <w:szCs w:val="24"/>
        </w:rPr>
        <w:t>Срок рассмотрения заявления не должен превышать 30 календарных дней</w:t>
      </w:r>
      <w:r w:rsidRPr="00CC59B4">
        <w:rPr>
          <w:rFonts w:ascii="Times" w:hAnsi="Times" w:cs="Arial"/>
          <w:sz w:val="24"/>
          <w:szCs w:val="24"/>
        </w:rPr>
        <w:t xml:space="preserve"> со дня регистрации поступившего заявления</w:t>
      </w:r>
      <w:r w:rsidR="0002305E" w:rsidRPr="00CC59B4">
        <w:rPr>
          <w:rFonts w:ascii="Times" w:hAnsi="Times" w:cs="Arial"/>
          <w:sz w:val="24"/>
          <w:szCs w:val="24"/>
        </w:rPr>
        <w:t>.</w:t>
      </w:r>
    </w:p>
    <w:p w:rsidR="004D1F47" w:rsidRPr="00CC59B4" w:rsidRDefault="0002305E" w:rsidP="003A74C3">
      <w:pPr>
        <w:pStyle w:val="a3"/>
        <w:ind w:firstLine="851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В течение установленного срока</w:t>
      </w:r>
      <w:r w:rsidR="004D1F47" w:rsidRPr="00CC59B4">
        <w:rPr>
          <w:rFonts w:ascii="Times" w:hAnsi="Times" w:cs="Arial"/>
          <w:sz w:val="24"/>
          <w:szCs w:val="24"/>
        </w:rPr>
        <w:t>:</w:t>
      </w:r>
      <w:r w:rsidRPr="00CC59B4">
        <w:rPr>
          <w:rFonts w:ascii="Times" w:hAnsi="Times" w:cs="Arial"/>
          <w:sz w:val="24"/>
          <w:szCs w:val="24"/>
        </w:rPr>
        <w:t xml:space="preserve"> </w:t>
      </w:r>
    </w:p>
    <w:p w:rsidR="000C19FC" w:rsidRPr="00CC59B4" w:rsidRDefault="00DE2895" w:rsidP="00061098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3.3</w:t>
      </w:r>
      <w:r w:rsidR="000C19FC" w:rsidRPr="00CC59B4">
        <w:rPr>
          <w:rFonts w:ascii="Times" w:hAnsi="Times" w:cs="Arial"/>
          <w:sz w:val="24"/>
          <w:szCs w:val="24"/>
        </w:rPr>
        <w:t xml:space="preserve">. Схема и вносимые в нее </w:t>
      </w:r>
      <w:r w:rsidR="00EA6085">
        <w:rPr>
          <w:rFonts w:ascii="Times" w:hAnsi="Times" w:cs="Arial"/>
          <w:sz w:val="24"/>
          <w:szCs w:val="24"/>
        </w:rPr>
        <w:t>изменения подлежат</w:t>
      </w:r>
      <w:r w:rsidR="000C19FC" w:rsidRPr="00CC59B4">
        <w:rPr>
          <w:rFonts w:ascii="Times" w:hAnsi="Times" w:cs="Arial"/>
          <w:sz w:val="24"/>
          <w:szCs w:val="24"/>
        </w:rPr>
        <w:t xml:space="preserve">, размещению на официальном сайте Администрации </w:t>
      </w:r>
      <w:r w:rsidR="00EA6085" w:rsidRPr="001D59A7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EA6085" w:rsidRPr="001D59A7">
        <w:rPr>
          <w:rFonts w:ascii="Times" w:hAnsi="Times" w:cs="Arial"/>
          <w:sz w:val="24"/>
          <w:szCs w:val="24"/>
        </w:rPr>
        <w:t>Конышевка</w:t>
      </w:r>
      <w:proofErr w:type="spellEnd"/>
      <w:r w:rsidR="00EA6085" w:rsidRPr="001D59A7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EA6085" w:rsidRPr="001D59A7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EA6085">
        <w:rPr>
          <w:rFonts w:cs="Arial"/>
          <w:sz w:val="24"/>
          <w:szCs w:val="24"/>
        </w:rPr>
        <w:t xml:space="preserve"> района </w:t>
      </w:r>
      <w:r w:rsidR="000C19FC" w:rsidRPr="00CC59B4">
        <w:rPr>
          <w:rFonts w:ascii="Times" w:hAnsi="Times" w:cs="Arial"/>
          <w:sz w:val="24"/>
          <w:szCs w:val="24"/>
        </w:rPr>
        <w:t>Курской области в информационно-телекоммуникационной сети «Интернет».</w:t>
      </w:r>
    </w:p>
    <w:p w:rsidR="00DE0E40" w:rsidRPr="00CC59B4" w:rsidRDefault="00716EE0" w:rsidP="0008273E">
      <w:pPr>
        <w:pStyle w:val="a3"/>
        <w:ind w:firstLine="851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Утвержденная С</w:t>
      </w:r>
      <w:r w:rsidR="000C19FC" w:rsidRPr="00CC59B4">
        <w:rPr>
          <w:rFonts w:ascii="Times" w:hAnsi="Times" w:cs="Arial"/>
          <w:sz w:val="24"/>
          <w:szCs w:val="24"/>
        </w:rPr>
        <w:t>хема и вносимые в нее изменения в течение десяти дней после опубликования нап</w:t>
      </w:r>
      <w:r w:rsidRPr="00CC59B4">
        <w:rPr>
          <w:rFonts w:ascii="Times" w:hAnsi="Times" w:cs="Arial"/>
          <w:sz w:val="24"/>
          <w:szCs w:val="24"/>
        </w:rPr>
        <w:t>равляю</w:t>
      </w:r>
      <w:r w:rsidR="000C19FC" w:rsidRPr="00CC59B4">
        <w:rPr>
          <w:rFonts w:ascii="Times" w:hAnsi="Times" w:cs="Arial"/>
          <w:sz w:val="24"/>
          <w:szCs w:val="24"/>
        </w:rPr>
        <w:t>тся в Министерство промышленности, торговли и предпринимательства Курской области в электронном виде.</w:t>
      </w:r>
    </w:p>
    <w:p w:rsidR="00EF3E48" w:rsidRPr="00CC59B4" w:rsidRDefault="00EF3E48" w:rsidP="00EF3E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4. Требования к размещению </w:t>
      </w:r>
      <w:r w:rsidR="00884635" w:rsidRPr="00CC59B4">
        <w:rPr>
          <w:rFonts w:ascii="Times" w:hAnsi="Times" w:cs="Arial"/>
          <w:sz w:val="24"/>
          <w:szCs w:val="24"/>
        </w:rPr>
        <w:t xml:space="preserve">и эксплуатации </w:t>
      </w:r>
      <w:r w:rsidRPr="00CC59B4">
        <w:rPr>
          <w:rFonts w:ascii="Times" w:hAnsi="Times" w:cs="Arial"/>
          <w:sz w:val="24"/>
          <w:szCs w:val="24"/>
        </w:rPr>
        <w:t>нестационарных торговых объектов</w:t>
      </w:r>
      <w:r w:rsidR="000E6F00" w:rsidRPr="00CC59B4">
        <w:rPr>
          <w:rFonts w:ascii="Times" w:hAnsi="Times" w:cs="Arial"/>
          <w:sz w:val="24"/>
          <w:szCs w:val="24"/>
        </w:rPr>
        <w:t xml:space="preserve"> </w:t>
      </w:r>
    </w:p>
    <w:p w:rsidR="00722A07" w:rsidRPr="00CC59B4" w:rsidRDefault="00722A07" w:rsidP="00EF3E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" w:hAnsi="Times" w:cs="Arial"/>
          <w:sz w:val="24"/>
          <w:szCs w:val="24"/>
        </w:rPr>
      </w:pPr>
    </w:p>
    <w:p w:rsidR="00722A07" w:rsidRPr="001D59A7" w:rsidRDefault="00722A07" w:rsidP="007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4.1. Размещение НТО осуществляется в местах, определенных Схемой, утвержденной постановлением Администрации </w:t>
      </w:r>
      <w:r w:rsidR="00EA6085" w:rsidRPr="001D59A7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EA6085" w:rsidRPr="001D59A7">
        <w:rPr>
          <w:rFonts w:ascii="Times" w:hAnsi="Times" w:cs="Arial"/>
          <w:sz w:val="24"/>
          <w:szCs w:val="24"/>
        </w:rPr>
        <w:t>Конышевка</w:t>
      </w:r>
      <w:proofErr w:type="spellEnd"/>
      <w:r w:rsidR="00EA6085" w:rsidRPr="001D59A7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EA6085" w:rsidRPr="001D59A7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EA6085" w:rsidRPr="001D59A7">
        <w:rPr>
          <w:rFonts w:ascii="Times" w:hAnsi="Times" w:cs="Arial"/>
          <w:sz w:val="24"/>
          <w:szCs w:val="24"/>
        </w:rPr>
        <w:t xml:space="preserve"> района </w:t>
      </w:r>
      <w:r w:rsidRPr="001D59A7">
        <w:rPr>
          <w:rFonts w:ascii="Times" w:hAnsi="Times" w:cs="Arial"/>
          <w:sz w:val="24"/>
          <w:szCs w:val="24"/>
        </w:rPr>
        <w:t>Курской области.</w:t>
      </w:r>
    </w:p>
    <w:p w:rsidR="00722A07" w:rsidRPr="00CC59B4" w:rsidRDefault="00722A07" w:rsidP="007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4.2. Сроки размещения НТО устанавливаются Схемой с учетом специализации НТО и зависят от сезона производства товаров и их реализации.</w:t>
      </w:r>
    </w:p>
    <w:p w:rsidR="008A2692" w:rsidRPr="00CC59B4" w:rsidRDefault="00722A07" w:rsidP="007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4.3. Утверждение Схемы и внесение в неё изменений, не может служить основанием для пересмотра мест размещения НТО, строительство, реконструкция или эксплуатация которых были начаты до утверждения указанной Схемы.</w:t>
      </w:r>
    </w:p>
    <w:p w:rsidR="00F37331" w:rsidRPr="00CC59B4" w:rsidRDefault="00DE2895" w:rsidP="000E6F00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  <w:shd w:val="clear" w:color="auto" w:fill="FFFFFF"/>
        </w:rPr>
        <w:t>4.4</w:t>
      </w:r>
      <w:r w:rsidR="009E4EAB" w:rsidRPr="00CC59B4">
        <w:rPr>
          <w:rFonts w:ascii="Times" w:hAnsi="Times" w:cs="Arial"/>
          <w:sz w:val="24"/>
          <w:szCs w:val="24"/>
          <w:shd w:val="clear" w:color="auto" w:fill="FFFFFF"/>
        </w:rPr>
        <w:t xml:space="preserve">. </w:t>
      </w:r>
      <w:r w:rsidR="00223839" w:rsidRPr="00CC59B4">
        <w:rPr>
          <w:rFonts w:ascii="Times" w:hAnsi="Times" w:cs="Arial"/>
          <w:sz w:val="24"/>
          <w:szCs w:val="24"/>
        </w:rPr>
        <w:t>Размещени</w:t>
      </w:r>
      <w:r w:rsidR="007112EF" w:rsidRPr="00CC59B4">
        <w:rPr>
          <w:rFonts w:ascii="Times" w:hAnsi="Times" w:cs="Arial"/>
          <w:sz w:val="24"/>
          <w:szCs w:val="24"/>
        </w:rPr>
        <w:t>е НТО планируется с соблюдением экологических</w:t>
      </w:r>
      <w:r w:rsidR="00223839" w:rsidRPr="00CC59B4">
        <w:rPr>
          <w:rFonts w:ascii="Times" w:hAnsi="Times" w:cs="Arial"/>
          <w:sz w:val="24"/>
          <w:szCs w:val="24"/>
        </w:rPr>
        <w:t>, санитарно-</w:t>
      </w:r>
      <w:r w:rsidR="007112EF" w:rsidRPr="00CC59B4">
        <w:rPr>
          <w:rFonts w:ascii="Times" w:hAnsi="Times" w:cs="Arial"/>
          <w:sz w:val="24"/>
          <w:szCs w:val="24"/>
        </w:rPr>
        <w:t>эпидемиологических, градостроительных, противопожарных</w:t>
      </w:r>
      <w:r w:rsidR="00223839" w:rsidRPr="00CC59B4">
        <w:rPr>
          <w:rFonts w:ascii="Times" w:hAnsi="Times" w:cs="Arial"/>
          <w:sz w:val="24"/>
          <w:szCs w:val="24"/>
        </w:rPr>
        <w:t xml:space="preserve"> и </w:t>
      </w:r>
      <w:r w:rsidR="007112EF" w:rsidRPr="00CC59B4">
        <w:rPr>
          <w:rFonts w:ascii="Times" w:hAnsi="Times" w:cs="Arial"/>
          <w:sz w:val="24"/>
          <w:szCs w:val="24"/>
        </w:rPr>
        <w:t>иных требований, установленных</w:t>
      </w:r>
      <w:r w:rsidR="00223839" w:rsidRPr="00CC59B4">
        <w:rPr>
          <w:rFonts w:ascii="Times" w:hAnsi="Times" w:cs="Arial"/>
          <w:sz w:val="24"/>
          <w:szCs w:val="24"/>
        </w:rPr>
        <w:t xml:space="preserve"> действующим законодательством, </w:t>
      </w:r>
      <w:r w:rsidR="007112EF" w:rsidRPr="00CC59B4">
        <w:rPr>
          <w:rFonts w:ascii="Times" w:hAnsi="Times" w:cs="Arial"/>
          <w:sz w:val="24"/>
          <w:szCs w:val="24"/>
        </w:rPr>
        <w:t>а также</w:t>
      </w:r>
      <w:r w:rsidR="00BA188B" w:rsidRPr="00CC59B4">
        <w:rPr>
          <w:rFonts w:ascii="Times" w:hAnsi="Times" w:cs="Arial"/>
          <w:sz w:val="24"/>
          <w:szCs w:val="24"/>
        </w:rPr>
        <w:t>,</w:t>
      </w:r>
      <w:r w:rsidR="007112EF" w:rsidRPr="00CC59B4">
        <w:rPr>
          <w:rFonts w:ascii="Times" w:hAnsi="Times" w:cs="Arial"/>
          <w:sz w:val="24"/>
          <w:szCs w:val="24"/>
        </w:rPr>
        <w:t xml:space="preserve"> </w:t>
      </w:r>
      <w:r w:rsidR="00223839" w:rsidRPr="00CC59B4">
        <w:rPr>
          <w:rFonts w:ascii="Times" w:hAnsi="Times" w:cs="Arial"/>
          <w:sz w:val="24"/>
          <w:szCs w:val="24"/>
        </w:rPr>
        <w:t>п</w:t>
      </w:r>
      <w:r w:rsidR="00F37331" w:rsidRPr="00CC59B4">
        <w:rPr>
          <w:rFonts w:ascii="Times" w:hAnsi="Times" w:cs="Arial"/>
          <w:sz w:val="24"/>
          <w:szCs w:val="24"/>
        </w:rPr>
        <w:t>редусматривается возможность</w:t>
      </w:r>
      <w:r w:rsidR="00664180" w:rsidRPr="00CC59B4">
        <w:rPr>
          <w:rFonts w:ascii="Times" w:hAnsi="Times" w:cs="Arial"/>
          <w:sz w:val="24"/>
          <w:szCs w:val="24"/>
        </w:rPr>
        <w:t xml:space="preserve"> благоустройства </w:t>
      </w:r>
      <w:r w:rsidR="001265E7" w:rsidRPr="00CC59B4">
        <w:rPr>
          <w:rFonts w:ascii="Times" w:hAnsi="Times" w:cs="Arial"/>
          <w:sz w:val="24"/>
          <w:szCs w:val="24"/>
        </w:rPr>
        <w:t>мест размещения НТО, в том числе:</w:t>
      </w:r>
    </w:p>
    <w:p w:rsidR="00F37331" w:rsidRPr="00CC59B4" w:rsidRDefault="001265E7" w:rsidP="0012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1) удобный подъезд</w:t>
      </w:r>
      <w:r w:rsidR="00F37331" w:rsidRPr="00CC59B4">
        <w:rPr>
          <w:rFonts w:ascii="Times" w:hAnsi="Times" w:cs="Arial"/>
          <w:sz w:val="24"/>
          <w:szCs w:val="24"/>
        </w:rPr>
        <w:t xml:space="preserve"> автотранспорта,</w:t>
      </w:r>
      <w:r w:rsidR="009F1CA3" w:rsidRPr="00CC59B4">
        <w:rPr>
          <w:rFonts w:ascii="Times" w:hAnsi="Times" w:cs="Arial"/>
          <w:sz w:val="24"/>
          <w:szCs w:val="24"/>
        </w:rPr>
        <w:t xml:space="preserve"> не создающий помех для </w:t>
      </w:r>
      <w:r w:rsidRPr="00CC59B4">
        <w:rPr>
          <w:rFonts w:ascii="Times" w:hAnsi="Times" w:cs="Arial"/>
          <w:sz w:val="24"/>
          <w:szCs w:val="24"/>
        </w:rPr>
        <w:t>пешеходов</w:t>
      </w:r>
      <w:r w:rsidR="009F1CA3" w:rsidRPr="00CC59B4">
        <w:rPr>
          <w:rFonts w:ascii="Times" w:hAnsi="Times" w:cs="Arial"/>
          <w:sz w:val="24"/>
          <w:szCs w:val="24"/>
        </w:rPr>
        <w:t xml:space="preserve"> и транспортных средств</w:t>
      </w:r>
      <w:r w:rsidRPr="00CC59B4">
        <w:rPr>
          <w:rFonts w:ascii="Times" w:hAnsi="Times" w:cs="Arial"/>
          <w:sz w:val="24"/>
          <w:szCs w:val="24"/>
        </w:rPr>
        <w:t>,</w:t>
      </w:r>
      <w:r w:rsidR="00F37331" w:rsidRPr="00CC59B4">
        <w:rPr>
          <w:rFonts w:ascii="Times" w:hAnsi="Times" w:cs="Arial"/>
          <w:sz w:val="24"/>
          <w:szCs w:val="24"/>
        </w:rPr>
        <w:t xml:space="preserve"> заездные карманы</w:t>
      </w:r>
      <w:r w:rsidRPr="00CC59B4">
        <w:rPr>
          <w:rFonts w:ascii="Times" w:hAnsi="Times" w:cs="Arial"/>
          <w:sz w:val="24"/>
          <w:szCs w:val="24"/>
        </w:rPr>
        <w:t>;</w:t>
      </w:r>
    </w:p>
    <w:p w:rsidR="00223839" w:rsidRPr="00CC59B4" w:rsidRDefault="001265E7" w:rsidP="0022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2) возможность подключения НТО к сетям инженерно-технического обеспечения.</w:t>
      </w:r>
    </w:p>
    <w:p w:rsidR="00B9409A" w:rsidRPr="00CC59B4" w:rsidRDefault="00F94499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</w:t>
      </w:r>
      <w:r w:rsidR="00DE2895" w:rsidRPr="00CC59B4">
        <w:rPr>
          <w:rFonts w:ascii="Times" w:hAnsi="Times" w:cs="Arial"/>
          <w:sz w:val="24"/>
          <w:szCs w:val="24"/>
        </w:rPr>
        <w:t>5</w:t>
      </w:r>
      <w:r w:rsidR="00011F7B" w:rsidRPr="00CC59B4">
        <w:rPr>
          <w:rFonts w:ascii="Times" w:hAnsi="Times" w:cs="Arial"/>
          <w:sz w:val="24"/>
          <w:szCs w:val="24"/>
        </w:rPr>
        <w:t>.</w:t>
      </w:r>
      <w:r w:rsidR="00D41C02" w:rsidRPr="00CC59B4">
        <w:rPr>
          <w:rFonts w:ascii="Times" w:hAnsi="Times" w:cs="Arial"/>
          <w:sz w:val="24"/>
          <w:szCs w:val="24"/>
        </w:rPr>
        <w:t xml:space="preserve"> Размещение</w:t>
      </w:r>
      <w:r w:rsidR="00AD7E33" w:rsidRPr="00CC59B4">
        <w:rPr>
          <w:rFonts w:ascii="Times" w:hAnsi="Times" w:cs="Arial"/>
          <w:sz w:val="24"/>
          <w:szCs w:val="24"/>
        </w:rPr>
        <w:t xml:space="preserve"> НТО запрещается:</w:t>
      </w:r>
    </w:p>
    <w:p w:rsidR="00F028B4" w:rsidRPr="00CC59B4" w:rsidRDefault="008817BA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1</w:t>
      </w:r>
      <w:r w:rsidR="00BF4CC8" w:rsidRPr="00CC59B4">
        <w:rPr>
          <w:rFonts w:ascii="Times" w:hAnsi="Times" w:cs="Arial"/>
          <w:sz w:val="24"/>
          <w:szCs w:val="24"/>
        </w:rPr>
        <w:t>) в арках</w:t>
      </w:r>
      <w:r w:rsidR="00AD7E33" w:rsidRPr="00CC59B4">
        <w:rPr>
          <w:rFonts w:ascii="Times" w:hAnsi="Times" w:cs="Arial"/>
          <w:sz w:val="24"/>
          <w:szCs w:val="24"/>
        </w:rPr>
        <w:t xml:space="preserve"> здан</w:t>
      </w:r>
      <w:r w:rsidR="00BF4CC8" w:rsidRPr="00CC59B4">
        <w:rPr>
          <w:rFonts w:ascii="Times" w:hAnsi="Times" w:cs="Arial"/>
          <w:sz w:val="24"/>
          <w:szCs w:val="24"/>
        </w:rPr>
        <w:t xml:space="preserve">ий, </w:t>
      </w:r>
      <w:r w:rsidR="000E1819" w:rsidRPr="00CC59B4">
        <w:rPr>
          <w:rFonts w:ascii="Times" w:hAnsi="Times" w:cs="Arial"/>
          <w:sz w:val="24"/>
          <w:szCs w:val="24"/>
        </w:rPr>
        <w:t xml:space="preserve">на газонах, </w:t>
      </w:r>
      <w:r w:rsidR="00BF4CC8" w:rsidRPr="00CC59B4">
        <w:rPr>
          <w:rFonts w:ascii="Times" w:hAnsi="Times" w:cs="Arial"/>
          <w:sz w:val="24"/>
          <w:szCs w:val="24"/>
        </w:rPr>
        <w:t>цветниках</w:t>
      </w:r>
      <w:r w:rsidR="008A12AE" w:rsidRPr="00CC59B4">
        <w:rPr>
          <w:rFonts w:ascii="Times" w:hAnsi="Times" w:cs="Arial"/>
          <w:sz w:val="24"/>
          <w:szCs w:val="24"/>
        </w:rPr>
        <w:t>,</w:t>
      </w:r>
      <w:r w:rsidR="007D52B5" w:rsidRPr="00CC59B4">
        <w:rPr>
          <w:rFonts w:ascii="Times" w:hAnsi="Times" w:cs="Arial"/>
          <w:sz w:val="24"/>
          <w:szCs w:val="24"/>
        </w:rPr>
        <w:t xml:space="preserve"> придомовых территориях,</w:t>
      </w:r>
      <w:r w:rsidR="008A12AE" w:rsidRPr="00CC59B4">
        <w:rPr>
          <w:rFonts w:ascii="Times" w:hAnsi="Times" w:cs="Arial"/>
          <w:sz w:val="24"/>
          <w:szCs w:val="24"/>
        </w:rPr>
        <w:t xml:space="preserve"> </w:t>
      </w:r>
      <w:r w:rsidR="000E1819" w:rsidRPr="00CC59B4">
        <w:rPr>
          <w:rFonts w:ascii="Times" w:hAnsi="Times" w:cs="Arial"/>
          <w:sz w:val="24"/>
          <w:szCs w:val="24"/>
        </w:rPr>
        <w:t>площадках (</w:t>
      </w:r>
      <w:r w:rsidR="00BF4CC8" w:rsidRPr="00CC59B4">
        <w:rPr>
          <w:rFonts w:ascii="Times" w:hAnsi="Times" w:cs="Arial"/>
          <w:sz w:val="24"/>
          <w:szCs w:val="24"/>
        </w:rPr>
        <w:t>детских</w:t>
      </w:r>
      <w:r w:rsidR="000E1819" w:rsidRPr="00CC59B4">
        <w:rPr>
          <w:rFonts w:ascii="Times" w:hAnsi="Times" w:cs="Arial"/>
          <w:sz w:val="24"/>
          <w:szCs w:val="24"/>
        </w:rPr>
        <w:t xml:space="preserve">, отдыха, </w:t>
      </w:r>
      <w:r w:rsidR="00BF4CC8" w:rsidRPr="00CC59B4">
        <w:rPr>
          <w:rFonts w:ascii="Times" w:hAnsi="Times" w:cs="Arial"/>
          <w:sz w:val="24"/>
          <w:szCs w:val="24"/>
        </w:rPr>
        <w:t>спортивных</w:t>
      </w:r>
      <w:r w:rsidR="007D52B5" w:rsidRPr="00CC59B4">
        <w:rPr>
          <w:rFonts w:ascii="Times" w:hAnsi="Times" w:cs="Arial"/>
          <w:sz w:val="24"/>
          <w:szCs w:val="24"/>
        </w:rPr>
        <w:t>, транспортных стоянок</w:t>
      </w:r>
      <w:r w:rsidR="000E1819" w:rsidRPr="00CC59B4">
        <w:rPr>
          <w:rFonts w:ascii="Times" w:hAnsi="Times" w:cs="Arial"/>
          <w:sz w:val="24"/>
          <w:szCs w:val="24"/>
        </w:rPr>
        <w:t>)</w:t>
      </w:r>
      <w:r w:rsidR="00F028B4" w:rsidRPr="00CC59B4">
        <w:rPr>
          <w:rFonts w:ascii="Times" w:hAnsi="Times" w:cs="Arial"/>
          <w:sz w:val="24"/>
          <w:szCs w:val="24"/>
        </w:rPr>
        <w:t>;</w:t>
      </w:r>
      <w:proofErr w:type="gramEnd"/>
    </w:p>
    <w:p w:rsidR="00D65704" w:rsidRPr="00CC59B4" w:rsidRDefault="00D65704" w:rsidP="00D65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2) на территориях образовательных учреждений и дошкольных образовательных учреждений;</w:t>
      </w:r>
    </w:p>
    <w:p w:rsidR="00F028B4" w:rsidRPr="00CC59B4" w:rsidRDefault="00D65704" w:rsidP="00D65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</w:t>
      </w:r>
      <w:r w:rsidR="0011238D" w:rsidRPr="00CC59B4">
        <w:rPr>
          <w:rFonts w:ascii="Times" w:hAnsi="Times" w:cs="Arial"/>
          <w:sz w:val="24"/>
          <w:szCs w:val="24"/>
        </w:rPr>
        <w:t>) на</w:t>
      </w:r>
      <w:r w:rsidR="00F028B4" w:rsidRPr="00CC59B4">
        <w:rPr>
          <w:rFonts w:ascii="Times" w:hAnsi="Times" w:cs="Arial"/>
          <w:sz w:val="24"/>
          <w:szCs w:val="24"/>
        </w:rPr>
        <w:t xml:space="preserve"> территории памятников истории</w:t>
      </w:r>
      <w:r w:rsidR="0094201E" w:rsidRPr="00CC59B4">
        <w:rPr>
          <w:rFonts w:ascii="Times" w:hAnsi="Times" w:cs="Arial"/>
          <w:sz w:val="24"/>
          <w:szCs w:val="24"/>
        </w:rPr>
        <w:t xml:space="preserve">, </w:t>
      </w:r>
      <w:r w:rsidR="00E62E0E" w:rsidRPr="00CC59B4">
        <w:rPr>
          <w:rFonts w:ascii="Times" w:hAnsi="Times" w:cs="Arial"/>
          <w:sz w:val="24"/>
          <w:szCs w:val="24"/>
        </w:rPr>
        <w:t>ку</w:t>
      </w:r>
      <w:r w:rsidR="00F2289E" w:rsidRPr="00CC59B4">
        <w:rPr>
          <w:rFonts w:ascii="Times" w:hAnsi="Times" w:cs="Arial"/>
          <w:sz w:val="24"/>
          <w:szCs w:val="24"/>
        </w:rPr>
        <w:t>льтуры и их охранных зонах</w:t>
      </w:r>
      <w:r w:rsidR="00F028B4" w:rsidRPr="00CC59B4">
        <w:rPr>
          <w:rFonts w:ascii="Times" w:hAnsi="Times" w:cs="Arial"/>
          <w:sz w:val="24"/>
          <w:szCs w:val="24"/>
        </w:rPr>
        <w:t>;</w:t>
      </w:r>
    </w:p>
    <w:p w:rsidR="003A0C3F" w:rsidRPr="00CC59B4" w:rsidRDefault="00D65704" w:rsidP="00F03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</w:t>
      </w:r>
      <w:r w:rsidR="00F2289E" w:rsidRPr="00CC59B4">
        <w:rPr>
          <w:rFonts w:ascii="Times" w:hAnsi="Times" w:cs="Arial"/>
          <w:sz w:val="24"/>
          <w:szCs w:val="24"/>
        </w:rPr>
        <w:t xml:space="preserve">) </w:t>
      </w:r>
      <w:r w:rsidR="003A0C3F" w:rsidRPr="00CC59B4">
        <w:rPr>
          <w:rFonts w:ascii="Times" w:hAnsi="Times" w:cs="Arial"/>
          <w:sz w:val="24"/>
          <w:szCs w:val="24"/>
        </w:rPr>
        <w:t xml:space="preserve">на инженерных сетях и коммуникациях, а также в охранных зонах </w:t>
      </w:r>
      <w:r w:rsidR="00F91D8E" w:rsidRPr="00CC59B4">
        <w:rPr>
          <w:rFonts w:ascii="Times" w:hAnsi="Times" w:cs="Arial"/>
          <w:sz w:val="24"/>
          <w:szCs w:val="24"/>
        </w:rPr>
        <w:t xml:space="preserve">инженерных сетей, </w:t>
      </w:r>
      <w:r w:rsidR="008825C8" w:rsidRPr="00CC59B4">
        <w:rPr>
          <w:rFonts w:ascii="Times" w:hAnsi="Times" w:cs="Arial"/>
          <w:sz w:val="24"/>
          <w:szCs w:val="24"/>
        </w:rPr>
        <w:t>без согласования такого размещения с собственниками (владельцами, эксплуатирующими организациями) сетей и коммуникаций;</w:t>
      </w:r>
    </w:p>
    <w:p w:rsidR="00BF4CC8" w:rsidRPr="00CC59B4" w:rsidRDefault="008825C8" w:rsidP="00F03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5) </w:t>
      </w:r>
      <w:r w:rsidR="00F91D8E" w:rsidRPr="00CC59B4">
        <w:rPr>
          <w:rFonts w:ascii="Times" w:hAnsi="Times" w:cs="Arial"/>
          <w:sz w:val="24"/>
          <w:szCs w:val="24"/>
        </w:rPr>
        <w:t>под железнодорожными путепроводами и автомобильными эстакадами</w:t>
      </w:r>
      <w:r w:rsidR="003A0C3F" w:rsidRPr="00CC59B4">
        <w:rPr>
          <w:rFonts w:ascii="Times" w:hAnsi="Times" w:cs="Arial"/>
          <w:sz w:val="24"/>
          <w:szCs w:val="24"/>
        </w:rPr>
        <w:t>, мостами</w:t>
      </w:r>
      <w:r w:rsidR="0065615B" w:rsidRPr="00CC59B4">
        <w:rPr>
          <w:rFonts w:ascii="Times" w:hAnsi="Times" w:cs="Arial"/>
          <w:sz w:val="24"/>
          <w:szCs w:val="24"/>
        </w:rPr>
        <w:t>, а также в 5-метровой охранной зоне от входов (выходов) в подземные пешеходные переходы</w:t>
      </w:r>
      <w:r w:rsidR="00BF4CC8" w:rsidRPr="00CC59B4">
        <w:rPr>
          <w:rFonts w:ascii="Times" w:hAnsi="Times" w:cs="Arial"/>
          <w:sz w:val="24"/>
          <w:szCs w:val="24"/>
        </w:rPr>
        <w:t>;</w:t>
      </w:r>
    </w:p>
    <w:p w:rsidR="00686DD4" w:rsidRPr="00CC59B4" w:rsidRDefault="008825C8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2C567E" w:rsidRPr="00CC59B4">
        <w:rPr>
          <w:rFonts w:ascii="Times" w:hAnsi="Times" w:cs="Arial"/>
          <w:sz w:val="24"/>
          <w:szCs w:val="24"/>
        </w:rPr>
        <w:t xml:space="preserve">) </w:t>
      </w:r>
      <w:r w:rsidR="00F2289E" w:rsidRPr="00CC59B4">
        <w:rPr>
          <w:rFonts w:ascii="Times" w:hAnsi="Times" w:cs="Arial"/>
          <w:sz w:val="24"/>
          <w:szCs w:val="24"/>
        </w:rPr>
        <w:t>на территориях (зонах</w:t>
      </w:r>
      <w:r w:rsidR="00B9409A" w:rsidRPr="00CC59B4">
        <w:rPr>
          <w:rFonts w:ascii="Times" w:hAnsi="Times" w:cs="Arial"/>
          <w:sz w:val="24"/>
          <w:szCs w:val="24"/>
        </w:rPr>
        <w:t>) доступа пожарного и медицинского транспорта</w:t>
      </w:r>
      <w:r w:rsidR="0065615B" w:rsidRPr="00CC59B4">
        <w:rPr>
          <w:rFonts w:ascii="Times" w:hAnsi="Times" w:cs="Arial"/>
          <w:sz w:val="24"/>
          <w:szCs w:val="24"/>
        </w:rPr>
        <w:t>, транспортных средств Российской Федерации по делам гражданской обороны и ликвидации последствий стихийных бедствий (МЧС)</w:t>
      </w:r>
      <w:r w:rsidR="00B9409A" w:rsidRPr="00CC59B4">
        <w:rPr>
          <w:rFonts w:ascii="Times" w:hAnsi="Times" w:cs="Arial"/>
          <w:sz w:val="24"/>
          <w:szCs w:val="24"/>
        </w:rPr>
        <w:t xml:space="preserve"> к су</w:t>
      </w:r>
      <w:r w:rsidR="00686DD4" w:rsidRPr="00CC59B4">
        <w:rPr>
          <w:rFonts w:ascii="Times" w:hAnsi="Times" w:cs="Arial"/>
          <w:sz w:val="24"/>
          <w:szCs w:val="24"/>
        </w:rPr>
        <w:t xml:space="preserve">ществующим зданиям, строениям, </w:t>
      </w:r>
      <w:r w:rsidR="00B9409A" w:rsidRPr="00CC59B4">
        <w:rPr>
          <w:rFonts w:ascii="Times" w:hAnsi="Times" w:cs="Arial"/>
          <w:sz w:val="24"/>
          <w:szCs w:val="24"/>
        </w:rPr>
        <w:t>сооружен</w:t>
      </w:r>
      <w:r w:rsidR="00F2289E" w:rsidRPr="00CC59B4">
        <w:rPr>
          <w:rFonts w:ascii="Times" w:hAnsi="Times" w:cs="Arial"/>
          <w:sz w:val="24"/>
          <w:szCs w:val="24"/>
        </w:rPr>
        <w:t>иям,</w:t>
      </w:r>
      <w:r w:rsidR="00686DD4" w:rsidRPr="00CC59B4">
        <w:rPr>
          <w:rFonts w:ascii="Times" w:hAnsi="Times" w:cs="Arial"/>
          <w:sz w:val="24"/>
          <w:szCs w:val="24"/>
        </w:rPr>
        <w:t xml:space="preserve"> объектам инженерной инфраструктуры (объектам энергосбережения и освещения, колодцам, кранам, гидрантам и т.д.);</w:t>
      </w:r>
    </w:p>
    <w:p w:rsidR="00331031" w:rsidRPr="00CC59B4" w:rsidRDefault="008825C8" w:rsidP="00331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7</w:t>
      </w:r>
      <w:r w:rsidR="00F2289E" w:rsidRPr="00CC59B4">
        <w:rPr>
          <w:rFonts w:ascii="Times" w:hAnsi="Times" w:cs="Arial"/>
          <w:sz w:val="24"/>
          <w:szCs w:val="24"/>
        </w:rPr>
        <w:t xml:space="preserve">) </w:t>
      </w:r>
      <w:r w:rsidR="00F028B4" w:rsidRPr="00CC59B4">
        <w:rPr>
          <w:rFonts w:ascii="Times" w:hAnsi="Times" w:cs="Arial"/>
          <w:sz w:val="24"/>
          <w:szCs w:val="24"/>
        </w:rPr>
        <w:t>на троту</w:t>
      </w:r>
      <w:r w:rsidR="00B1546A" w:rsidRPr="00CC59B4">
        <w:rPr>
          <w:rFonts w:ascii="Times" w:hAnsi="Times" w:cs="Arial"/>
          <w:sz w:val="24"/>
          <w:szCs w:val="24"/>
        </w:rPr>
        <w:t>а</w:t>
      </w:r>
      <w:r w:rsidR="00F028B4" w:rsidRPr="00CC59B4">
        <w:rPr>
          <w:rFonts w:ascii="Times" w:hAnsi="Times" w:cs="Arial"/>
          <w:sz w:val="24"/>
          <w:szCs w:val="24"/>
        </w:rPr>
        <w:t>рах, пешеходных дорожках,</w:t>
      </w:r>
      <w:r w:rsidR="007B1DCA" w:rsidRPr="00CC59B4">
        <w:rPr>
          <w:rFonts w:ascii="Times" w:hAnsi="Times" w:cs="Arial"/>
          <w:sz w:val="24"/>
          <w:szCs w:val="24"/>
        </w:rPr>
        <w:t xml:space="preserve"> зонах доступа потребителей к торговым объектам, в том числе предназначенных для инвалидов и ины</w:t>
      </w:r>
      <w:r w:rsidR="00F2289E" w:rsidRPr="00CC59B4">
        <w:rPr>
          <w:rFonts w:ascii="Times" w:hAnsi="Times" w:cs="Arial"/>
          <w:sz w:val="24"/>
          <w:szCs w:val="24"/>
        </w:rPr>
        <w:t>х маломобильных групп населения;</w:t>
      </w:r>
    </w:p>
    <w:p w:rsidR="00F032B9" w:rsidRPr="00CC59B4" w:rsidRDefault="008825C8" w:rsidP="00676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lastRenderedPageBreak/>
        <w:t>8</w:t>
      </w:r>
      <w:r w:rsidR="00F2289E" w:rsidRPr="00CC59B4">
        <w:rPr>
          <w:rFonts w:ascii="Times" w:hAnsi="Times" w:cs="Arial"/>
          <w:sz w:val="24"/>
          <w:szCs w:val="24"/>
        </w:rPr>
        <w:t>) в</w:t>
      </w:r>
      <w:r w:rsidR="00F028B4" w:rsidRPr="00CC59B4">
        <w:rPr>
          <w:rFonts w:ascii="Times" w:hAnsi="Times" w:cs="Arial"/>
          <w:sz w:val="24"/>
          <w:szCs w:val="24"/>
        </w:rPr>
        <w:t xml:space="preserve"> местах парковок автотранспорта,</w:t>
      </w:r>
      <w:r w:rsidR="0094201E" w:rsidRPr="00CC59B4">
        <w:rPr>
          <w:rFonts w:ascii="Times" w:hAnsi="Times" w:cs="Arial"/>
          <w:sz w:val="24"/>
          <w:szCs w:val="24"/>
        </w:rPr>
        <w:t xml:space="preserve"> на</w:t>
      </w:r>
      <w:r w:rsidR="00F028B4" w:rsidRPr="00CC59B4">
        <w:rPr>
          <w:rFonts w:ascii="Times" w:hAnsi="Times" w:cs="Arial"/>
          <w:sz w:val="24"/>
          <w:szCs w:val="24"/>
        </w:rPr>
        <w:t xml:space="preserve"> разворотных п</w:t>
      </w:r>
      <w:r w:rsidR="00F2289E" w:rsidRPr="00CC59B4">
        <w:rPr>
          <w:rFonts w:ascii="Times" w:hAnsi="Times" w:cs="Arial"/>
          <w:sz w:val="24"/>
          <w:szCs w:val="24"/>
        </w:rPr>
        <w:t xml:space="preserve">лощадках, в тупиковых проездах, </w:t>
      </w:r>
      <w:r w:rsidR="009B3089" w:rsidRPr="00CC59B4">
        <w:rPr>
          <w:rFonts w:ascii="Times" w:hAnsi="Times" w:cs="Arial"/>
          <w:sz w:val="24"/>
          <w:szCs w:val="24"/>
        </w:rPr>
        <w:t>в пределах посадочных площадок и площадок ожидания</w:t>
      </w:r>
      <w:r w:rsidR="00F032B9" w:rsidRPr="00CC59B4">
        <w:rPr>
          <w:rFonts w:ascii="Times" w:hAnsi="Times" w:cs="Arial"/>
          <w:sz w:val="24"/>
          <w:szCs w:val="24"/>
        </w:rPr>
        <w:t>, в пределах треугольника видимости на нерегулируемых перекрестках и примыканиях улиц и дорог, на пешеходных переходах</w:t>
      </w:r>
      <w:r w:rsidR="00B1546A" w:rsidRPr="00CC59B4">
        <w:rPr>
          <w:rFonts w:ascii="Times" w:hAnsi="Times" w:cs="Arial"/>
          <w:sz w:val="24"/>
          <w:szCs w:val="24"/>
        </w:rPr>
        <w:t>;</w:t>
      </w:r>
    </w:p>
    <w:p w:rsidR="00331031" w:rsidRPr="00CC59B4" w:rsidRDefault="008825C8" w:rsidP="00331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9</w:t>
      </w:r>
      <w:r w:rsidR="00331031" w:rsidRPr="00CC59B4">
        <w:rPr>
          <w:rFonts w:ascii="Times" w:hAnsi="Times" w:cs="Arial"/>
          <w:sz w:val="24"/>
          <w:szCs w:val="24"/>
        </w:rPr>
        <w:t xml:space="preserve">) вплотную к пешеходной зоне, если её ширина менее </w:t>
      </w:r>
      <w:r w:rsidR="000E1819" w:rsidRPr="00CC59B4">
        <w:rPr>
          <w:rFonts w:ascii="Times" w:hAnsi="Times" w:cs="Arial"/>
          <w:sz w:val="24"/>
          <w:szCs w:val="24"/>
        </w:rPr>
        <w:t>3</w:t>
      </w:r>
      <w:r w:rsidR="00331031" w:rsidRPr="00CC59B4">
        <w:rPr>
          <w:rFonts w:ascii="Times" w:hAnsi="Times" w:cs="Arial"/>
          <w:sz w:val="24"/>
          <w:szCs w:val="24"/>
        </w:rPr>
        <w:t xml:space="preserve"> м. В таком случае НТО размещается с отступом 1 м для организации зоны обслуживания покупателей;</w:t>
      </w:r>
    </w:p>
    <w:p w:rsidR="00F032B9" w:rsidRPr="00CC59B4" w:rsidRDefault="008825C8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10</w:t>
      </w:r>
      <w:r w:rsidR="002C567E" w:rsidRPr="00CC59B4">
        <w:rPr>
          <w:rFonts w:ascii="Times" w:hAnsi="Times" w:cs="Arial"/>
          <w:sz w:val="24"/>
          <w:szCs w:val="24"/>
        </w:rPr>
        <w:t xml:space="preserve">) </w:t>
      </w:r>
      <w:r w:rsidR="00F032B9" w:rsidRPr="00CC59B4">
        <w:rPr>
          <w:rFonts w:ascii="Times" w:hAnsi="Times" w:cs="Arial"/>
          <w:sz w:val="24"/>
          <w:szCs w:val="24"/>
        </w:rPr>
        <w:t>на расстоянии</w:t>
      </w:r>
      <w:r w:rsidR="002212DA" w:rsidRPr="00CC59B4">
        <w:rPr>
          <w:rFonts w:ascii="Times" w:hAnsi="Times" w:cs="Arial"/>
          <w:sz w:val="24"/>
          <w:szCs w:val="24"/>
        </w:rPr>
        <w:t>:</w:t>
      </w:r>
      <w:r w:rsidR="00F032B9" w:rsidRPr="00CC59B4">
        <w:rPr>
          <w:rFonts w:ascii="Times" w:hAnsi="Times" w:cs="Arial"/>
          <w:sz w:val="24"/>
          <w:szCs w:val="24"/>
        </w:rPr>
        <w:t xml:space="preserve"> менее 2 м </w:t>
      </w:r>
      <w:r w:rsidR="00F37331" w:rsidRPr="00CC59B4">
        <w:rPr>
          <w:rFonts w:ascii="Times" w:hAnsi="Times" w:cs="Arial"/>
          <w:sz w:val="24"/>
          <w:szCs w:val="24"/>
        </w:rPr>
        <w:t>от границы проезжей части;</w:t>
      </w:r>
      <w:r w:rsidR="002212DA" w:rsidRPr="00CC59B4">
        <w:rPr>
          <w:rFonts w:ascii="Times" w:hAnsi="Times" w:cs="Arial"/>
          <w:sz w:val="24"/>
          <w:szCs w:val="24"/>
        </w:rPr>
        <w:t xml:space="preserve"> менее 5 м </w:t>
      </w:r>
      <w:r w:rsidR="00F37331" w:rsidRPr="00CC59B4">
        <w:rPr>
          <w:rFonts w:ascii="Times" w:hAnsi="Times" w:cs="Arial"/>
          <w:sz w:val="24"/>
          <w:szCs w:val="24"/>
        </w:rPr>
        <w:t>от границы пешеходного перехода;</w:t>
      </w:r>
      <w:r w:rsidR="002212DA" w:rsidRPr="00CC59B4">
        <w:rPr>
          <w:rFonts w:ascii="Times" w:hAnsi="Times" w:cs="Arial"/>
          <w:sz w:val="24"/>
          <w:szCs w:val="24"/>
        </w:rPr>
        <w:t xml:space="preserve"> менее </w:t>
      </w:r>
      <w:r w:rsidR="00F37331" w:rsidRPr="00CC59B4">
        <w:rPr>
          <w:rFonts w:ascii="Times" w:hAnsi="Times" w:cs="Arial"/>
          <w:sz w:val="24"/>
          <w:szCs w:val="24"/>
        </w:rPr>
        <w:t>20</w:t>
      </w:r>
      <w:r w:rsidR="002212DA" w:rsidRPr="00CC59B4">
        <w:rPr>
          <w:rFonts w:ascii="Times" w:hAnsi="Times" w:cs="Arial"/>
          <w:sz w:val="24"/>
          <w:szCs w:val="24"/>
        </w:rPr>
        <w:t xml:space="preserve"> м от фасадов с окнами жилых помещений</w:t>
      </w:r>
      <w:r w:rsidR="007577B2" w:rsidRPr="00CC59B4">
        <w:rPr>
          <w:rFonts w:ascii="Times" w:hAnsi="Times" w:cs="Arial"/>
          <w:sz w:val="24"/>
          <w:szCs w:val="24"/>
        </w:rPr>
        <w:t xml:space="preserve"> (требование не распространяется на мобильные торговые объекты)</w:t>
      </w:r>
      <w:r w:rsidR="00F37331" w:rsidRPr="00CC59B4">
        <w:rPr>
          <w:rFonts w:ascii="Times" w:hAnsi="Times" w:cs="Arial"/>
          <w:sz w:val="24"/>
          <w:szCs w:val="24"/>
        </w:rPr>
        <w:t>;</w:t>
      </w:r>
      <w:r w:rsidR="00F91D8E" w:rsidRPr="00CC59B4">
        <w:rPr>
          <w:rFonts w:ascii="Times" w:hAnsi="Times" w:cs="Arial"/>
          <w:sz w:val="24"/>
          <w:szCs w:val="24"/>
        </w:rPr>
        <w:t xml:space="preserve"> менее 5 м от окон зданий и  витрин стационарных торговых объектов</w:t>
      </w:r>
      <w:r w:rsidR="00F37331" w:rsidRPr="00CC59B4">
        <w:rPr>
          <w:rFonts w:ascii="Times" w:hAnsi="Times" w:cs="Arial"/>
          <w:sz w:val="24"/>
          <w:szCs w:val="24"/>
        </w:rPr>
        <w:t>; менее 3 м от оси ствола дерева;</w:t>
      </w:r>
      <w:proofErr w:type="gramEnd"/>
      <w:r w:rsidR="002212DA" w:rsidRPr="00CC59B4">
        <w:rPr>
          <w:rFonts w:ascii="Times" w:hAnsi="Times" w:cs="Arial"/>
          <w:sz w:val="24"/>
          <w:szCs w:val="24"/>
        </w:rPr>
        <w:t xml:space="preserve"> менее 1 м от опор освещения и дорожных знаков</w:t>
      </w:r>
      <w:r w:rsidR="0065615B" w:rsidRPr="00CC59B4">
        <w:rPr>
          <w:rFonts w:ascii="Times" w:hAnsi="Times" w:cs="Arial"/>
          <w:sz w:val="24"/>
          <w:szCs w:val="24"/>
        </w:rPr>
        <w:t>; менее 1 м от ограждений</w:t>
      </w:r>
      <w:r w:rsidR="00F37331" w:rsidRPr="00CC59B4">
        <w:rPr>
          <w:rFonts w:ascii="Times" w:hAnsi="Times" w:cs="Arial"/>
          <w:sz w:val="24"/>
          <w:szCs w:val="24"/>
        </w:rPr>
        <w:t>;</w:t>
      </w:r>
      <w:r w:rsidR="0064588E" w:rsidRPr="00CC59B4">
        <w:rPr>
          <w:rFonts w:ascii="Times" w:hAnsi="Times" w:cs="Arial"/>
          <w:sz w:val="24"/>
          <w:szCs w:val="24"/>
        </w:rPr>
        <w:t xml:space="preserve"> </w:t>
      </w:r>
      <w:r w:rsidR="002212DA" w:rsidRPr="00CC59B4">
        <w:rPr>
          <w:rFonts w:ascii="Times" w:hAnsi="Times" w:cs="Arial"/>
          <w:sz w:val="24"/>
          <w:szCs w:val="24"/>
        </w:rPr>
        <w:t>менее 20 метров от мест сбора мусора и пищевых отходов, дворовых уборных, выгребных ям, за исключением сооружений, входящих в остановочно-торговый комплекс</w:t>
      </w:r>
      <w:r w:rsidR="009E4EAB" w:rsidRPr="00CC59B4">
        <w:rPr>
          <w:rFonts w:ascii="Times" w:hAnsi="Times" w:cs="Arial"/>
          <w:sz w:val="24"/>
          <w:szCs w:val="24"/>
        </w:rPr>
        <w:t>.</w:t>
      </w:r>
    </w:p>
    <w:p w:rsidR="00D41C02" w:rsidRPr="00CC59B4" w:rsidRDefault="00DE2895" w:rsidP="00D4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4.6</w:t>
      </w:r>
      <w:r w:rsidR="00D41C02" w:rsidRPr="00CC59B4">
        <w:rPr>
          <w:rFonts w:ascii="Times" w:hAnsi="Times" w:cs="Arial"/>
          <w:sz w:val="24"/>
          <w:szCs w:val="24"/>
        </w:rPr>
        <w:t>. НТО, размещенные с нарушением требований настоящего Положения, являются незаконными и подлежат демонтажу.</w:t>
      </w:r>
    </w:p>
    <w:p w:rsidR="005E4771" w:rsidRPr="00CC59B4" w:rsidRDefault="00DE2895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4.7</w:t>
      </w:r>
      <w:r w:rsidR="002C567E" w:rsidRPr="00CC59B4">
        <w:rPr>
          <w:rFonts w:ascii="Times" w:hAnsi="Times" w:cs="Arial"/>
          <w:sz w:val="24"/>
          <w:szCs w:val="24"/>
        </w:rPr>
        <w:t xml:space="preserve">. </w:t>
      </w:r>
      <w:r w:rsidR="00057027" w:rsidRPr="00CC59B4">
        <w:rPr>
          <w:rFonts w:ascii="Times" w:hAnsi="Times" w:cs="Arial"/>
          <w:sz w:val="24"/>
          <w:szCs w:val="24"/>
        </w:rPr>
        <w:t>Требования к установке</w:t>
      </w:r>
      <w:r w:rsidR="00D400FA" w:rsidRPr="00CC59B4">
        <w:rPr>
          <w:rFonts w:ascii="Times" w:hAnsi="Times" w:cs="Arial"/>
          <w:sz w:val="24"/>
          <w:szCs w:val="24"/>
        </w:rPr>
        <w:t xml:space="preserve"> НТО: </w:t>
      </w:r>
    </w:p>
    <w:p w:rsidR="00D400FA" w:rsidRPr="00CC59B4" w:rsidRDefault="002C567E" w:rsidP="00C8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1)</w:t>
      </w:r>
      <w:r w:rsidR="00D400FA" w:rsidRPr="00CC59B4">
        <w:rPr>
          <w:rFonts w:ascii="Times" w:hAnsi="Times" w:cs="Arial"/>
          <w:sz w:val="24"/>
          <w:szCs w:val="24"/>
        </w:rPr>
        <w:t xml:space="preserve"> НТО </w:t>
      </w:r>
      <w:r w:rsidR="00BA188B" w:rsidRPr="00CC59B4">
        <w:rPr>
          <w:rFonts w:ascii="Times" w:hAnsi="Times" w:cs="Arial"/>
          <w:sz w:val="24"/>
          <w:szCs w:val="24"/>
        </w:rPr>
        <w:t xml:space="preserve">устанавливается </w:t>
      </w:r>
      <w:r w:rsidR="00A838F7" w:rsidRPr="00CC59B4">
        <w:rPr>
          <w:rFonts w:ascii="Times" w:hAnsi="Times" w:cs="Arial"/>
          <w:sz w:val="24"/>
          <w:szCs w:val="24"/>
        </w:rPr>
        <w:t>в соответствии со схемой планировочной организации места размещения НТ</w:t>
      </w:r>
      <w:r w:rsidR="00D400FA" w:rsidRPr="00CC59B4">
        <w:rPr>
          <w:rFonts w:ascii="Times" w:hAnsi="Times" w:cs="Arial"/>
          <w:sz w:val="24"/>
          <w:szCs w:val="24"/>
        </w:rPr>
        <w:t>О и эскизом НТО (дизайн-проект)</w:t>
      </w:r>
      <w:r w:rsidR="00C812CB" w:rsidRPr="00CC59B4">
        <w:rPr>
          <w:rFonts w:ascii="Times" w:hAnsi="Times" w:cs="Arial"/>
          <w:sz w:val="24"/>
          <w:szCs w:val="24"/>
        </w:rPr>
        <w:t>;</w:t>
      </w:r>
    </w:p>
    <w:p w:rsidR="00D400FA" w:rsidRPr="00CC59B4" w:rsidRDefault="00D400FA" w:rsidP="00D4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2) </w:t>
      </w:r>
      <w:r w:rsidR="00C812CB" w:rsidRPr="00CC59B4">
        <w:rPr>
          <w:rFonts w:ascii="Times" w:hAnsi="Times" w:cs="Arial"/>
          <w:sz w:val="24"/>
          <w:szCs w:val="24"/>
        </w:rPr>
        <w:t xml:space="preserve">НТО </w:t>
      </w:r>
      <w:r w:rsidR="00BA188B" w:rsidRPr="00CC59B4">
        <w:rPr>
          <w:rFonts w:ascii="Times" w:hAnsi="Times" w:cs="Arial"/>
          <w:sz w:val="24"/>
          <w:szCs w:val="24"/>
        </w:rPr>
        <w:t xml:space="preserve">устанавливается </w:t>
      </w:r>
      <w:r w:rsidRPr="00CC59B4">
        <w:rPr>
          <w:rFonts w:ascii="Times" w:hAnsi="Times" w:cs="Arial"/>
          <w:sz w:val="24"/>
          <w:szCs w:val="24"/>
        </w:rPr>
        <w:t>на ровную или специально выровненную площадку с твердым покрытием;</w:t>
      </w:r>
    </w:p>
    <w:p w:rsidR="00D400FA" w:rsidRPr="00CC59B4" w:rsidRDefault="00D400FA" w:rsidP="00D4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3) конструкции </w:t>
      </w:r>
      <w:r w:rsidR="00BA188B" w:rsidRPr="00CC59B4">
        <w:rPr>
          <w:rFonts w:ascii="Times" w:hAnsi="Times" w:cs="Arial"/>
          <w:sz w:val="24"/>
          <w:szCs w:val="24"/>
        </w:rPr>
        <w:t xml:space="preserve">для </w:t>
      </w:r>
      <w:r w:rsidRPr="00CC59B4">
        <w:rPr>
          <w:rFonts w:ascii="Times" w:hAnsi="Times" w:cs="Arial"/>
          <w:sz w:val="24"/>
          <w:szCs w:val="24"/>
        </w:rPr>
        <w:t xml:space="preserve">НТО </w:t>
      </w:r>
      <w:r w:rsidR="00BA188B" w:rsidRPr="00CC59B4">
        <w:rPr>
          <w:rFonts w:ascii="Times" w:hAnsi="Times" w:cs="Arial"/>
          <w:sz w:val="24"/>
          <w:szCs w:val="24"/>
        </w:rPr>
        <w:t xml:space="preserve">используются легкие, </w:t>
      </w:r>
      <w:r w:rsidRPr="00CC59B4">
        <w:rPr>
          <w:rFonts w:ascii="Times" w:hAnsi="Times" w:cs="Arial"/>
          <w:sz w:val="24"/>
          <w:szCs w:val="24"/>
        </w:rPr>
        <w:t>не предусматривающие устройства заглубленных фундаментов и подземных сооружений;</w:t>
      </w:r>
      <w:r w:rsidR="00BD6506" w:rsidRPr="00CC59B4">
        <w:rPr>
          <w:rFonts w:ascii="Times" w:hAnsi="Times" w:cs="Arial"/>
          <w:sz w:val="24"/>
          <w:szCs w:val="24"/>
        </w:rPr>
        <w:t xml:space="preserve"> </w:t>
      </w:r>
    </w:p>
    <w:p w:rsidR="00D400FA" w:rsidRPr="00CC59B4" w:rsidRDefault="00D400FA" w:rsidP="00D4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4) </w:t>
      </w:r>
      <w:r w:rsidR="00BD6506" w:rsidRPr="00CC59B4">
        <w:rPr>
          <w:rFonts w:ascii="Times" w:hAnsi="Times" w:cs="Arial"/>
          <w:sz w:val="24"/>
          <w:szCs w:val="24"/>
        </w:rPr>
        <w:t xml:space="preserve"> фасад НТО оборудуется вывеской </w:t>
      </w:r>
      <w:r w:rsidRPr="00CC59B4">
        <w:rPr>
          <w:rFonts w:ascii="Times" w:hAnsi="Times" w:cs="Arial"/>
          <w:sz w:val="24"/>
          <w:szCs w:val="24"/>
        </w:rPr>
        <w:t>с указанием фирменного наименования, режима работы.</w:t>
      </w:r>
    </w:p>
    <w:p w:rsidR="00D400FA" w:rsidRPr="00CC59B4" w:rsidRDefault="00D400FA" w:rsidP="00D4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Хозяйствующий субъект, осуществляющий торговую деятельность, определяет режим работы самостоятельно, за исключения случаев, установленных законодательством Российской Федерации. При определении режима работы должны соблюдаться требования законодательства о соблюдении тишины и покоя граждан;</w:t>
      </w:r>
    </w:p>
    <w:p w:rsidR="00D400FA" w:rsidRPr="00CC59B4" w:rsidRDefault="00D400FA" w:rsidP="00A8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5) в</w:t>
      </w:r>
      <w:r w:rsidR="00BD6506" w:rsidRPr="00CC59B4">
        <w:rPr>
          <w:rFonts w:ascii="Times" w:hAnsi="Times" w:cs="Arial"/>
          <w:sz w:val="24"/>
          <w:szCs w:val="24"/>
        </w:rPr>
        <w:t xml:space="preserve"> случае необходимости, заключаются</w:t>
      </w:r>
      <w:r w:rsidRPr="00CC59B4">
        <w:rPr>
          <w:rFonts w:ascii="Times" w:hAnsi="Times" w:cs="Arial"/>
          <w:sz w:val="24"/>
          <w:szCs w:val="24"/>
        </w:rPr>
        <w:t xml:space="preserve"> договоры с </w:t>
      </w:r>
      <w:proofErr w:type="spellStart"/>
      <w:r w:rsidRPr="00CC59B4">
        <w:rPr>
          <w:rFonts w:ascii="Times" w:hAnsi="Times" w:cs="Arial"/>
          <w:sz w:val="24"/>
          <w:szCs w:val="24"/>
        </w:rPr>
        <w:t>ресурсоснабжа</w:t>
      </w:r>
      <w:r w:rsidR="00BD6506" w:rsidRPr="00CC59B4">
        <w:rPr>
          <w:rFonts w:ascii="Times" w:hAnsi="Times" w:cs="Arial"/>
          <w:sz w:val="24"/>
          <w:szCs w:val="24"/>
        </w:rPr>
        <w:t>ющими</w:t>
      </w:r>
      <w:proofErr w:type="spellEnd"/>
      <w:r w:rsidR="00BD6506" w:rsidRPr="00CC59B4">
        <w:rPr>
          <w:rFonts w:ascii="Times" w:hAnsi="Times" w:cs="Arial"/>
          <w:sz w:val="24"/>
          <w:szCs w:val="24"/>
        </w:rPr>
        <w:t xml:space="preserve"> </w:t>
      </w:r>
      <w:proofErr w:type="gramStart"/>
      <w:r w:rsidR="00BD6506" w:rsidRPr="00CC59B4">
        <w:rPr>
          <w:rFonts w:ascii="Times" w:hAnsi="Times" w:cs="Arial"/>
          <w:sz w:val="24"/>
          <w:szCs w:val="24"/>
        </w:rPr>
        <w:t>организациями</w:t>
      </w:r>
      <w:proofErr w:type="gramEnd"/>
      <w:r w:rsidR="00BD6506" w:rsidRPr="00CC59B4">
        <w:rPr>
          <w:rFonts w:ascii="Times" w:hAnsi="Times" w:cs="Arial"/>
          <w:sz w:val="24"/>
          <w:szCs w:val="24"/>
        </w:rPr>
        <w:t xml:space="preserve"> и обеспечивается</w:t>
      </w:r>
      <w:r w:rsidRPr="00CC59B4">
        <w:rPr>
          <w:rFonts w:ascii="Times" w:hAnsi="Times" w:cs="Arial"/>
          <w:sz w:val="24"/>
          <w:szCs w:val="24"/>
        </w:rPr>
        <w:t xml:space="preserve"> законное потребление коммунальных услуг;</w:t>
      </w:r>
    </w:p>
    <w:p w:rsidR="00CE06F3" w:rsidRPr="00CC59B4" w:rsidRDefault="00A838F7" w:rsidP="00057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</w:t>
      </w:r>
      <w:r w:rsidR="00DE2895" w:rsidRPr="00CC59B4">
        <w:rPr>
          <w:rFonts w:ascii="Times" w:hAnsi="Times" w:cs="Arial"/>
          <w:sz w:val="24"/>
          <w:szCs w:val="24"/>
        </w:rPr>
        <w:t>4.8</w:t>
      </w:r>
      <w:r w:rsidR="00057027" w:rsidRPr="00CC59B4">
        <w:rPr>
          <w:rFonts w:ascii="Times" w:hAnsi="Times" w:cs="Arial"/>
          <w:sz w:val="24"/>
          <w:szCs w:val="24"/>
        </w:rPr>
        <w:t>. Требования к эксплуатации НТО:</w:t>
      </w:r>
      <w:r w:rsidR="007B1DCA" w:rsidRPr="00CC59B4">
        <w:rPr>
          <w:rFonts w:ascii="Times" w:hAnsi="Times" w:cs="Arial"/>
          <w:sz w:val="24"/>
          <w:szCs w:val="24"/>
        </w:rPr>
        <w:t xml:space="preserve"> </w:t>
      </w:r>
    </w:p>
    <w:p w:rsidR="00030E93" w:rsidRPr="00CC59B4" w:rsidRDefault="00057027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</w:t>
      </w:r>
      <w:r w:rsidR="00BD6506" w:rsidRPr="00CC59B4">
        <w:rPr>
          <w:rFonts w:ascii="Times" w:hAnsi="Times" w:cs="Arial"/>
          <w:sz w:val="24"/>
          <w:szCs w:val="24"/>
        </w:rPr>
        <w:t xml:space="preserve">) НТО эксплуатируется с </w:t>
      </w:r>
      <w:r w:rsidR="00C179AF" w:rsidRPr="00CC59B4">
        <w:rPr>
          <w:rFonts w:ascii="Times" w:hAnsi="Times" w:cs="Arial"/>
          <w:sz w:val="24"/>
          <w:szCs w:val="24"/>
        </w:rPr>
        <w:t>соблюдение</w:t>
      </w:r>
      <w:r w:rsidR="00BD6506" w:rsidRPr="00CC59B4">
        <w:rPr>
          <w:rFonts w:ascii="Times" w:hAnsi="Times" w:cs="Arial"/>
          <w:sz w:val="24"/>
          <w:szCs w:val="24"/>
        </w:rPr>
        <w:t>м</w:t>
      </w:r>
      <w:r w:rsidR="00C179AF" w:rsidRPr="00CC59B4">
        <w:rPr>
          <w:rFonts w:ascii="Times" w:hAnsi="Times" w:cs="Arial"/>
          <w:sz w:val="24"/>
          <w:szCs w:val="24"/>
        </w:rPr>
        <w:t xml:space="preserve"> санитарных</w:t>
      </w:r>
      <w:r w:rsidR="00BD6506" w:rsidRPr="00CC59B4">
        <w:rPr>
          <w:rFonts w:ascii="Times" w:hAnsi="Times" w:cs="Arial"/>
          <w:sz w:val="24"/>
          <w:szCs w:val="24"/>
        </w:rPr>
        <w:t xml:space="preserve">, градостроительных, экологических, санитарно-эпидемиологических, противопожарных </w:t>
      </w:r>
      <w:r w:rsidR="00A637E1" w:rsidRPr="00CC59B4">
        <w:rPr>
          <w:rFonts w:ascii="Times" w:hAnsi="Times" w:cs="Arial"/>
          <w:sz w:val="24"/>
          <w:szCs w:val="24"/>
        </w:rPr>
        <w:t>н</w:t>
      </w:r>
      <w:r w:rsidR="00030E93" w:rsidRPr="00CC59B4">
        <w:rPr>
          <w:rFonts w:ascii="Times" w:hAnsi="Times" w:cs="Arial"/>
          <w:sz w:val="24"/>
          <w:szCs w:val="24"/>
        </w:rPr>
        <w:t>орм, правил и требований;</w:t>
      </w:r>
    </w:p>
    <w:p w:rsidR="00057027" w:rsidRPr="00CC59B4" w:rsidRDefault="00057027" w:rsidP="00057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2) НТО </w:t>
      </w:r>
      <w:r w:rsidR="00BD6506" w:rsidRPr="00CC59B4">
        <w:rPr>
          <w:rFonts w:ascii="Times" w:hAnsi="Times" w:cs="Arial"/>
          <w:sz w:val="24"/>
          <w:szCs w:val="24"/>
        </w:rPr>
        <w:t xml:space="preserve">эксплуатируется </w:t>
      </w:r>
      <w:r w:rsidRPr="00CC59B4">
        <w:rPr>
          <w:rFonts w:ascii="Times" w:hAnsi="Times" w:cs="Arial"/>
          <w:sz w:val="24"/>
          <w:szCs w:val="24"/>
        </w:rPr>
        <w:t>строго в соответствии с его целевым назначением и специализацией, установленной Схемой;</w:t>
      </w:r>
    </w:p>
    <w:p w:rsidR="00057027" w:rsidRPr="00CC59B4" w:rsidRDefault="00D41C02" w:rsidP="00057027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</w:t>
      </w:r>
      <w:r w:rsidR="00BD6506" w:rsidRPr="00CC59B4">
        <w:rPr>
          <w:rFonts w:ascii="Times" w:hAnsi="Times" w:cs="Arial"/>
          <w:sz w:val="24"/>
          <w:szCs w:val="24"/>
        </w:rPr>
        <w:t>) не допускается</w:t>
      </w:r>
      <w:r w:rsidR="00057027" w:rsidRPr="00CC59B4">
        <w:rPr>
          <w:rFonts w:ascii="Times" w:hAnsi="Times" w:cs="Arial"/>
          <w:sz w:val="24"/>
          <w:szCs w:val="24"/>
        </w:rPr>
        <w:t xml:space="preserve"> закрытие НТО на срок более 30 (тридцати) календарных дней подряд;</w:t>
      </w:r>
    </w:p>
    <w:p w:rsidR="00057027" w:rsidRPr="00CC59B4" w:rsidRDefault="00D41C02" w:rsidP="00057027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</w:t>
      </w:r>
      <w:r w:rsidR="00057027" w:rsidRPr="00CC59B4">
        <w:rPr>
          <w:rFonts w:ascii="Times" w:hAnsi="Times" w:cs="Arial"/>
          <w:sz w:val="24"/>
          <w:szCs w:val="24"/>
        </w:rPr>
        <w:t xml:space="preserve">) </w:t>
      </w:r>
      <w:r w:rsidR="00BD6506" w:rsidRPr="00CC59B4">
        <w:rPr>
          <w:rFonts w:ascii="Times" w:hAnsi="Times" w:cs="Arial"/>
          <w:sz w:val="24"/>
          <w:szCs w:val="24"/>
        </w:rPr>
        <w:t>не допускается</w:t>
      </w:r>
      <w:r w:rsidR="00057027" w:rsidRPr="00CC59B4">
        <w:rPr>
          <w:rFonts w:ascii="Times" w:hAnsi="Times" w:cs="Arial"/>
          <w:sz w:val="24"/>
          <w:szCs w:val="24"/>
        </w:rPr>
        <w:t xml:space="preserve"> осуществление третьими лицами торговой и иной деятельности с использованием объекта;</w:t>
      </w:r>
    </w:p>
    <w:p w:rsidR="00030E93" w:rsidRPr="00CC59B4" w:rsidRDefault="00030E93" w:rsidP="0003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5) заключается договор на вывоз мусора с региональным оператором, обеспечивается вывоз мусора и иных отходов, образующихся в результате использования объекта;</w:t>
      </w:r>
    </w:p>
    <w:p w:rsidR="00057027" w:rsidRPr="00CC59B4" w:rsidRDefault="00030E93" w:rsidP="00057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BD6506" w:rsidRPr="00CC59B4">
        <w:rPr>
          <w:rFonts w:ascii="Times" w:hAnsi="Times" w:cs="Arial"/>
          <w:sz w:val="24"/>
          <w:szCs w:val="24"/>
        </w:rPr>
        <w:t>) своевременно производится</w:t>
      </w:r>
      <w:r w:rsidR="00057027" w:rsidRPr="00CC59B4">
        <w:rPr>
          <w:rFonts w:ascii="Times" w:hAnsi="Times" w:cs="Arial"/>
          <w:sz w:val="24"/>
          <w:szCs w:val="24"/>
        </w:rPr>
        <w:t xml:space="preserve"> текущий ремонт НТО, благоустройство и</w:t>
      </w:r>
      <w:r w:rsidR="00866A49" w:rsidRPr="00CC59B4">
        <w:rPr>
          <w:rFonts w:ascii="Times" w:hAnsi="Times" w:cs="Arial"/>
          <w:sz w:val="24"/>
          <w:szCs w:val="24"/>
        </w:rPr>
        <w:t xml:space="preserve"> уборка</w:t>
      </w:r>
      <w:r w:rsidR="00057027" w:rsidRPr="00CC59B4">
        <w:rPr>
          <w:rFonts w:ascii="Times" w:hAnsi="Times" w:cs="Arial"/>
          <w:sz w:val="24"/>
          <w:szCs w:val="24"/>
        </w:rPr>
        <w:t xml:space="preserve"> прилегающей территории;</w:t>
      </w:r>
    </w:p>
    <w:p w:rsidR="00011F7B" w:rsidRPr="00CC59B4" w:rsidRDefault="00030E93" w:rsidP="00057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7</w:t>
      </w:r>
      <w:r w:rsidR="00C179AF" w:rsidRPr="00CC59B4">
        <w:rPr>
          <w:rFonts w:ascii="Times" w:hAnsi="Times" w:cs="Arial"/>
          <w:sz w:val="24"/>
          <w:szCs w:val="24"/>
        </w:rPr>
        <w:t xml:space="preserve">) </w:t>
      </w:r>
      <w:r w:rsidR="00BD6506" w:rsidRPr="00CC59B4">
        <w:rPr>
          <w:rFonts w:ascii="Times" w:hAnsi="Times" w:cs="Arial"/>
          <w:sz w:val="24"/>
          <w:szCs w:val="24"/>
        </w:rPr>
        <w:t>не допускается</w:t>
      </w:r>
      <w:r w:rsidR="00011F7B" w:rsidRPr="00CC59B4">
        <w:rPr>
          <w:rFonts w:ascii="Times" w:hAnsi="Times" w:cs="Arial"/>
          <w:sz w:val="24"/>
          <w:szCs w:val="24"/>
        </w:rPr>
        <w:t xml:space="preserve"> использование тротуаров, пешеходных дорожек, участков с зелеными насаждениями, иных элементов благоустройства для подъезда транспорта к зоне разгрузки (загрузки) товара и стоянки автотранспорта, осуществляющего доставку товара;</w:t>
      </w:r>
    </w:p>
    <w:p w:rsidR="00011F7B" w:rsidRPr="00CC59B4" w:rsidRDefault="00030E93" w:rsidP="0001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8</w:t>
      </w:r>
      <w:r w:rsidR="00011F7B" w:rsidRPr="00CC59B4">
        <w:rPr>
          <w:rFonts w:ascii="Times" w:hAnsi="Times" w:cs="Arial"/>
          <w:sz w:val="24"/>
          <w:szCs w:val="24"/>
        </w:rPr>
        <w:t xml:space="preserve">) </w:t>
      </w:r>
      <w:r w:rsidR="00BD6506" w:rsidRPr="00CC59B4">
        <w:rPr>
          <w:rFonts w:ascii="Times" w:hAnsi="Times" w:cs="Arial"/>
          <w:sz w:val="24"/>
          <w:szCs w:val="24"/>
        </w:rPr>
        <w:t>не допускается</w:t>
      </w:r>
      <w:r w:rsidRPr="00CC59B4">
        <w:rPr>
          <w:rFonts w:ascii="Times" w:hAnsi="Times" w:cs="Arial"/>
          <w:sz w:val="24"/>
          <w:szCs w:val="24"/>
        </w:rPr>
        <w:t xml:space="preserve"> установка</w:t>
      </w:r>
      <w:r w:rsidR="00011F7B" w:rsidRPr="00CC59B4">
        <w:rPr>
          <w:rFonts w:ascii="Times" w:hAnsi="Times" w:cs="Arial"/>
          <w:sz w:val="24"/>
          <w:szCs w:val="24"/>
        </w:rPr>
        <w:t xml:space="preserve"> холодильного оборудования, столиков и иного выносного оборудования </w:t>
      </w:r>
      <w:r w:rsidR="00DE2895" w:rsidRPr="00CC59B4">
        <w:rPr>
          <w:rFonts w:ascii="Times" w:hAnsi="Times" w:cs="Arial"/>
          <w:sz w:val="24"/>
          <w:szCs w:val="24"/>
        </w:rPr>
        <w:t>за пределами НТО;</w:t>
      </w:r>
      <w:r w:rsidR="00011F7B" w:rsidRPr="00CC59B4">
        <w:rPr>
          <w:rFonts w:ascii="Times" w:hAnsi="Times" w:cs="Arial"/>
          <w:sz w:val="24"/>
          <w:szCs w:val="24"/>
        </w:rPr>
        <w:t xml:space="preserve"> </w:t>
      </w:r>
    </w:p>
    <w:p w:rsidR="00011F7B" w:rsidRPr="00CC59B4" w:rsidRDefault="00030E93" w:rsidP="00057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lastRenderedPageBreak/>
        <w:t>9</w:t>
      </w:r>
      <w:r w:rsidR="00C179AF" w:rsidRPr="00CC59B4">
        <w:rPr>
          <w:rFonts w:ascii="Times" w:hAnsi="Times" w:cs="Arial"/>
          <w:sz w:val="24"/>
          <w:szCs w:val="24"/>
        </w:rPr>
        <w:t xml:space="preserve">) </w:t>
      </w:r>
      <w:r w:rsidR="00874EF1" w:rsidRPr="00CC59B4">
        <w:rPr>
          <w:rFonts w:ascii="Times" w:hAnsi="Times" w:cs="Arial"/>
          <w:sz w:val="24"/>
          <w:szCs w:val="24"/>
        </w:rPr>
        <w:t>ежедневно, после завершения торговой деятельности, места размещения передвижны</w:t>
      </w:r>
      <w:r w:rsidR="002253D7" w:rsidRPr="00CC59B4">
        <w:rPr>
          <w:rFonts w:ascii="Times" w:hAnsi="Times" w:cs="Arial"/>
          <w:sz w:val="24"/>
          <w:szCs w:val="24"/>
        </w:rPr>
        <w:t xml:space="preserve">х средств </w:t>
      </w:r>
      <w:r w:rsidR="00874EF1" w:rsidRPr="00CC59B4">
        <w:rPr>
          <w:rFonts w:ascii="Times" w:hAnsi="Times" w:cs="Arial"/>
          <w:sz w:val="24"/>
          <w:szCs w:val="24"/>
        </w:rPr>
        <w:t>торговли о</w:t>
      </w:r>
      <w:r w:rsidR="00BD6506" w:rsidRPr="00CC59B4">
        <w:rPr>
          <w:rFonts w:ascii="Times" w:hAnsi="Times" w:cs="Arial"/>
          <w:sz w:val="24"/>
          <w:szCs w:val="24"/>
        </w:rPr>
        <w:t>свобождаются</w:t>
      </w:r>
      <w:r w:rsidR="00016EC0" w:rsidRPr="00CC59B4">
        <w:rPr>
          <w:rFonts w:ascii="Times" w:hAnsi="Times" w:cs="Arial"/>
          <w:sz w:val="24"/>
          <w:szCs w:val="24"/>
        </w:rPr>
        <w:t xml:space="preserve"> от указанных объектов;</w:t>
      </w:r>
    </w:p>
    <w:p w:rsidR="00A637E1" w:rsidRPr="00CC59B4" w:rsidRDefault="00030E93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10</w:t>
      </w:r>
      <w:r w:rsidR="00A637E1" w:rsidRPr="00CC59B4">
        <w:rPr>
          <w:rFonts w:ascii="Times" w:hAnsi="Times" w:cs="Arial"/>
          <w:sz w:val="24"/>
          <w:szCs w:val="24"/>
        </w:rPr>
        <w:t xml:space="preserve">) </w:t>
      </w:r>
      <w:r w:rsidR="00BD6506" w:rsidRPr="00CC59B4">
        <w:rPr>
          <w:rFonts w:ascii="Times" w:hAnsi="Times" w:cs="Arial"/>
          <w:sz w:val="24"/>
          <w:szCs w:val="24"/>
        </w:rPr>
        <w:t xml:space="preserve">производится </w:t>
      </w:r>
      <w:r w:rsidR="00A637E1" w:rsidRPr="00CC59B4">
        <w:rPr>
          <w:rFonts w:ascii="Times" w:hAnsi="Times" w:cs="Arial"/>
          <w:sz w:val="24"/>
          <w:szCs w:val="24"/>
        </w:rPr>
        <w:t xml:space="preserve">своевременный демонтаж объекта и приведение </w:t>
      </w:r>
      <w:r w:rsidR="001C2578" w:rsidRPr="00CC59B4">
        <w:rPr>
          <w:rFonts w:ascii="Times" w:hAnsi="Times" w:cs="Arial"/>
          <w:sz w:val="24"/>
          <w:szCs w:val="24"/>
        </w:rPr>
        <w:t xml:space="preserve">места размещения объекта и </w:t>
      </w:r>
      <w:r w:rsidR="0071009E" w:rsidRPr="00CC59B4">
        <w:rPr>
          <w:rFonts w:ascii="Times" w:hAnsi="Times" w:cs="Arial"/>
          <w:sz w:val="24"/>
          <w:szCs w:val="24"/>
        </w:rPr>
        <w:t>прилегающей к объекту территории в первоначальное состояние;</w:t>
      </w:r>
    </w:p>
    <w:p w:rsidR="00B65D7B" w:rsidRPr="00CC59B4" w:rsidRDefault="00D41C02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11</w:t>
      </w:r>
      <w:r w:rsidR="00030E93" w:rsidRPr="00CC59B4">
        <w:rPr>
          <w:rFonts w:ascii="Times" w:hAnsi="Times" w:cs="Arial"/>
          <w:sz w:val="24"/>
          <w:szCs w:val="24"/>
        </w:rPr>
        <w:t>) выполняются</w:t>
      </w:r>
      <w:r w:rsidR="007F1406" w:rsidRPr="00CC59B4">
        <w:rPr>
          <w:rFonts w:ascii="Times" w:hAnsi="Times" w:cs="Arial"/>
          <w:sz w:val="24"/>
          <w:szCs w:val="24"/>
        </w:rPr>
        <w:t xml:space="preserve"> требования</w:t>
      </w:r>
      <w:r w:rsidR="00B65D7B" w:rsidRPr="00CC59B4">
        <w:rPr>
          <w:rFonts w:ascii="Times" w:hAnsi="Times" w:cs="Arial"/>
          <w:sz w:val="24"/>
          <w:szCs w:val="24"/>
        </w:rPr>
        <w:t xml:space="preserve">, предусмотренные </w:t>
      </w:r>
      <w:r w:rsidR="002253D7" w:rsidRPr="00CC59B4">
        <w:rPr>
          <w:rFonts w:ascii="Times" w:hAnsi="Times" w:cs="Arial"/>
          <w:sz w:val="24"/>
          <w:szCs w:val="24"/>
        </w:rPr>
        <w:t xml:space="preserve">нормативными </w:t>
      </w:r>
      <w:r w:rsidR="00B65D7B" w:rsidRPr="00CC59B4">
        <w:rPr>
          <w:rFonts w:ascii="Times" w:hAnsi="Times" w:cs="Arial"/>
          <w:sz w:val="24"/>
          <w:szCs w:val="24"/>
        </w:rPr>
        <w:t>правовыми актами, регулирующими размещение НТО на территории</w:t>
      </w:r>
      <w:r w:rsidR="002D25C9">
        <w:rPr>
          <w:rFonts w:ascii="Times" w:hAnsi="Times" w:cs="Arial"/>
          <w:sz w:val="24"/>
          <w:szCs w:val="24"/>
        </w:rPr>
        <w:t xml:space="preserve"> поселка </w:t>
      </w:r>
      <w:proofErr w:type="spellStart"/>
      <w:r w:rsidR="002D25C9">
        <w:rPr>
          <w:rFonts w:ascii="Times" w:hAnsi="Times" w:cs="Arial"/>
          <w:sz w:val="24"/>
          <w:szCs w:val="24"/>
        </w:rPr>
        <w:t>Конышевка</w:t>
      </w:r>
      <w:proofErr w:type="spellEnd"/>
      <w:r w:rsidR="002D25C9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2D25C9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2D25C9">
        <w:rPr>
          <w:rFonts w:ascii="Times" w:hAnsi="Times" w:cs="Arial"/>
          <w:sz w:val="24"/>
          <w:szCs w:val="24"/>
        </w:rPr>
        <w:t xml:space="preserve"> района </w:t>
      </w:r>
      <w:r w:rsidR="00B65D7B" w:rsidRPr="00CC59B4">
        <w:rPr>
          <w:rFonts w:ascii="Times" w:hAnsi="Times" w:cs="Arial"/>
          <w:sz w:val="24"/>
          <w:szCs w:val="24"/>
        </w:rPr>
        <w:t xml:space="preserve"> Курской области;</w:t>
      </w:r>
    </w:p>
    <w:p w:rsidR="009017BB" w:rsidRPr="00CC59B4" w:rsidRDefault="00DE2895" w:rsidP="00057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12</w:t>
      </w:r>
      <w:r w:rsidR="00866A49" w:rsidRPr="00CC59B4">
        <w:rPr>
          <w:rFonts w:ascii="Times" w:hAnsi="Times" w:cs="Arial"/>
          <w:sz w:val="24"/>
          <w:szCs w:val="24"/>
        </w:rPr>
        <w:t>) соблюдаются</w:t>
      </w:r>
      <w:r w:rsidR="000F51DE" w:rsidRPr="00CC59B4">
        <w:rPr>
          <w:rFonts w:ascii="Times" w:hAnsi="Times" w:cs="Arial"/>
          <w:sz w:val="24"/>
          <w:szCs w:val="24"/>
        </w:rPr>
        <w:t xml:space="preserve"> требования, запреты и ограничения действующего законодательства в области торго</w:t>
      </w:r>
      <w:r w:rsidR="00057027" w:rsidRPr="00CC59B4">
        <w:rPr>
          <w:rFonts w:ascii="Times" w:hAnsi="Times" w:cs="Arial"/>
          <w:sz w:val="24"/>
          <w:szCs w:val="24"/>
        </w:rPr>
        <w:t>вой деятельности</w:t>
      </w:r>
      <w:r w:rsidR="000F51DE" w:rsidRPr="00CC59B4">
        <w:rPr>
          <w:rFonts w:ascii="Times" w:hAnsi="Times" w:cs="Arial"/>
          <w:sz w:val="24"/>
          <w:szCs w:val="24"/>
        </w:rPr>
        <w:t>.</w:t>
      </w:r>
    </w:p>
    <w:p w:rsidR="00F12629" w:rsidRPr="00CC59B4" w:rsidRDefault="00F12629" w:rsidP="008A1C3F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AC4391" w:rsidRPr="00CC59B4" w:rsidRDefault="004127E6" w:rsidP="00DB152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Поря</w:t>
      </w:r>
      <w:r w:rsidR="009B32FA" w:rsidRPr="00CC59B4">
        <w:rPr>
          <w:rFonts w:ascii="Times" w:hAnsi="Times" w:cs="Arial"/>
          <w:sz w:val="24"/>
          <w:szCs w:val="24"/>
        </w:rPr>
        <w:t>док возникновения</w:t>
      </w:r>
      <w:r w:rsidR="002656BA" w:rsidRPr="00CC59B4">
        <w:rPr>
          <w:rFonts w:ascii="Times" w:hAnsi="Times" w:cs="Arial"/>
          <w:sz w:val="24"/>
          <w:szCs w:val="24"/>
        </w:rPr>
        <w:t xml:space="preserve"> права</w:t>
      </w:r>
      <w:r w:rsidRPr="00CC59B4">
        <w:rPr>
          <w:rFonts w:ascii="Times" w:hAnsi="Times" w:cs="Arial"/>
          <w:sz w:val="24"/>
          <w:szCs w:val="24"/>
        </w:rPr>
        <w:t xml:space="preserve"> </w:t>
      </w:r>
      <w:r w:rsidR="002656BA" w:rsidRPr="00CC59B4">
        <w:rPr>
          <w:rFonts w:ascii="Times" w:hAnsi="Times" w:cs="Arial"/>
          <w:sz w:val="24"/>
          <w:szCs w:val="24"/>
        </w:rPr>
        <w:t>на</w:t>
      </w:r>
      <w:r w:rsidR="008A4E3E" w:rsidRPr="00CC59B4">
        <w:rPr>
          <w:rFonts w:ascii="Times" w:hAnsi="Times" w:cs="Arial"/>
          <w:sz w:val="24"/>
          <w:szCs w:val="24"/>
        </w:rPr>
        <w:t xml:space="preserve"> </w:t>
      </w:r>
      <w:r w:rsidRPr="00CC59B4">
        <w:rPr>
          <w:rFonts w:ascii="Times" w:hAnsi="Times" w:cs="Arial"/>
          <w:sz w:val="24"/>
          <w:szCs w:val="24"/>
        </w:rPr>
        <w:t>разм</w:t>
      </w:r>
      <w:r w:rsidR="00D96A1B" w:rsidRPr="00CC59B4">
        <w:rPr>
          <w:rFonts w:ascii="Times" w:hAnsi="Times" w:cs="Arial"/>
          <w:sz w:val="24"/>
          <w:szCs w:val="24"/>
        </w:rPr>
        <w:t>ещен</w:t>
      </w:r>
      <w:r w:rsidR="002656BA" w:rsidRPr="00CC59B4">
        <w:rPr>
          <w:rFonts w:ascii="Times" w:hAnsi="Times" w:cs="Arial"/>
          <w:sz w:val="24"/>
          <w:szCs w:val="24"/>
        </w:rPr>
        <w:t>ие</w:t>
      </w:r>
      <w:r w:rsidR="002C7F10" w:rsidRPr="00CC59B4">
        <w:rPr>
          <w:rFonts w:ascii="Times" w:hAnsi="Times" w:cs="Arial"/>
          <w:sz w:val="24"/>
          <w:szCs w:val="24"/>
        </w:rPr>
        <w:t xml:space="preserve"> нестационарного торгового объекта</w:t>
      </w:r>
      <w:r w:rsidR="005160E1" w:rsidRPr="00CC59B4">
        <w:rPr>
          <w:rFonts w:ascii="Times" w:hAnsi="Times" w:cs="Arial"/>
          <w:sz w:val="24"/>
          <w:szCs w:val="24"/>
        </w:rPr>
        <w:t xml:space="preserve"> </w:t>
      </w:r>
    </w:p>
    <w:p w:rsidR="009C5E06" w:rsidRPr="00CC59B4" w:rsidRDefault="009C5E06" w:rsidP="002C7F10">
      <w:p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  <w:sz w:val="24"/>
          <w:szCs w:val="24"/>
        </w:rPr>
      </w:pPr>
    </w:p>
    <w:p w:rsidR="00222E6D" w:rsidRPr="00CC59B4" w:rsidRDefault="005160E1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DF7A0B" w:rsidRPr="00CC59B4">
        <w:rPr>
          <w:rFonts w:ascii="Times" w:hAnsi="Times" w:cs="Arial"/>
          <w:sz w:val="24"/>
          <w:szCs w:val="24"/>
        </w:rPr>
        <w:t xml:space="preserve">.1. </w:t>
      </w:r>
      <w:r w:rsidR="00222E6D" w:rsidRPr="00CC59B4">
        <w:rPr>
          <w:rFonts w:ascii="Times" w:hAnsi="Times" w:cs="Arial"/>
          <w:sz w:val="24"/>
          <w:szCs w:val="24"/>
        </w:rPr>
        <w:t>Размещение НТО осуществляется в местах, определенных Схемой.</w:t>
      </w:r>
    </w:p>
    <w:p w:rsidR="00FA237B" w:rsidRPr="00CC59B4" w:rsidRDefault="005160E1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DF4964" w:rsidRPr="00CC59B4">
        <w:rPr>
          <w:rFonts w:ascii="Times" w:hAnsi="Times" w:cs="Arial"/>
          <w:sz w:val="24"/>
          <w:szCs w:val="24"/>
        </w:rPr>
        <w:t xml:space="preserve">.2. Размещение НТО осуществляется на платной основе. </w:t>
      </w:r>
    </w:p>
    <w:p w:rsidR="004127E6" w:rsidRPr="00CC59B4" w:rsidRDefault="005160E1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DF4964" w:rsidRPr="00CC59B4">
        <w:rPr>
          <w:rFonts w:ascii="Times" w:hAnsi="Times" w:cs="Arial"/>
          <w:sz w:val="24"/>
          <w:szCs w:val="24"/>
        </w:rPr>
        <w:t>.3</w:t>
      </w:r>
      <w:r w:rsidR="00222E6D" w:rsidRPr="00CC59B4">
        <w:rPr>
          <w:rFonts w:ascii="Times" w:hAnsi="Times" w:cs="Arial"/>
          <w:sz w:val="24"/>
          <w:szCs w:val="24"/>
        </w:rPr>
        <w:t>. Основанием</w:t>
      </w:r>
      <w:r w:rsidR="000E3099" w:rsidRPr="00CC59B4">
        <w:rPr>
          <w:rFonts w:ascii="Times" w:hAnsi="Times" w:cs="Arial"/>
          <w:sz w:val="24"/>
          <w:szCs w:val="24"/>
        </w:rPr>
        <w:t xml:space="preserve"> для размещения НТО</w:t>
      </w:r>
      <w:r w:rsidR="00026A34" w:rsidRPr="00CC59B4">
        <w:rPr>
          <w:rFonts w:ascii="Times" w:hAnsi="Times" w:cs="Arial"/>
          <w:sz w:val="24"/>
          <w:szCs w:val="24"/>
        </w:rPr>
        <w:t xml:space="preserve"> </w:t>
      </w:r>
      <w:r w:rsidR="00222E6D" w:rsidRPr="00CC59B4">
        <w:rPr>
          <w:rFonts w:ascii="Times" w:hAnsi="Times" w:cs="Arial"/>
          <w:sz w:val="24"/>
          <w:szCs w:val="24"/>
        </w:rPr>
        <w:t xml:space="preserve">является </w:t>
      </w:r>
      <w:r w:rsidR="00EC4268" w:rsidRPr="00CC59B4">
        <w:rPr>
          <w:rFonts w:ascii="Times" w:hAnsi="Times" w:cs="Arial"/>
          <w:sz w:val="24"/>
          <w:szCs w:val="24"/>
        </w:rPr>
        <w:t>Д</w:t>
      </w:r>
      <w:r w:rsidR="00AA5E80" w:rsidRPr="00CC59B4">
        <w:rPr>
          <w:rFonts w:ascii="Times" w:hAnsi="Times" w:cs="Arial"/>
          <w:sz w:val="24"/>
          <w:szCs w:val="24"/>
        </w:rPr>
        <w:t>оговор на</w:t>
      </w:r>
      <w:r w:rsidR="00BC4DB8" w:rsidRPr="00CC59B4">
        <w:rPr>
          <w:rFonts w:ascii="Times" w:hAnsi="Times" w:cs="Arial"/>
          <w:sz w:val="24"/>
          <w:szCs w:val="24"/>
        </w:rPr>
        <w:t xml:space="preserve"> </w:t>
      </w:r>
      <w:r w:rsidR="00AB6F3B" w:rsidRPr="00CC59B4">
        <w:rPr>
          <w:rFonts w:ascii="Times" w:hAnsi="Times" w:cs="Arial"/>
          <w:sz w:val="24"/>
          <w:szCs w:val="24"/>
        </w:rPr>
        <w:t xml:space="preserve">право </w:t>
      </w:r>
      <w:r w:rsidR="00BC4DB8" w:rsidRPr="00CC59B4">
        <w:rPr>
          <w:rFonts w:ascii="Times" w:hAnsi="Times" w:cs="Arial"/>
          <w:sz w:val="24"/>
          <w:szCs w:val="24"/>
        </w:rPr>
        <w:t>размещения</w:t>
      </w:r>
      <w:r w:rsidR="00EC4268" w:rsidRPr="00CC59B4">
        <w:rPr>
          <w:rFonts w:ascii="Times" w:hAnsi="Times" w:cs="Arial"/>
          <w:sz w:val="24"/>
          <w:szCs w:val="24"/>
        </w:rPr>
        <w:t xml:space="preserve"> нестационарного то</w:t>
      </w:r>
      <w:r w:rsidR="00ED435C">
        <w:rPr>
          <w:rFonts w:ascii="Times" w:hAnsi="Times" w:cs="Arial"/>
          <w:sz w:val="24"/>
          <w:szCs w:val="24"/>
        </w:rPr>
        <w:t xml:space="preserve">ргового объекта на территории поселка </w:t>
      </w:r>
      <w:proofErr w:type="spellStart"/>
      <w:r w:rsidR="00ED435C">
        <w:rPr>
          <w:rFonts w:ascii="Times" w:hAnsi="Times" w:cs="Arial"/>
          <w:sz w:val="24"/>
          <w:szCs w:val="24"/>
        </w:rPr>
        <w:t>Конышевка</w:t>
      </w:r>
      <w:proofErr w:type="spellEnd"/>
      <w:r w:rsidR="00ED435C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ED435C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ED435C">
        <w:rPr>
          <w:rFonts w:ascii="Times" w:hAnsi="Times" w:cs="Arial"/>
          <w:sz w:val="24"/>
          <w:szCs w:val="24"/>
        </w:rPr>
        <w:t xml:space="preserve"> района </w:t>
      </w:r>
      <w:r w:rsidR="00EC4268" w:rsidRPr="00CC59B4">
        <w:rPr>
          <w:rFonts w:ascii="Times" w:hAnsi="Times" w:cs="Arial"/>
          <w:sz w:val="24"/>
          <w:szCs w:val="24"/>
        </w:rPr>
        <w:t xml:space="preserve"> Курской области </w:t>
      </w:r>
      <w:r w:rsidR="006F602F" w:rsidRPr="00CC59B4">
        <w:rPr>
          <w:rFonts w:ascii="Times" w:hAnsi="Times" w:cs="Arial"/>
          <w:sz w:val="24"/>
          <w:szCs w:val="24"/>
        </w:rPr>
        <w:t>(далее – Договор)</w:t>
      </w:r>
      <w:r w:rsidR="00CE14B8" w:rsidRPr="00CC59B4">
        <w:rPr>
          <w:rFonts w:ascii="Times" w:hAnsi="Times" w:cs="Arial"/>
          <w:sz w:val="24"/>
          <w:szCs w:val="24"/>
        </w:rPr>
        <w:t>.</w:t>
      </w:r>
    </w:p>
    <w:p w:rsidR="00222E6D" w:rsidRPr="00CC59B4" w:rsidRDefault="005160E1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DF4964" w:rsidRPr="00CC59B4">
        <w:rPr>
          <w:rFonts w:ascii="Times" w:hAnsi="Times" w:cs="Arial"/>
          <w:sz w:val="24"/>
          <w:szCs w:val="24"/>
        </w:rPr>
        <w:t>.4</w:t>
      </w:r>
      <w:r w:rsidR="0077162E" w:rsidRPr="00CC59B4">
        <w:rPr>
          <w:rFonts w:ascii="Times" w:hAnsi="Times" w:cs="Arial"/>
          <w:sz w:val="24"/>
          <w:szCs w:val="24"/>
        </w:rPr>
        <w:t xml:space="preserve">. </w:t>
      </w:r>
      <w:r w:rsidR="008447CD" w:rsidRPr="00CC59B4">
        <w:rPr>
          <w:rFonts w:ascii="Times" w:hAnsi="Times" w:cs="Arial"/>
          <w:sz w:val="24"/>
          <w:szCs w:val="24"/>
        </w:rPr>
        <w:t>Предоставление права на заключение Договора определяется по</w:t>
      </w:r>
      <w:r w:rsidR="00222E6D" w:rsidRPr="00CC59B4">
        <w:rPr>
          <w:rFonts w:ascii="Times" w:hAnsi="Times" w:cs="Arial"/>
          <w:sz w:val="24"/>
          <w:szCs w:val="24"/>
        </w:rPr>
        <w:t xml:space="preserve"> результатам торгов</w:t>
      </w:r>
      <w:r w:rsidR="00094E54" w:rsidRPr="00CC59B4">
        <w:rPr>
          <w:rFonts w:ascii="Times" w:hAnsi="Times" w:cs="Arial"/>
          <w:sz w:val="24"/>
          <w:szCs w:val="24"/>
        </w:rPr>
        <w:t>,</w:t>
      </w:r>
      <w:r w:rsidR="00222E6D" w:rsidRPr="00CC59B4">
        <w:rPr>
          <w:rFonts w:ascii="Times" w:hAnsi="Times" w:cs="Arial"/>
          <w:sz w:val="24"/>
          <w:szCs w:val="24"/>
        </w:rPr>
        <w:t xml:space="preserve"> проводимых в форме открытого аукциона в соответствии с Порядком проведения аукциона </w:t>
      </w:r>
      <w:r w:rsidR="00D442E5" w:rsidRPr="00CC59B4">
        <w:rPr>
          <w:rFonts w:ascii="Times" w:hAnsi="Times" w:cs="Arial"/>
          <w:sz w:val="24"/>
          <w:szCs w:val="24"/>
        </w:rPr>
        <w:t>на право заключения договора на размещения</w:t>
      </w:r>
      <w:r w:rsidR="00222E6D" w:rsidRPr="00CC59B4">
        <w:rPr>
          <w:rFonts w:ascii="Times" w:hAnsi="Times" w:cs="Arial"/>
          <w:sz w:val="24"/>
          <w:szCs w:val="24"/>
        </w:rPr>
        <w:t xml:space="preserve"> нестационарного торгового объекта на территории </w:t>
      </w:r>
      <w:r w:rsidR="00ED435C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ED435C">
        <w:rPr>
          <w:rFonts w:ascii="Times" w:hAnsi="Times" w:cs="Arial"/>
          <w:sz w:val="24"/>
          <w:szCs w:val="24"/>
        </w:rPr>
        <w:t>Конышевка</w:t>
      </w:r>
      <w:proofErr w:type="spellEnd"/>
      <w:r w:rsidR="00ED435C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ED435C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ED435C">
        <w:rPr>
          <w:rFonts w:ascii="Times" w:hAnsi="Times" w:cs="Arial"/>
          <w:sz w:val="24"/>
          <w:szCs w:val="24"/>
        </w:rPr>
        <w:t xml:space="preserve"> района </w:t>
      </w:r>
      <w:r w:rsidR="00222E6D" w:rsidRPr="00CC59B4">
        <w:rPr>
          <w:rFonts w:ascii="Times" w:hAnsi="Times" w:cs="Arial"/>
          <w:sz w:val="24"/>
          <w:szCs w:val="24"/>
        </w:rPr>
        <w:t xml:space="preserve">Курской области (далее – Аукцион), утвержденным постановлением Администрации </w:t>
      </w:r>
      <w:r w:rsidR="00ED435C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ED435C">
        <w:rPr>
          <w:rFonts w:ascii="Times" w:hAnsi="Times" w:cs="Arial"/>
          <w:sz w:val="24"/>
          <w:szCs w:val="24"/>
        </w:rPr>
        <w:t>Конышевка</w:t>
      </w:r>
      <w:proofErr w:type="spellEnd"/>
      <w:r w:rsidR="00ED435C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ED435C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ED435C">
        <w:rPr>
          <w:rFonts w:ascii="Times" w:hAnsi="Times" w:cs="Arial"/>
          <w:sz w:val="24"/>
          <w:szCs w:val="24"/>
        </w:rPr>
        <w:t xml:space="preserve"> района </w:t>
      </w:r>
      <w:r w:rsidR="00222E6D" w:rsidRPr="00CC59B4">
        <w:rPr>
          <w:rFonts w:ascii="Times" w:hAnsi="Times" w:cs="Arial"/>
          <w:sz w:val="24"/>
          <w:szCs w:val="24"/>
        </w:rPr>
        <w:t>Курской области.</w:t>
      </w:r>
    </w:p>
    <w:p w:rsidR="00E76AB2" w:rsidRPr="00CC59B4" w:rsidRDefault="00C13B6A" w:rsidP="00FA2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220BAF" w:rsidRPr="00CC59B4">
        <w:rPr>
          <w:rFonts w:ascii="Times" w:hAnsi="Times" w:cs="Arial"/>
          <w:sz w:val="24"/>
          <w:szCs w:val="24"/>
        </w:rPr>
        <w:t xml:space="preserve">.5. </w:t>
      </w:r>
      <w:r w:rsidR="0077162E" w:rsidRPr="00CC59B4">
        <w:rPr>
          <w:rFonts w:ascii="Times" w:hAnsi="Times" w:cs="Arial"/>
          <w:sz w:val="24"/>
          <w:szCs w:val="24"/>
        </w:rPr>
        <w:t>Договор за</w:t>
      </w:r>
      <w:r w:rsidR="00D41C02" w:rsidRPr="00CC59B4">
        <w:rPr>
          <w:rFonts w:ascii="Times" w:hAnsi="Times" w:cs="Arial"/>
          <w:sz w:val="24"/>
          <w:szCs w:val="24"/>
        </w:rPr>
        <w:t>ключается Уполномоченным органом</w:t>
      </w:r>
      <w:r w:rsidR="0077162E" w:rsidRPr="00CC59B4">
        <w:rPr>
          <w:rFonts w:ascii="Times" w:hAnsi="Times" w:cs="Arial"/>
          <w:sz w:val="24"/>
          <w:szCs w:val="24"/>
        </w:rPr>
        <w:t xml:space="preserve"> </w:t>
      </w:r>
      <w:r w:rsidR="008447CD" w:rsidRPr="00CC59B4">
        <w:rPr>
          <w:rFonts w:ascii="Times" w:hAnsi="Times" w:cs="Arial"/>
          <w:sz w:val="24"/>
          <w:szCs w:val="24"/>
        </w:rPr>
        <w:t xml:space="preserve">с победителем Аукциона </w:t>
      </w:r>
      <w:r w:rsidR="0077162E" w:rsidRPr="00CC59B4">
        <w:rPr>
          <w:rFonts w:ascii="Times" w:hAnsi="Times" w:cs="Arial"/>
          <w:sz w:val="24"/>
          <w:szCs w:val="24"/>
        </w:rPr>
        <w:t>на срок, указанный в Схеме.</w:t>
      </w:r>
    </w:p>
    <w:p w:rsidR="00B3584C" w:rsidRPr="00CC59B4" w:rsidRDefault="00C13B6A" w:rsidP="00B35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094E54" w:rsidRPr="00CC59B4">
        <w:rPr>
          <w:rFonts w:ascii="Times" w:hAnsi="Times" w:cs="Arial"/>
          <w:sz w:val="24"/>
          <w:szCs w:val="24"/>
        </w:rPr>
        <w:t>.6</w:t>
      </w:r>
      <w:r w:rsidR="00FE58B8" w:rsidRPr="00CC59B4">
        <w:rPr>
          <w:rFonts w:ascii="Times" w:hAnsi="Times" w:cs="Arial"/>
          <w:sz w:val="24"/>
          <w:szCs w:val="24"/>
        </w:rPr>
        <w:t xml:space="preserve">. </w:t>
      </w:r>
      <w:r w:rsidR="00B3584C" w:rsidRPr="00CC59B4">
        <w:rPr>
          <w:rFonts w:ascii="Times" w:hAnsi="Times" w:cs="Arial"/>
          <w:sz w:val="24"/>
          <w:szCs w:val="24"/>
        </w:rPr>
        <w:t xml:space="preserve">Начальный размер (минимальна цена) ежегодной платы по Договору, заключаемому по результатам Аукциона, определяется в соответствии с Федеральным </w:t>
      </w:r>
      <w:hyperlink r:id="rId10" w:history="1">
        <w:r w:rsidR="00B3584C" w:rsidRPr="00CC59B4">
          <w:rPr>
            <w:rFonts w:ascii="Times" w:hAnsi="Times" w:cs="Arial"/>
            <w:sz w:val="24"/>
            <w:szCs w:val="24"/>
          </w:rPr>
          <w:t>законом</w:t>
        </w:r>
      </w:hyperlink>
      <w:r w:rsidR="00B3584C" w:rsidRPr="00CC59B4">
        <w:rPr>
          <w:rFonts w:ascii="Times" w:hAnsi="Times" w:cs="Arial"/>
          <w:sz w:val="24"/>
          <w:szCs w:val="24"/>
        </w:rPr>
        <w:t xml:space="preserve"> от 29 июля 1998 года № 135-ФЗ «Об оценочной деятельности в Российской Федерации».</w:t>
      </w:r>
    </w:p>
    <w:p w:rsidR="00F120D3" w:rsidRPr="00CC59B4" w:rsidRDefault="008A4E3E" w:rsidP="003A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Размер</w:t>
      </w:r>
      <w:r w:rsidR="002269CC" w:rsidRPr="00CC59B4">
        <w:rPr>
          <w:rFonts w:ascii="Times" w:hAnsi="Times" w:cs="Arial"/>
          <w:sz w:val="24"/>
          <w:szCs w:val="24"/>
        </w:rPr>
        <w:t xml:space="preserve"> </w:t>
      </w:r>
      <w:r w:rsidR="00B82D9E" w:rsidRPr="00CC59B4">
        <w:rPr>
          <w:rFonts w:ascii="Times" w:hAnsi="Times" w:cs="Arial"/>
          <w:sz w:val="24"/>
          <w:szCs w:val="24"/>
        </w:rPr>
        <w:t xml:space="preserve">ежегодной </w:t>
      </w:r>
      <w:r w:rsidR="002269CC" w:rsidRPr="00CC59B4">
        <w:rPr>
          <w:rFonts w:ascii="Times" w:hAnsi="Times" w:cs="Arial"/>
          <w:sz w:val="24"/>
          <w:szCs w:val="24"/>
        </w:rPr>
        <w:t>платы по Д</w:t>
      </w:r>
      <w:r w:rsidR="00F120D3" w:rsidRPr="00CC59B4">
        <w:rPr>
          <w:rFonts w:ascii="Times" w:hAnsi="Times" w:cs="Arial"/>
          <w:sz w:val="24"/>
          <w:szCs w:val="24"/>
        </w:rPr>
        <w:t>оговор</w:t>
      </w:r>
      <w:r w:rsidR="00CE148B" w:rsidRPr="00CC59B4">
        <w:rPr>
          <w:rFonts w:ascii="Times" w:hAnsi="Times" w:cs="Arial"/>
          <w:sz w:val="24"/>
          <w:szCs w:val="24"/>
        </w:rPr>
        <w:t>у, заключаемому по результатам Аукциона, определяется итогами А</w:t>
      </w:r>
      <w:r w:rsidR="00F120D3" w:rsidRPr="00CC59B4">
        <w:rPr>
          <w:rFonts w:ascii="Times" w:hAnsi="Times" w:cs="Arial"/>
          <w:sz w:val="24"/>
          <w:szCs w:val="24"/>
        </w:rPr>
        <w:t>укциона, либо устанавливается в размер</w:t>
      </w:r>
      <w:r w:rsidR="002269CC" w:rsidRPr="00CC59B4">
        <w:rPr>
          <w:rFonts w:ascii="Times" w:hAnsi="Times" w:cs="Arial"/>
          <w:sz w:val="24"/>
          <w:szCs w:val="24"/>
        </w:rPr>
        <w:t>е начальной (минимальной) цены Д</w:t>
      </w:r>
      <w:r w:rsidR="00F120D3" w:rsidRPr="00CC59B4">
        <w:rPr>
          <w:rFonts w:ascii="Times" w:hAnsi="Times" w:cs="Arial"/>
          <w:sz w:val="24"/>
          <w:szCs w:val="24"/>
        </w:rPr>
        <w:t>оговора</w:t>
      </w:r>
      <w:r w:rsidR="002A466D" w:rsidRPr="00CC59B4">
        <w:rPr>
          <w:rFonts w:ascii="Times" w:hAnsi="Times" w:cs="Arial"/>
          <w:sz w:val="24"/>
          <w:szCs w:val="24"/>
        </w:rPr>
        <w:t>,</w:t>
      </w:r>
      <w:r w:rsidR="00F120D3" w:rsidRPr="00CC59B4">
        <w:rPr>
          <w:rFonts w:ascii="Times" w:hAnsi="Times" w:cs="Arial"/>
          <w:sz w:val="24"/>
          <w:szCs w:val="24"/>
        </w:rPr>
        <w:t xml:space="preserve"> </w:t>
      </w:r>
      <w:r w:rsidR="002269CC" w:rsidRPr="00CC59B4">
        <w:rPr>
          <w:rFonts w:ascii="Times" w:hAnsi="Times" w:cs="Arial"/>
          <w:sz w:val="24"/>
          <w:szCs w:val="24"/>
        </w:rPr>
        <w:t>в случае признания А</w:t>
      </w:r>
      <w:r w:rsidR="00E9217A" w:rsidRPr="00CC59B4">
        <w:rPr>
          <w:rFonts w:ascii="Times" w:hAnsi="Times" w:cs="Arial"/>
          <w:sz w:val="24"/>
          <w:szCs w:val="24"/>
        </w:rPr>
        <w:t>укциона не</w:t>
      </w:r>
      <w:r w:rsidR="002A466D" w:rsidRPr="00CC59B4">
        <w:rPr>
          <w:rFonts w:ascii="Times" w:hAnsi="Times" w:cs="Arial"/>
          <w:sz w:val="24"/>
          <w:szCs w:val="24"/>
        </w:rPr>
        <w:t>состоявшимся.</w:t>
      </w:r>
    </w:p>
    <w:p w:rsidR="00F06749" w:rsidRPr="00CC59B4" w:rsidRDefault="001E42CC" w:rsidP="00F06749">
      <w:pPr>
        <w:pStyle w:val="a3"/>
        <w:ind w:firstLine="709"/>
        <w:jc w:val="both"/>
        <w:rPr>
          <w:rFonts w:ascii="Times" w:hAnsi="Times" w:cs="Arial"/>
          <w:color w:val="000000" w:themeColor="text1"/>
          <w:sz w:val="24"/>
          <w:szCs w:val="24"/>
        </w:rPr>
      </w:pPr>
      <w:r w:rsidRPr="00CC59B4">
        <w:rPr>
          <w:rFonts w:ascii="Times" w:hAnsi="Times" w:cs="Arial"/>
          <w:color w:val="000000" w:themeColor="text1"/>
          <w:sz w:val="24"/>
          <w:szCs w:val="24"/>
        </w:rPr>
        <w:t>5</w:t>
      </w:r>
      <w:r w:rsidR="00B05118" w:rsidRPr="00CC59B4">
        <w:rPr>
          <w:rFonts w:ascii="Times" w:hAnsi="Times" w:cs="Arial"/>
          <w:color w:val="000000" w:themeColor="text1"/>
          <w:sz w:val="24"/>
          <w:szCs w:val="24"/>
        </w:rPr>
        <w:t>.7</w:t>
      </w:r>
      <w:r w:rsidR="00760406" w:rsidRPr="00CC59B4">
        <w:rPr>
          <w:rFonts w:ascii="Times" w:hAnsi="Times" w:cs="Arial"/>
          <w:color w:val="000000" w:themeColor="text1"/>
          <w:sz w:val="24"/>
          <w:szCs w:val="24"/>
        </w:rPr>
        <w:t>. Победитель Аукциона</w:t>
      </w:r>
      <w:r w:rsidR="00E46C60" w:rsidRPr="00CC59B4">
        <w:rPr>
          <w:rFonts w:ascii="Times" w:hAnsi="Times" w:cs="Arial"/>
          <w:color w:val="000000" w:themeColor="text1"/>
          <w:sz w:val="24"/>
          <w:szCs w:val="24"/>
        </w:rPr>
        <w:t xml:space="preserve"> в срок </w:t>
      </w:r>
      <w:r w:rsidR="00F75370" w:rsidRPr="00CC59B4">
        <w:rPr>
          <w:rFonts w:ascii="Times" w:hAnsi="Times" w:cs="Arial"/>
          <w:color w:val="000000" w:themeColor="text1"/>
          <w:sz w:val="24"/>
          <w:szCs w:val="24"/>
        </w:rPr>
        <w:t xml:space="preserve">не более 10 рабочих дней </w:t>
      </w:r>
      <w:r w:rsidR="00C40CA1" w:rsidRPr="00CC59B4">
        <w:rPr>
          <w:rFonts w:ascii="Times" w:hAnsi="Times" w:cs="Arial"/>
          <w:color w:val="000000" w:themeColor="text1"/>
          <w:sz w:val="24"/>
          <w:szCs w:val="24"/>
        </w:rPr>
        <w:t>после подписания Договора</w:t>
      </w:r>
      <w:r w:rsidR="00D442E5" w:rsidRPr="00CC59B4">
        <w:rPr>
          <w:rFonts w:ascii="Times" w:hAnsi="Times" w:cs="Arial"/>
          <w:color w:val="000000" w:themeColor="text1"/>
          <w:sz w:val="24"/>
          <w:szCs w:val="24"/>
        </w:rPr>
        <w:t>, пред</w:t>
      </w:r>
      <w:r w:rsidR="00C43F09" w:rsidRPr="00CC59B4">
        <w:rPr>
          <w:rFonts w:ascii="Times" w:hAnsi="Times" w:cs="Arial"/>
          <w:color w:val="000000" w:themeColor="text1"/>
          <w:sz w:val="24"/>
          <w:szCs w:val="24"/>
        </w:rPr>
        <w:t>ставляет</w:t>
      </w:r>
      <w:r w:rsidR="0040746A" w:rsidRPr="00CC59B4">
        <w:rPr>
          <w:rFonts w:ascii="Times" w:hAnsi="Times" w:cs="Arial"/>
          <w:color w:val="000000" w:themeColor="text1"/>
          <w:sz w:val="24"/>
          <w:szCs w:val="24"/>
        </w:rPr>
        <w:t xml:space="preserve"> </w:t>
      </w:r>
      <w:r w:rsidR="00C43F09" w:rsidRPr="00CC59B4">
        <w:rPr>
          <w:rFonts w:ascii="Times" w:hAnsi="Times" w:cs="Arial"/>
          <w:color w:val="000000" w:themeColor="text1"/>
          <w:sz w:val="24"/>
          <w:szCs w:val="24"/>
        </w:rPr>
        <w:t xml:space="preserve">на согласование </w:t>
      </w:r>
      <w:r w:rsidR="00E46C60" w:rsidRPr="00CC59B4">
        <w:rPr>
          <w:rFonts w:ascii="Times" w:hAnsi="Times" w:cs="Arial"/>
          <w:color w:val="000000" w:themeColor="text1"/>
          <w:sz w:val="24"/>
          <w:szCs w:val="24"/>
        </w:rPr>
        <w:t xml:space="preserve">в </w:t>
      </w:r>
      <w:r w:rsidR="00C43F09" w:rsidRPr="00CC59B4">
        <w:rPr>
          <w:rFonts w:ascii="Times" w:hAnsi="Times" w:cs="Arial"/>
          <w:color w:val="000000" w:themeColor="text1"/>
          <w:sz w:val="24"/>
          <w:szCs w:val="24"/>
        </w:rPr>
        <w:t xml:space="preserve">Уполномоченный орган </w:t>
      </w:r>
      <w:r w:rsidR="00DF4964" w:rsidRPr="00CC59B4">
        <w:rPr>
          <w:rFonts w:ascii="Times" w:hAnsi="Times" w:cs="Arial"/>
          <w:color w:val="000000" w:themeColor="text1"/>
          <w:sz w:val="24"/>
          <w:szCs w:val="24"/>
        </w:rPr>
        <w:t xml:space="preserve">эскиз </w:t>
      </w:r>
      <w:r w:rsidR="00F06749" w:rsidRPr="00CC59B4">
        <w:rPr>
          <w:rFonts w:ascii="Times" w:hAnsi="Times" w:cs="Arial"/>
          <w:color w:val="000000" w:themeColor="text1"/>
          <w:sz w:val="24"/>
          <w:szCs w:val="24"/>
        </w:rPr>
        <w:t xml:space="preserve">(дизайн-проект) </w:t>
      </w:r>
      <w:r w:rsidR="002715A4" w:rsidRPr="00CC59B4">
        <w:rPr>
          <w:rFonts w:ascii="Times" w:hAnsi="Times" w:cs="Arial"/>
          <w:color w:val="000000" w:themeColor="text1"/>
          <w:sz w:val="24"/>
          <w:szCs w:val="24"/>
        </w:rPr>
        <w:t xml:space="preserve">НТО </w:t>
      </w:r>
      <w:r w:rsidR="00DF4964" w:rsidRPr="00CC59B4">
        <w:rPr>
          <w:rFonts w:ascii="Times" w:hAnsi="Times" w:cs="Arial"/>
          <w:color w:val="000000" w:themeColor="text1"/>
          <w:sz w:val="24"/>
          <w:szCs w:val="24"/>
        </w:rPr>
        <w:t>в цвете</w:t>
      </w:r>
      <w:r w:rsidR="008447CD" w:rsidRPr="00CC59B4">
        <w:rPr>
          <w:rFonts w:ascii="Times" w:hAnsi="Times" w:cs="Arial"/>
          <w:color w:val="000000" w:themeColor="text1"/>
          <w:sz w:val="24"/>
          <w:szCs w:val="24"/>
        </w:rPr>
        <w:t>,</w:t>
      </w:r>
      <w:r w:rsidR="00DF4964" w:rsidRPr="00CC59B4">
        <w:rPr>
          <w:rFonts w:ascii="Times" w:hAnsi="Times" w:cs="Arial"/>
          <w:color w:val="000000" w:themeColor="text1"/>
          <w:sz w:val="24"/>
          <w:szCs w:val="24"/>
        </w:rPr>
        <w:t xml:space="preserve"> в масштабе 1:50</w:t>
      </w:r>
      <w:r w:rsidR="00DE2895" w:rsidRPr="00CC59B4">
        <w:rPr>
          <w:rFonts w:ascii="Times" w:hAnsi="Times" w:cs="Arial"/>
          <w:color w:val="000000" w:themeColor="text1"/>
          <w:sz w:val="24"/>
          <w:szCs w:val="24"/>
        </w:rPr>
        <w:t>.</w:t>
      </w:r>
      <w:r w:rsidR="00762D88" w:rsidRPr="00CC59B4">
        <w:rPr>
          <w:rFonts w:ascii="Times" w:hAnsi="Times" w:cs="Arial"/>
          <w:color w:val="000000" w:themeColor="text1"/>
          <w:sz w:val="24"/>
          <w:szCs w:val="24"/>
        </w:rPr>
        <w:t xml:space="preserve"> </w:t>
      </w:r>
      <w:r w:rsidR="00DE2895" w:rsidRPr="00CC59B4">
        <w:rPr>
          <w:rFonts w:ascii="Times" w:hAnsi="Times" w:cs="Arial"/>
          <w:color w:val="000000" w:themeColor="text1"/>
          <w:sz w:val="24"/>
          <w:szCs w:val="24"/>
        </w:rPr>
        <w:t>Форма</w:t>
      </w:r>
      <w:r w:rsidR="001D5A4E" w:rsidRPr="00CC59B4">
        <w:rPr>
          <w:rFonts w:ascii="Times" w:hAnsi="Times" w:cs="Arial"/>
          <w:color w:val="000000" w:themeColor="text1"/>
          <w:sz w:val="24"/>
          <w:szCs w:val="24"/>
        </w:rPr>
        <w:t xml:space="preserve"> за</w:t>
      </w:r>
      <w:r w:rsidR="00CE14B8" w:rsidRPr="00CC59B4">
        <w:rPr>
          <w:rFonts w:ascii="Times" w:hAnsi="Times" w:cs="Arial"/>
          <w:color w:val="000000" w:themeColor="text1"/>
          <w:sz w:val="24"/>
          <w:szCs w:val="24"/>
        </w:rPr>
        <w:t>явления</w:t>
      </w:r>
      <w:r w:rsidR="00DE2895" w:rsidRPr="00CC59B4">
        <w:rPr>
          <w:rFonts w:ascii="Times" w:hAnsi="Times" w:cs="Arial"/>
          <w:color w:val="000000" w:themeColor="text1"/>
          <w:sz w:val="24"/>
          <w:szCs w:val="24"/>
        </w:rPr>
        <w:t xml:space="preserve"> о согласовании эскиза (</w:t>
      </w:r>
      <w:proofErr w:type="gramStart"/>
      <w:r w:rsidR="00DE2895" w:rsidRPr="00CC59B4">
        <w:rPr>
          <w:rFonts w:ascii="Times" w:hAnsi="Times" w:cs="Arial"/>
          <w:color w:val="000000" w:themeColor="text1"/>
          <w:sz w:val="24"/>
          <w:szCs w:val="24"/>
        </w:rPr>
        <w:t>дизайн-проекта</w:t>
      </w:r>
      <w:proofErr w:type="gramEnd"/>
      <w:r w:rsidR="00DE2895" w:rsidRPr="00CC59B4">
        <w:rPr>
          <w:rFonts w:ascii="Times" w:hAnsi="Times" w:cs="Arial"/>
          <w:color w:val="000000" w:themeColor="text1"/>
          <w:sz w:val="24"/>
          <w:szCs w:val="24"/>
        </w:rPr>
        <w:t xml:space="preserve">) НТО, установлена Приложением № </w:t>
      </w:r>
      <w:r w:rsidR="00252ED9" w:rsidRPr="00CC59B4">
        <w:rPr>
          <w:rFonts w:ascii="Times" w:hAnsi="Times" w:cs="Arial"/>
          <w:color w:val="000000" w:themeColor="text1"/>
          <w:sz w:val="24"/>
          <w:szCs w:val="24"/>
        </w:rPr>
        <w:t>1</w:t>
      </w:r>
      <w:r w:rsidR="001D5A4E" w:rsidRPr="00CC59B4">
        <w:rPr>
          <w:rFonts w:ascii="Times" w:hAnsi="Times" w:cs="Arial"/>
          <w:color w:val="000000" w:themeColor="text1"/>
          <w:sz w:val="24"/>
          <w:szCs w:val="24"/>
        </w:rPr>
        <w:t xml:space="preserve"> к настоящему Положению</w:t>
      </w:r>
      <w:r w:rsidR="00F75370" w:rsidRPr="00CC59B4">
        <w:rPr>
          <w:rFonts w:ascii="Times" w:hAnsi="Times" w:cs="Arial"/>
          <w:color w:val="000000" w:themeColor="text1"/>
          <w:sz w:val="24"/>
          <w:szCs w:val="24"/>
        </w:rPr>
        <w:t>.</w:t>
      </w:r>
    </w:p>
    <w:p w:rsidR="00D24394" w:rsidRPr="00CC59B4" w:rsidRDefault="001E42CC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color w:val="000000" w:themeColor="text1"/>
          <w:sz w:val="24"/>
          <w:szCs w:val="24"/>
        </w:rPr>
        <w:t>5</w:t>
      </w:r>
      <w:r w:rsidR="00D24394" w:rsidRPr="00CC59B4">
        <w:rPr>
          <w:rFonts w:ascii="Times" w:hAnsi="Times" w:cs="Arial"/>
          <w:color w:val="000000" w:themeColor="text1"/>
          <w:sz w:val="24"/>
          <w:szCs w:val="24"/>
        </w:rPr>
        <w:t>.</w:t>
      </w:r>
      <w:r w:rsidR="00FD5AD7" w:rsidRPr="00CC59B4">
        <w:rPr>
          <w:rFonts w:ascii="Times" w:hAnsi="Times" w:cs="Arial"/>
          <w:color w:val="000000" w:themeColor="text1"/>
          <w:sz w:val="24"/>
          <w:szCs w:val="24"/>
        </w:rPr>
        <w:t>8</w:t>
      </w:r>
      <w:r w:rsidR="00D219B9" w:rsidRPr="00CC59B4">
        <w:rPr>
          <w:rFonts w:ascii="Times" w:hAnsi="Times" w:cs="Arial"/>
          <w:color w:val="000000" w:themeColor="text1"/>
          <w:sz w:val="24"/>
          <w:szCs w:val="24"/>
        </w:rPr>
        <w:t>.</w:t>
      </w:r>
      <w:r w:rsidR="00851B0A" w:rsidRPr="00CC59B4">
        <w:rPr>
          <w:rFonts w:ascii="Times" w:hAnsi="Times" w:cs="Arial"/>
          <w:color w:val="000000" w:themeColor="text1"/>
          <w:sz w:val="24"/>
          <w:szCs w:val="24"/>
        </w:rPr>
        <w:t xml:space="preserve"> Заинтересованные лица</w:t>
      </w:r>
      <w:r w:rsidR="00D24394" w:rsidRPr="00CC59B4">
        <w:rPr>
          <w:rFonts w:ascii="Times" w:hAnsi="Times" w:cs="Arial"/>
          <w:color w:val="000000" w:themeColor="text1"/>
          <w:sz w:val="24"/>
          <w:szCs w:val="24"/>
        </w:rPr>
        <w:t xml:space="preserve">, осуществляющие розничную </w:t>
      </w:r>
      <w:r w:rsidR="006D07A8" w:rsidRPr="00CC59B4">
        <w:rPr>
          <w:rFonts w:ascii="Times" w:hAnsi="Times" w:cs="Arial"/>
          <w:color w:val="000000" w:themeColor="text1"/>
          <w:sz w:val="24"/>
          <w:szCs w:val="24"/>
        </w:rPr>
        <w:t xml:space="preserve">торговлю </w:t>
      </w:r>
      <w:r w:rsidR="00D24394" w:rsidRPr="00CC59B4">
        <w:rPr>
          <w:rFonts w:ascii="Times" w:hAnsi="Times" w:cs="Arial"/>
          <w:color w:val="000000" w:themeColor="text1"/>
          <w:sz w:val="24"/>
          <w:szCs w:val="24"/>
        </w:rPr>
        <w:t>с использование</w:t>
      </w:r>
      <w:r w:rsidR="00CA0AA7" w:rsidRPr="00CC59B4">
        <w:rPr>
          <w:rFonts w:ascii="Times" w:hAnsi="Times" w:cs="Arial"/>
          <w:color w:val="000000" w:themeColor="text1"/>
          <w:sz w:val="24"/>
          <w:szCs w:val="24"/>
        </w:rPr>
        <w:t>м</w:t>
      </w:r>
      <w:r w:rsidR="00D24394" w:rsidRPr="00CC59B4">
        <w:rPr>
          <w:rFonts w:ascii="Times" w:hAnsi="Times" w:cs="Arial"/>
          <w:color w:val="000000" w:themeColor="text1"/>
          <w:sz w:val="24"/>
          <w:szCs w:val="24"/>
        </w:rPr>
        <w:t xml:space="preserve"> НТО</w:t>
      </w:r>
      <w:r w:rsidR="001D0DA5" w:rsidRPr="00CC59B4">
        <w:rPr>
          <w:rFonts w:ascii="Times" w:hAnsi="Times" w:cs="Arial"/>
          <w:color w:val="000000" w:themeColor="text1"/>
          <w:sz w:val="24"/>
          <w:szCs w:val="24"/>
        </w:rPr>
        <w:t xml:space="preserve"> круглогодичного</w:t>
      </w:r>
      <w:r w:rsidR="00CA0AA7" w:rsidRPr="00CC59B4">
        <w:rPr>
          <w:rFonts w:ascii="Times" w:hAnsi="Times" w:cs="Arial"/>
          <w:color w:val="000000" w:themeColor="text1"/>
          <w:sz w:val="24"/>
          <w:szCs w:val="24"/>
        </w:rPr>
        <w:t xml:space="preserve"> размещения</w:t>
      </w:r>
      <w:r w:rsidR="00D24394" w:rsidRPr="00CC59B4">
        <w:rPr>
          <w:rFonts w:ascii="Times" w:hAnsi="Times" w:cs="Arial"/>
          <w:color w:val="000000" w:themeColor="text1"/>
          <w:sz w:val="24"/>
          <w:szCs w:val="24"/>
        </w:rPr>
        <w:t xml:space="preserve">, надлежащим образом исполнившие свои обязанности </w:t>
      </w:r>
      <w:r w:rsidR="009A503D" w:rsidRPr="00CC59B4">
        <w:rPr>
          <w:rFonts w:ascii="Times" w:hAnsi="Times" w:cs="Arial"/>
          <w:color w:val="000000" w:themeColor="text1"/>
          <w:sz w:val="24"/>
          <w:szCs w:val="24"/>
        </w:rPr>
        <w:t xml:space="preserve">по действующему Договору </w:t>
      </w:r>
      <w:r w:rsidR="00683D1A" w:rsidRPr="00CC59B4">
        <w:rPr>
          <w:rFonts w:ascii="Times" w:hAnsi="Times" w:cs="Arial"/>
          <w:color w:val="000000" w:themeColor="text1"/>
          <w:sz w:val="24"/>
          <w:szCs w:val="24"/>
        </w:rPr>
        <w:t>и</w:t>
      </w:r>
      <w:r w:rsidR="00D24394" w:rsidRPr="00CC59B4">
        <w:rPr>
          <w:rFonts w:ascii="Times" w:hAnsi="Times" w:cs="Arial"/>
          <w:color w:val="000000" w:themeColor="text1"/>
          <w:sz w:val="24"/>
          <w:szCs w:val="24"/>
        </w:rPr>
        <w:t xml:space="preserve"> имеющие намерение заключить Договор на том же месте на новый срок, </w:t>
      </w:r>
      <w:r w:rsidR="00C42DDB" w:rsidRPr="00CC59B4">
        <w:rPr>
          <w:rFonts w:ascii="Times" w:hAnsi="Times" w:cs="Arial"/>
          <w:color w:val="000000" w:themeColor="text1"/>
          <w:sz w:val="24"/>
          <w:szCs w:val="24"/>
        </w:rPr>
        <w:t xml:space="preserve">не позднее, чем </w:t>
      </w:r>
      <w:r w:rsidR="00616857" w:rsidRPr="00CC59B4">
        <w:rPr>
          <w:rFonts w:ascii="Times" w:hAnsi="Times" w:cs="Arial"/>
          <w:sz w:val="24"/>
          <w:szCs w:val="24"/>
        </w:rPr>
        <w:t>за 30 дней до даты окончания срока действия Договора</w:t>
      </w:r>
      <w:r w:rsidR="00616857" w:rsidRPr="00CC59B4">
        <w:rPr>
          <w:rFonts w:ascii="Times" w:hAnsi="Times" w:cs="Arial"/>
          <w:color w:val="000000" w:themeColor="text1"/>
          <w:sz w:val="24"/>
          <w:szCs w:val="24"/>
        </w:rPr>
        <w:t xml:space="preserve"> </w:t>
      </w:r>
      <w:r w:rsidR="00D24394" w:rsidRPr="00CC59B4">
        <w:rPr>
          <w:rFonts w:ascii="Times" w:hAnsi="Times" w:cs="Arial"/>
          <w:color w:val="000000" w:themeColor="text1"/>
          <w:sz w:val="24"/>
          <w:szCs w:val="24"/>
        </w:rPr>
        <w:t>подают</w:t>
      </w:r>
      <w:r w:rsidR="00EA5D49" w:rsidRPr="00CC59B4">
        <w:rPr>
          <w:rFonts w:ascii="Times" w:hAnsi="Times" w:cs="Arial"/>
          <w:sz w:val="24"/>
          <w:szCs w:val="24"/>
        </w:rPr>
        <w:t xml:space="preserve"> </w:t>
      </w:r>
      <w:r w:rsidR="00D24394" w:rsidRPr="00CC59B4">
        <w:rPr>
          <w:rFonts w:ascii="Times" w:hAnsi="Times" w:cs="Arial"/>
          <w:color w:val="000000" w:themeColor="text1"/>
          <w:sz w:val="24"/>
          <w:szCs w:val="24"/>
        </w:rPr>
        <w:t>в</w:t>
      </w:r>
      <w:r w:rsidR="00D24394" w:rsidRPr="00CC59B4">
        <w:rPr>
          <w:rFonts w:ascii="Times" w:hAnsi="Times" w:cs="Arial"/>
          <w:sz w:val="24"/>
          <w:szCs w:val="24"/>
        </w:rPr>
        <w:t xml:space="preserve"> АУ </w:t>
      </w:r>
      <w:proofErr w:type="gramStart"/>
      <w:r w:rsidR="00D24394" w:rsidRPr="00CC59B4">
        <w:rPr>
          <w:rFonts w:ascii="Times" w:hAnsi="Times" w:cs="Arial"/>
          <w:sz w:val="24"/>
          <w:szCs w:val="24"/>
        </w:rPr>
        <w:t>КО</w:t>
      </w:r>
      <w:proofErr w:type="gramEnd"/>
      <w:r w:rsidR="00D24394" w:rsidRPr="00CC59B4">
        <w:rPr>
          <w:rFonts w:ascii="Times" w:hAnsi="Times" w:cs="Arial"/>
          <w:sz w:val="24"/>
          <w:szCs w:val="24"/>
        </w:rPr>
        <w:t xml:space="preserve"> «Многофункциональный центр по предоставлению государственных и муниципальных</w:t>
      </w:r>
      <w:r w:rsidR="001D59A7">
        <w:rPr>
          <w:rFonts w:ascii="Times" w:hAnsi="Times" w:cs="Arial"/>
          <w:sz w:val="24"/>
          <w:szCs w:val="24"/>
        </w:rPr>
        <w:t xml:space="preserve"> услуг», расположенный </w:t>
      </w:r>
      <w:r w:rsidR="001D59A7" w:rsidRPr="001D59A7">
        <w:rPr>
          <w:rFonts w:ascii="Times" w:hAnsi="Times" w:cs="Arial"/>
          <w:sz w:val="24"/>
          <w:szCs w:val="24"/>
        </w:rPr>
        <w:t>в поселке</w:t>
      </w:r>
      <w:r w:rsidR="00D24394" w:rsidRPr="001D59A7">
        <w:rPr>
          <w:rFonts w:ascii="Times" w:hAnsi="Times" w:cs="Arial"/>
          <w:sz w:val="24"/>
          <w:szCs w:val="24"/>
        </w:rPr>
        <w:t>,</w:t>
      </w:r>
      <w:r w:rsidR="00284032" w:rsidRPr="00CC59B4">
        <w:rPr>
          <w:rFonts w:ascii="Times" w:hAnsi="Times" w:cs="Arial"/>
          <w:sz w:val="24"/>
          <w:szCs w:val="24"/>
        </w:rPr>
        <w:t xml:space="preserve"> заявление</w:t>
      </w:r>
      <w:r w:rsidR="00D24394" w:rsidRPr="00CC59B4">
        <w:rPr>
          <w:rFonts w:ascii="Times" w:hAnsi="Times" w:cs="Arial"/>
          <w:sz w:val="24"/>
          <w:szCs w:val="24"/>
        </w:rPr>
        <w:t xml:space="preserve"> о заключении</w:t>
      </w:r>
      <w:r w:rsidR="00252ED9" w:rsidRPr="00CC59B4">
        <w:rPr>
          <w:rFonts w:ascii="Times" w:hAnsi="Times" w:cs="Arial"/>
          <w:sz w:val="24"/>
          <w:szCs w:val="24"/>
        </w:rPr>
        <w:t xml:space="preserve"> д</w:t>
      </w:r>
      <w:r w:rsidR="00D24394" w:rsidRPr="00CC59B4">
        <w:rPr>
          <w:rFonts w:ascii="Times" w:hAnsi="Times" w:cs="Arial"/>
          <w:sz w:val="24"/>
          <w:szCs w:val="24"/>
        </w:rPr>
        <w:t>оговора</w:t>
      </w:r>
      <w:r w:rsidR="00252ED9" w:rsidRPr="00CC59B4">
        <w:rPr>
          <w:rFonts w:ascii="Times" w:hAnsi="Times" w:cs="Arial"/>
          <w:sz w:val="24"/>
          <w:szCs w:val="24"/>
        </w:rPr>
        <w:t xml:space="preserve"> на право размещения НТО</w:t>
      </w:r>
      <w:r w:rsidR="00D24394" w:rsidRPr="00CC59B4">
        <w:rPr>
          <w:rFonts w:ascii="Times" w:hAnsi="Times" w:cs="Arial"/>
          <w:sz w:val="24"/>
          <w:szCs w:val="24"/>
        </w:rPr>
        <w:t xml:space="preserve"> </w:t>
      </w:r>
      <w:r w:rsidR="00304F41" w:rsidRPr="00CC59B4">
        <w:rPr>
          <w:rFonts w:ascii="Times" w:hAnsi="Times" w:cs="Arial"/>
          <w:sz w:val="24"/>
          <w:szCs w:val="24"/>
        </w:rPr>
        <w:t>без проведения Аукциона</w:t>
      </w:r>
      <w:r w:rsidR="00D24394" w:rsidRPr="00CC59B4">
        <w:rPr>
          <w:rFonts w:ascii="Times" w:hAnsi="Times" w:cs="Arial"/>
          <w:sz w:val="24"/>
          <w:szCs w:val="24"/>
        </w:rPr>
        <w:t xml:space="preserve">  по форме, согласно </w:t>
      </w:r>
      <w:r w:rsidR="00CE14B8" w:rsidRPr="00CC59B4">
        <w:rPr>
          <w:rFonts w:ascii="Times" w:hAnsi="Times" w:cs="Arial"/>
          <w:sz w:val="24"/>
          <w:szCs w:val="24"/>
        </w:rPr>
        <w:t>Приложению № 2</w:t>
      </w:r>
      <w:r w:rsidR="00D24394" w:rsidRPr="00CC59B4">
        <w:rPr>
          <w:rFonts w:ascii="Times" w:hAnsi="Times" w:cs="Arial"/>
          <w:sz w:val="24"/>
          <w:szCs w:val="24"/>
        </w:rPr>
        <w:t xml:space="preserve"> к настоящему Положению</w:t>
      </w:r>
      <w:r w:rsidR="002F6E3C" w:rsidRPr="00CC59B4">
        <w:rPr>
          <w:rFonts w:ascii="Times" w:hAnsi="Times" w:cs="Arial"/>
          <w:sz w:val="24"/>
          <w:szCs w:val="24"/>
        </w:rPr>
        <w:t xml:space="preserve"> с указанием:</w:t>
      </w:r>
    </w:p>
    <w:p w:rsidR="00E0414D" w:rsidRPr="00CC59B4" w:rsidRDefault="00E0414D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места расположения объекта (адресного ориентира);</w:t>
      </w:r>
    </w:p>
    <w:p w:rsidR="00E0414D" w:rsidRPr="00CC59B4" w:rsidRDefault="00E0414D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типа объекта;</w:t>
      </w:r>
    </w:p>
    <w:p w:rsidR="00E0414D" w:rsidRPr="00CC59B4" w:rsidRDefault="00E0414D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площади НТО;</w:t>
      </w:r>
    </w:p>
    <w:p w:rsidR="00E0414D" w:rsidRPr="00CC59B4" w:rsidRDefault="00E0414D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специализации объекта;</w:t>
      </w:r>
    </w:p>
    <w:p w:rsidR="00B054C3" w:rsidRPr="00CC59B4" w:rsidRDefault="00B054C3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группы товаров;</w:t>
      </w:r>
    </w:p>
    <w:p w:rsidR="00DA015F" w:rsidRPr="00CC59B4" w:rsidRDefault="00791A04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номера и даты действующего Договора;</w:t>
      </w:r>
    </w:p>
    <w:p w:rsidR="00E0414D" w:rsidRPr="00CC59B4" w:rsidRDefault="00E0414D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контактных данных заявителя</w:t>
      </w:r>
      <w:r w:rsidR="000C4939" w:rsidRPr="00CC59B4">
        <w:rPr>
          <w:rFonts w:ascii="Times" w:hAnsi="Times" w:cs="Arial"/>
          <w:sz w:val="24"/>
          <w:szCs w:val="24"/>
        </w:rPr>
        <w:t xml:space="preserve"> (номер телефона, адрес электронной почты)</w:t>
      </w:r>
      <w:r w:rsidRPr="00CC59B4">
        <w:rPr>
          <w:rFonts w:ascii="Times" w:hAnsi="Times" w:cs="Arial"/>
          <w:sz w:val="24"/>
          <w:szCs w:val="24"/>
        </w:rPr>
        <w:t>;</w:t>
      </w:r>
    </w:p>
    <w:p w:rsidR="00E0414D" w:rsidRPr="00CC59B4" w:rsidRDefault="00E0414D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lastRenderedPageBreak/>
        <w:t>согласия на обработку персональных данных в соответствии с требованиями Федерального закона от 27.07.2006 № 152-ФЗ «О персональных данных»</w:t>
      </w:r>
      <w:r w:rsidR="000C4939" w:rsidRPr="00CC59B4">
        <w:rPr>
          <w:rFonts w:ascii="Times" w:hAnsi="Times" w:cs="Arial"/>
          <w:sz w:val="24"/>
          <w:szCs w:val="24"/>
        </w:rPr>
        <w:t>;</w:t>
      </w:r>
    </w:p>
    <w:p w:rsidR="000C4939" w:rsidRPr="00CC59B4" w:rsidRDefault="000C4939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даты, подписи, Ф.И.О. </w:t>
      </w:r>
      <w:r w:rsidR="00131B3B" w:rsidRPr="00CC59B4">
        <w:rPr>
          <w:rFonts w:ascii="Times" w:hAnsi="Times" w:cs="Arial"/>
          <w:sz w:val="24"/>
          <w:szCs w:val="24"/>
        </w:rPr>
        <w:t xml:space="preserve">(при наличии) </w:t>
      </w:r>
      <w:r w:rsidR="00683D1A" w:rsidRPr="00CC59B4">
        <w:rPr>
          <w:rFonts w:ascii="Times" w:hAnsi="Times" w:cs="Arial"/>
          <w:sz w:val="24"/>
          <w:szCs w:val="24"/>
        </w:rPr>
        <w:t>заявителя, печати (при наличии).</w:t>
      </w:r>
    </w:p>
    <w:p w:rsidR="00E0414D" w:rsidRPr="00CC59B4" w:rsidRDefault="000C4939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К заявлению прилагаются документы:</w:t>
      </w:r>
    </w:p>
    <w:p w:rsidR="000C4939" w:rsidRPr="00CC59B4" w:rsidRDefault="000C4939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копия паспорта;</w:t>
      </w:r>
    </w:p>
    <w:p w:rsidR="000C4939" w:rsidRPr="00CC59B4" w:rsidRDefault="000C4939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надлежащим образом заверенные копии приказа о назначении руководителя и учредительных документов (для юридических лиц);</w:t>
      </w:r>
    </w:p>
    <w:p w:rsidR="000C4939" w:rsidRPr="00CC59B4" w:rsidRDefault="000C4939" w:rsidP="003A74C3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надлежащим образом оформленная доверенность или копия такой доверенности на представление интересов заявителя.</w:t>
      </w:r>
    </w:p>
    <w:p w:rsidR="00812E0E" w:rsidRPr="00CC59B4" w:rsidRDefault="001E42CC" w:rsidP="00812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FD5AD7" w:rsidRPr="00CC59B4">
        <w:rPr>
          <w:rFonts w:ascii="Times" w:hAnsi="Times" w:cs="Arial"/>
          <w:sz w:val="24"/>
          <w:szCs w:val="24"/>
        </w:rPr>
        <w:t>.8</w:t>
      </w:r>
      <w:r w:rsidR="00D219B9" w:rsidRPr="00CC59B4">
        <w:rPr>
          <w:rFonts w:ascii="Times" w:hAnsi="Times" w:cs="Arial"/>
          <w:sz w:val="24"/>
          <w:szCs w:val="24"/>
        </w:rPr>
        <w:t>.1.</w:t>
      </w:r>
      <w:r w:rsidR="00B3584C" w:rsidRPr="00CC59B4">
        <w:rPr>
          <w:rFonts w:ascii="Times" w:hAnsi="Times" w:cs="Arial"/>
          <w:sz w:val="24"/>
          <w:szCs w:val="24"/>
        </w:rPr>
        <w:t xml:space="preserve"> </w:t>
      </w:r>
      <w:r w:rsidR="00D24394" w:rsidRPr="00CC59B4">
        <w:rPr>
          <w:rFonts w:ascii="Times" w:hAnsi="Times" w:cs="Arial"/>
          <w:sz w:val="24"/>
          <w:szCs w:val="24"/>
        </w:rPr>
        <w:t>Н</w:t>
      </w:r>
      <w:r w:rsidR="00D219B9" w:rsidRPr="00CC59B4">
        <w:rPr>
          <w:rFonts w:ascii="Times" w:hAnsi="Times" w:cs="Arial"/>
          <w:sz w:val="24"/>
          <w:szCs w:val="24"/>
        </w:rPr>
        <w:t>ен</w:t>
      </w:r>
      <w:r w:rsidR="00D24394" w:rsidRPr="00CC59B4">
        <w:rPr>
          <w:rFonts w:ascii="Times" w:hAnsi="Times" w:cs="Arial"/>
          <w:sz w:val="24"/>
          <w:szCs w:val="24"/>
        </w:rPr>
        <w:t>адлежащим исполнением обязательств по ранее заключенному Договору</w:t>
      </w:r>
      <w:r w:rsidR="00C812CB" w:rsidRPr="00CC59B4">
        <w:rPr>
          <w:rFonts w:ascii="Times" w:hAnsi="Times" w:cs="Arial"/>
          <w:sz w:val="24"/>
          <w:szCs w:val="24"/>
        </w:rPr>
        <w:t>, являю</w:t>
      </w:r>
      <w:r w:rsidR="00D24394" w:rsidRPr="00CC59B4">
        <w:rPr>
          <w:rFonts w:ascii="Times" w:hAnsi="Times" w:cs="Arial"/>
          <w:sz w:val="24"/>
          <w:szCs w:val="24"/>
        </w:rPr>
        <w:t xml:space="preserve">тся наличие у </w:t>
      </w:r>
      <w:r w:rsidR="00812E0E" w:rsidRPr="00CC59B4">
        <w:rPr>
          <w:rFonts w:ascii="Times" w:hAnsi="Times" w:cs="Arial"/>
          <w:sz w:val="24"/>
          <w:szCs w:val="24"/>
        </w:rPr>
        <w:t>заинтересованного лица задолженности по внесению платы по Договору, начисленным неустойкам в размере, превышающем размер платы за более чем один период внесения платежа, установленный Договором.</w:t>
      </w:r>
    </w:p>
    <w:p w:rsidR="00851B0A" w:rsidRPr="00CC59B4" w:rsidRDefault="001E42CC" w:rsidP="00FD5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812E0E" w:rsidRPr="00CC59B4">
        <w:rPr>
          <w:rFonts w:ascii="Times" w:hAnsi="Times" w:cs="Arial"/>
          <w:sz w:val="24"/>
          <w:szCs w:val="24"/>
        </w:rPr>
        <w:t>.</w:t>
      </w:r>
      <w:r w:rsidR="00FD5AD7" w:rsidRPr="00CC59B4">
        <w:rPr>
          <w:rFonts w:ascii="Times" w:hAnsi="Times" w:cs="Arial"/>
          <w:sz w:val="24"/>
          <w:szCs w:val="24"/>
        </w:rPr>
        <w:t>9</w:t>
      </w:r>
      <w:r w:rsidR="00D219B9" w:rsidRPr="00CC59B4">
        <w:rPr>
          <w:rFonts w:ascii="Times" w:hAnsi="Times" w:cs="Arial"/>
          <w:sz w:val="24"/>
          <w:szCs w:val="24"/>
        </w:rPr>
        <w:t>.</w:t>
      </w:r>
      <w:r w:rsidR="00812E0E" w:rsidRPr="00CC59B4">
        <w:rPr>
          <w:rFonts w:ascii="Times" w:hAnsi="Times" w:cs="Arial"/>
          <w:sz w:val="24"/>
          <w:szCs w:val="24"/>
        </w:rPr>
        <w:t xml:space="preserve"> Уполномоченный орган не вправе отказать заинтересованному лицу в заключении на новый срок Договора в порядке и на условиях, которые указаны в </w:t>
      </w:r>
      <w:r w:rsidRPr="00CC59B4">
        <w:rPr>
          <w:rFonts w:ascii="Times" w:hAnsi="Times" w:cs="Arial"/>
          <w:sz w:val="24"/>
          <w:szCs w:val="24"/>
        </w:rPr>
        <w:t>подпункте 5</w:t>
      </w:r>
      <w:r w:rsidR="008F1BF5" w:rsidRPr="00CC59B4">
        <w:rPr>
          <w:rFonts w:ascii="Times" w:hAnsi="Times" w:cs="Arial"/>
          <w:sz w:val="24"/>
          <w:szCs w:val="24"/>
        </w:rPr>
        <w:t>.8</w:t>
      </w:r>
      <w:r w:rsidR="00FD5AD7" w:rsidRPr="00CC59B4">
        <w:rPr>
          <w:rFonts w:ascii="Times" w:hAnsi="Times" w:cs="Arial"/>
          <w:sz w:val="24"/>
          <w:szCs w:val="24"/>
        </w:rPr>
        <w:t>. настоящего Положения.</w:t>
      </w:r>
      <w:r w:rsidR="00D219B9" w:rsidRPr="00CC59B4">
        <w:rPr>
          <w:rFonts w:ascii="Times" w:hAnsi="Times" w:cs="Arial"/>
          <w:sz w:val="24"/>
          <w:szCs w:val="24"/>
        </w:rPr>
        <w:t xml:space="preserve"> </w:t>
      </w:r>
    </w:p>
    <w:p w:rsidR="00B05118" w:rsidRPr="00CC59B4" w:rsidRDefault="001E42CC" w:rsidP="00B05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FD5AD7" w:rsidRPr="00CC59B4">
        <w:rPr>
          <w:rFonts w:ascii="Times" w:hAnsi="Times" w:cs="Arial"/>
          <w:sz w:val="24"/>
          <w:szCs w:val="24"/>
        </w:rPr>
        <w:t>.10</w:t>
      </w:r>
      <w:r w:rsidR="00B05118" w:rsidRPr="00CC59B4">
        <w:rPr>
          <w:rFonts w:ascii="Times" w:hAnsi="Times" w:cs="Arial"/>
          <w:sz w:val="24"/>
          <w:szCs w:val="24"/>
        </w:rPr>
        <w:t xml:space="preserve">. Размер платы по Договору без проведения Аукциона устанавливается согласно отчету об оценке рыночной стоимости права на размещение нестационарного торгового объекта на территории Курского района Курской области, определяемой в соответствии с Федеральным </w:t>
      </w:r>
      <w:hyperlink r:id="rId11" w:history="1">
        <w:r w:rsidR="00B05118" w:rsidRPr="00CC59B4">
          <w:rPr>
            <w:rFonts w:ascii="Times" w:hAnsi="Times" w:cs="Arial"/>
            <w:sz w:val="24"/>
            <w:szCs w:val="24"/>
          </w:rPr>
          <w:t>законом</w:t>
        </w:r>
      </w:hyperlink>
      <w:r w:rsidR="00B05118" w:rsidRPr="00CC59B4">
        <w:rPr>
          <w:rFonts w:ascii="Times" w:hAnsi="Times" w:cs="Arial"/>
          <w:sz w:val="24"/>
          <w:szCs w:val="24"/>
        </w:rPr>
        <w:t xml:space="preserve"> от 29 июля 1998 года № 135-ФЗ «Об оценочной деятельности в Российской Федерации».</w:t>
      </w:r>
    </w:p>
    <w:p w:rsidR="001C2578" w:rsidRPr="00CC59B4" w:rsidRDefault="001E42CC" w:rsidP="001C2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FD5AD7" w:rsidRPr="00CC59B4">
        <w:rPr>
          <w:rFonts w:ascii="Times" w:hAnsi="Times" w:cs="Arial"/>
          <w:sz w:val="24"/>
          <w:szCs w:val="24"/>
        </w:rPr>
        <w:t>.11</w:t>
      </w:r>
      <w:r w:rsidR="00B05118" w:rsidRPr="00CC59B4">
        <w:rPr>
          <w:rFonts w:ascii="Times" w:hAnsi="Times" w:cs="Arial"/>
          <w:sz w:val="24"/>
          <w:szCs w:val="24"/>
        </w:rPr>
        <w:t xml:space="preserve">. </w:t>
      </w:r>
      <w:proofErr w:type="gramStart"/>
      <w:r w:rsidR="00B05118" w:rsidRPr="00CC59B4">
        <w:rPr>
          <w:rFonts w:ascii="Times" w:hAnsi="Times" w:cs="Arial"/>
          <w:sz w:val="24"/>
          <w:szCs w:val="24"/>
        </w:rPr>
        <w:t xml:space="preserve">Размер ежегодной платы за размещение </w:t>
      </w:r>
      <w:r w:rsidR="002968E2" w:rsidRPr="00CC59B4">
        <w:rPr>
          <w:rFonts w:ascii="Times" w:hAnsi="Times" w:cs="Arial"/>
          <w:sz w:val="24"/>
          <w:szCs w:val="24"/>
        </w:rPr>
        <w:t xml:space="preserve">НТО </w:t>
      </w:r>
      <w:r w:rsidR="00FD5AD7" w:rsidRPr="00CC59B4">
        <w:rPr>
          <w:rFonts w:ascii="Times" w:hAnsi="Times" w:cs="Arial"/>
          <w:sz w:val="24"/>
          <w:szCs w:val="24"/>
        </w:rPr>
        <w:t xml:space="preserve">без проведения Аукциона </w:t>
      </w:r>
      <w:r w:rsidR="00B05118" w:rsidRPr="00CC59B4">
        <w:rPr>
          <w:rFonts w:ascii="Times" w:hAnsi="Times" w:cs="Arial"/>
          <w:sz w:val="24"/>
          <w:szCs w:val="24"/>
        </w:rPr>
        <w:t>может быть увеличен по инициативе Уполномоченного органа не ранее чем через г</w:t>
      </w:r>
      <w:r w:rsidR="008F1BF5" w:rsidRPr="00CC59B4">
        <w:rPr>
          <w:rFonts w:ascii="Times" w:hAnsi="Times" w:cs="Arial"/>
          <w:sz w:val="24"/>
          <w:szCs w:val="24"/>
        </w:rPr>
        <w:t>од после заключения договора, и</w:t>
      </w:r>
      <w:r w:rsidR="00B05118" w:rsidRPr="00CC59B4">
        <w:rPr>
          <w:rFonts w:ascii="Times" w:hAnsi="Times" w:cs="Arial"/>
          <w:sz w:val="24"/>
          <w:szCs w:val="24"/>
        </w:rPr>
        <w:t xml:space="preserve"> не чаще одного раза в год</w:t>
      </w:r>
      <w:r w:rsidR="008F1BF5" w:rsidRPr="00CC59B4">
        <w:rPr>
          <w:rFonts w:ascii="Times" w:hAnsi="Times" w:cs="Arial"/>
          <w:sz w:val="24"/>
          <w:szCs w:val="24"/>
        </w:rPr>
        <w:t>, и не более чем на размер</w:t>
      </w:r>
      <w:r w:rsidR="00B05118" w:rsidRPr="00CC59B4">
        <w:rPr>
          <w:rFonts w:ascii="Times" w:hAnsi="Times" w:cs="Arial"/>
          <w:sz w:val="24"/>
          <w:szCs w:val="24"/>
        </w:rPr>
        <w:t xml:space="preserve"> уровня инфляции, установленного </w:t>
      </w:r>
      <w:r w:rsidR="008F1BF5" w:rsidRPr="00CC59B4">
        <w:rPr>
          <w:rFonts w:ascii="Times" w:hAnsi="Times" w:cs="Arial"/>
          <w:sz w:val="24"/>
          <w:szCs w:val="24"/>
        </w:rPr>
        <w:t xml:space="preserve">в федеральном законе </w:t>
      </w:r>
      <w:r w:rsidR="00B05118" w:rsidRPr="00CC59B4">
        <w:rPr>
          <w:rFonts w:ascii="Times" w:hAnsi="Times" w:cs="Arial"/>
          <w:sz w:val="24"/>
          <w:szCs w:val="24"/>
        </w:rPr>
        <w:t>о федеральном бюджете</w:t>
      </w:r>
      <w:r w:rsidR="008F1BF5" w:rsidRPr="00CC59B4">
        <w:rPr>
          <w:rFonts w:ascii="Times" w:hAnsi="Times" w:cs="Arial"/>
          <w:sz w:val="24"/>
          <w:szCs w:val="24"/>
        </w:rPr>
        <w:t xml:space="preserve"> на очередной финансовый год и плановый период</w:t>
      </w:r>
      <w:r w:rsidR="00B05118" w:rsidRPr="00CC59B4">
        <w:rPr>
          <w:rFonts w:ascii="Times" w:hAnsi="Times" w:cs="Arial"/>
          <w:sz w:val="24"/>
          <w:szCs w:val="24"/>
        </w:rPr>
        <w:t xml:space="preserve"> и определяется путем применения к цене ранее</w:t>
      </w:r>
      <w:proofErr w:type="gramEnd"/>
      <w:r w:rsidR="00B05118" w:rsidRPr="00CC59B4">
        <w:rPr>
          <w:rFonts w:ascii="Times" w:hAnsi="Times" w:cs="Arial"/>
          <w:sz w:val="24"/>
          <w:szCs w:val="24"/>
        </w:rPr>
        <w:t xml:space="preserve"> заключенного (действующего) Договора наименьшего размера коэффициента-дефлятора, учитывающего изменение потребительских цен на товары (работы, услуги) в Российской Федерации, устанавливаемого на очередной календарный год приказом Минэкономразвития России.</w:t>
      </w:r>
    </w:p>
    <w:p w:rsidR="00647F10" w:rsidRPr="00CC59B4" w:rsidRDefault="001E42CC" w:rsidP="00CE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FD5AD7" w:rsidRPr="00CC59B4">
        <w:rPr>
          <w:rFonts w:ascii="Times" w:hAnsi="Times" w:cs="Arial"/>
          <w:sz w:val="24"/>
          <w:szCs w:val="24"/>
        </w:rPr>
        <w:t>.12</w:t>
      </w:r>
      <w:r w:rsidR="00B05118" w:rsidRPr="00CC59B4">
        <w:rPr>
          <w:rFonts w:ascii="Times" w:hAnsi="Times" w:cs="Arial"/>
          <w:sz w:val="24"/>
          <w:szCs w:val="24"/>
        </w:rPr>
        <w:t>. Заинтересованное лицо, с которым заключен Договор, в течение срока действия Договора обязан соблюдать требования, предусмотренные настоящим Положением и Договором.</w:t>
      </w:r>
    </w:p>
    <w:p w:rsidR="00FD5AD7" w:rsidRPr="00CC59B4" w:rsidRDefault="00FD5AD7" w:rsidP="00FD5AD7">
      <w:pPr>
        <w:pStyle w:val="a3"/>
        <w:ind w:firstLine="709"/>
        <w:jc w:val="both"/>
        <w:rPr>
          <w:rFonts w:ascii="Times" w:hAnsi="Times" w:cs="Arial"/>
          <w:color w:val="000000" w:themeColor="text1"/>
          <w:sz w:val="24"/>
          <w:szCs w:val="24"/>
        </w:rPr>
      </w:pPr>
      <w:r w:rsidRPr="00CC59B4">
        <w:rPr>
          <w:rFonts w:ascii="Times" w:hAnsi="Times" w:cs="Arial"/>
          <w:color w:val="000000" w:themeColor="text1"/>
          <w:sz w:val="24"/>
          <w:szCs w:val="24"/>
        </w:rPr>
        <w:t>5.13. Договоры, заключенные до вступления в силу настоящего Положения, действительны до окончания срока их действия.</w:t>
      </w:r>
    </w:p>
    <w:p w:rsidR="00CB2064" w:rsidRPr="00CC59B4" w:rsidRDefault="00CB2064" w:rsidP="00CE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</w:p>
    <w:p w:rsidR="00CB028B" w:rsidRPr="00CC59B4" w:rsidRDefault="00CB028B" w:rsidP="00AB6F3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Основания для расторжения договора на </w:t>
      </w:r>
      <w:r w:rsidR="00AB6F3B" w:rsidRPr="00CC59B4">
        <w:rPr>
          <w:rFonts w:ascii="Times" w:hAnsi="Times" w:cs="Arial"/>
          <w:sz w:val="24"/>
          <w:szCs w:val="24"/>
        </w:rPr>
        <w:t>право размещения</w:t>
      </w:r>
      <w:r w:rsidRPr="00CC59B4">
        <w:rPr>
          <w:rFonts w:ascii="Times" w:hAnsi="Times" w:cs="Arial"/>
          <w:sz w:val="24"/>
          <w:szCs w:val="24"/>
        </w:rPr>
        <w:t xml:space="preserve"> нестационарного торгового объ</w:t>
      </w:r>
      <w:r w:rsidR="006D07A8" w:rsidRPr="00CC59B4">
        <w:rPr>
          <w:rFonts w:ascii="Times" w:hAnsi="Times" w:cs="Arial"/>
          <w:sz w:val="24"/>
          <w:szCs w:val="24"/>
        </w:rPr>
        <w:t>екта</w:t>
      </w:r>
    </w:p>
    <w:p w:rsidR="00CB028B" w:rsidRPr="00CC59B4" w:rsidRDefault="00CB028B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</w:p>
    <w:p w:rsidR="00CB028B" w:rsidRPr="00CC59B4" w:rsidRDefault="001E42CC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CB028B" w:rsidRPr="00CC59B4">
        <w:rPr>
          <w:rFonts w:ascii="Times" w:hAnsi="Times" w:cs="Arial"/>
          <w:sz w:val="24"/>
          <w:szCs w:val="24"/>
        </w:rPr>
        <w:t xml:space="preserve">.1. </w:t>
      </w:r>
      <w:proofErr w:type="gramStart"/>
      <w:r w:rsidR="00CB028B" w:rsidRPr="00CC59B4">
        <w:rPr>
          <w:rFonts w:ascii="Times" w:hAnsi="Times" w:cs="Arial"/>
          <w:sz w:val="24"/>
          <w:szCs w:val="24"/>
        </w:rPr>
        <w:t>Договор</w:t>
      </w:r>
      <w:proofErr w:type="gramEnd"/>
      <w:r w:rsidR="00CB028B" w:rsidRPr="00CC59B4">
        <w:rPr>
          <w:rFonts w:ascii="Times" w:hAnsi="Times" w:cs="Arial"/>
          <w:sz w:val="24"/>
          <w:szCs w:val="24"/>
        </w:rPr>
        <w:t xml:space="preserve"> может быть расторгнут по соглашению сторон в порядке, предусмотренном законодательством</w:t>
      </w:r>
      <w:r w:rsidR="00340B0A" w:rsidRPr="00CC59B4">
        <w:rPr>
          <w:rFonts w:ascii="Times" w:hAnsi="Times" w:cs="Arial"/>
          <w:sz w:val="24"/>
          <w:szCs w:val="24"/>
        </w:rPr>
        <w:t xml:space="preserve"> или по решению суда</w:t>
      </w:r>
      <w:r w:rsidR="00CB028B" w:rsidRPr="00CC59B4">
        <w:rPr>
          <w:rFonts w:ascii="Times" w:hAnsi="Times" w:cs="Arial"/>
          <w:sz w:val="24"/>
          <w:szCs w:val="24"/>
        </w:rPr>
        <w:t xml:space="preserve">. </w:t>
      </w:r>
    </w:p>
    <w:p w:rsidR="00CB028B" w:rsidRPr="00CC59B4" w:rsidRDefault="001E42CC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CB028B" w:rsidRPr="00CC59B4">
        <w:rPr>
          <w:rFonts w:ascii="Times" w:hAnsi="Times" w:cs="Arial"/>
          <w:sz w:val="24"/>
          <w:szCs w:val="24"/>
        </w:rPr>
        <w:t xml:space="preserve">.2. </w:t>
      </w:r>
      <w:proofErr w:type="gramStart"/>
      <w:r w:rsidR="007D579D" w:rsidRPr="00CC59B4">
        <w:rPr>
          <w:rFonts w:ascii="Times" w:hAnsi="Times" w:cs="Arial"/>
          <w:sz w:val="24"/>
          <w:szCs w:val="24"/>
        </w:rPr>
        <w:t>Договор</w:t>
      </w:r>
      <w:proofErr w:type="gramEnd"/>
      <w:r w:rsidR="007D579D" w:rsidRPr="00CC59B4">
        <w:rPr>
          <w:rFonts w:ascii="Times" w:hAnsi="Times" w:cs="Arial"/>
          <w:sz w:val="24"/>
          <w:szCs w:val="24"/>
        </w:rPr>
        <w:t xml:space="preserve"> может быть расторгнут по инициативе Уполномоченного</w:t>
      </w:r>
      <w:r w:rsidR="00DF44F0" w:rsidRPr="00CC59B4">
        <w:rPr>
          <w:rFonts w:ascii="Times" w:hAnsi="Times" w:cs="Arial"/>
          <w:sz w:val="24"/>
          <w:szCs w:val="24"/>
        </w:rPr>
        <w:t xml:space="preserve"> органа в одностороннем порядке</w:t>
      </w:r>
      <w:r w:rsidRPr="00CC59B4">
        <w:rPr>
          <w:rFonts w:ascii="Times" w:hAnsi="Times" w:cs="Arial"/>
          <w:sz w:val="24"/>
          <w:szCs w:val="24"/>
        </w:rPr>
        <w:t xml:space="preserve"> по следующим основаниям:</w:t>
      </w:r>
    </w:p>
    <w:p w:rsidR="007D579D" w:rsidRPr="00CC59B4" w:rsidRDefault="001E42CC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  <w:highlight w:val="red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6</w:t>
      </w:r>
      <w:r w:rsidR="007D579D" w:rsidRPr="00CC59B4">
        <w:rPr>
          <w:rFonts w:ascii="Times" w:hAnsi="Times" w:cs="Arial"/>
          <w:sz w:val="24"/>
          <w:szCs w:val="24"/>
        </w:rPr>
        <w:t>.2.1.</w:t>
      </w:r>
      <w:r w:rsidR="00CA45F9" w:rsidRPr="00CC59B4">
        <w:rPr>
          <w:rFonts w:ascii="Times" w:hAnsi="Times" w:cs="Arial"/>
          <w:sz w:val="24"/>
          <w:szCs w:val="24"/>
        </w:rPr>
        <w:t xml:space="preserve"> прекращение юридическим лицом, индивидуальным предпринимателем, физическим лицом, не являющимся индивидуальным предпринимателем и применяющим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«О проведении эксперимента по установлению налогового режима «Налог на профессиональный доход» в установленном зак</w:t>
      </w:r>
      <w:r w:rsidR="00851B0A" w:rsidRPr="00CC59B4">
        <w:rPr>
          <w:rFonts w:ascii="Times" w:hAnsi="Times" w:cs="Arial"/>
          <w:sz w:val="24"/>
          <w:szCs w:val="24"/>
        </w:rPr>
        <w:t>оном порядке своей деятельности,</w:t>
      </w:r>
      <w:r w:rsidR="007D579D" w:rsidRPr="00CC59B4">
        <w:rPr>
          <w:rFonts w:ascii="Times" w:hAnsi="Times" w:cs="Arial"/>
          <w:sz w:val="24"/>
          <w:szCs w:val="24"/>
        </w:rPr>
        <w:t xml:space="preserve"> в том числе, в связи со смертью.</w:t>
      </w:r>
      <w:proofErr w:type="gramEnd"/>
    </w:p>
    <w:p w:rsidR="007D579D" w:rsidRPr="00CC59B4" w:rsidRDefault="007D579D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В случае смерти физического лица – заинтересованного лица, при </w:t>
      </w:r>
      <w:r w:rsidR="00030707" w:rsidRPr="00CC59B4">
        <w:rPr>
          <w:rFonts w:ascii="Times" w:hAnsi="Times" w:cs="Arial"/>
          <w:sz w:val="24"/>
          <w:szCs w:val="24"/>
        </w:rPr>
        <w:t xml:space="preserve">надлежащем исполнении Договора </w:t>
      </w:r>
      <w:r w:rsidRPr="00CC59B4">
        <w:rPr>
          <w:rFonts w:ascii="Times" w:hAnsi="Times" w:cs="Arial"/>
          <w:sz w:val="24"/>
          <w:szCs w:val="24"/>
        </w:rPr>
        <w:t xml:space="preserve">по заявлению членов семьи заинтересованного лица (супруги, </w:t>
      </w:r>
      <w:r w:rsidRPr="00CC59B4">
        <w:rPr>
          <w:rFonts w:ascii="Times" w:hAnsi="Times" w:cs="Arial"/>
          <w:sz w:val="24"/>
          <w:szCs w:val="24"/>
        </w:rPr>
        <w:lastRenderedPageBreak/>
        <w:t>родители, дети), возможна замена стороны по Договору на тех же условиях и на тот же срок.</w:t>
      </w:r>
    </w:p>
    <w:p w:rsidR="007D579D" w:rsidRPr="00CC59B4" w:rsidRDefault="007D579D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К заявлению о замене стороны по Договору прилагаются:</w:t>
      </w:r>
    </w:p>
    <w:p w:rsidR="007D579D" w:rsidRPr="00CC59B4" w:rsidRDefault="001C1088" w:rsidP="00FB671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д</w:t>
      </w:r>
      <w:r w:rsidR="00BE1FFB" w:rsidRPr="00CC59B4">
        <w:rPr>
          <w:rFonts w:ascii="Times" w:hAnsi="Times" w:cs="Arial"/>
          <w:sz w:val="24"/>
          <w:szCs w:val="24"/>
        </w:rPr>
        <w:t xml:space="preserve">ействующий </w:t>
      </w:r>
      <w:r w:rsidR="007D579D" w:rsidRPr="00CC59B4">
        <w:rPr>
          <w:rFonts w:ascii="Times" w:hAnsi="Times" w:cs="Arial"/>
          <w:sz w:val="24"/>
          <w:szCs w:val="24"/>
        </w:rPr>
        <w:t>договор на</w:t>
      </w:r>
      <w:r w:rsidR="00BB16EC" w:rsidRPr="00CC59B4">
        <w:rPr>
          <w:rFonts w:ascii="Times" w:hAnsi="Times" w:cs="Arial"/>
          <w:sz w:val="24"/>
          <w:szCs w:val="24"/>
        </w:rPr>
        <w:t xml:space="preserve"> право размещения</w:t>
      </w:r>
      <w:r w:rsidR="00571A65" w:rsidRPr="00CC59B4">
        <w:rPr>
          <w:rFonts w:ascii="Times" w:hAnsi="Times" w:cs="Arial"/>
          <w:sz w:val="24"/>
          <w:szCs w:val="24"/>
        </w:rPr>
        <w:t xml:space="preserve"> НТО</w:t>
      </w:r>
      <w:r w:rsidR="00BE1FFB" w:rsidRPr="00CC59B4">
        <w:rPr>
          <w:rFonts w:ascii="Times" w:hAnsi="Times" w:cs="Arial"/>
          <w:sz w:val="24"/>
          <w:szCs w:val="24"/>
        </w:rPr>
        <w:t xml:space="preserve"> на территории </w:t>
      </w:r>
      <w:r w:rsidR="0027270A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27270A">
        <w:rPr>
          <w:rFonts w:ascii="Times" w:hAnsi="Times" w:cs="Arial"/>
          <w:sz w:val="24"/>
          <w:szCs w:val="24"/>
        </w:rPr>
        <w:t>Конышевка</w:t>
      </w:r>
      <w:proofErr w:type="spellEnd"/>
      <w:r w:rsidR="00490328">
        <w:rPr>
          <w:rFonts w:cs="Arial"/>
          <w:sz w:val="24"/>
          <w:szCs w:val="24"/>
        </w:rPr>
        <w:t xml:space="preserve"> </w:t>
      </w:r>
      <w:r w:rsidR="0027270A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27270A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27270A">
        <w:rPr>
          <w:rFonts w:ascii="Times" w:hAnsi="Times" w:cs="Arial"/>
          <w:sz w:val="24"/>
          <w:szCs w:val="24"/>
        </w:rPr>
        <w:t xml:space="preserve"> района </w:t>
      </w:r>
      <w:r w:rsidR="00BE1FFB" w:rsidRPr="00CC59B4">
        <w:rPr>
          <w:rFonts w:ascii="Times" w:hAnsi="Times" w:cs="Arial"/>
          <w:sz w:val="24"/>
          <w:szCs w:val="24"/>
        </w:rPr>
        <w:t>Курской области</w:t>
      </w:r>
      <w:r w:rsidR="007D579D" w:rsidRPr="00CC59B4">
        <w:rPr>
          <w:rFonts w:ascii="Times" w:hAnsi="Times" w:cs="Arial"/>
          <w:sz w:val="24"/>
          <w:szCs w:val="24"/>
        </w:rPr>
        <w:t>;</w:t>
      </w:r>
    </w:p>
    <w:p w:rsidR="007D579D" w:rsidRPr="00CC59B4" w:rsidRDefault="007D579D" w:rsidP="00FB671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копия свидетельства о смерти;</w:t>
      </w:r>
    </w:p>
    <w:p w:rsidR="007D579D" w:rsidRPr="00CC59B4" w:rsidRDefault="0057379B" w:rsidP="00FB6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3) </w:t>
      </w:r>
      <w:r w:rsidR="007D579D" w:rsidRPr="00CC59B4">
        <w:rPr>
          <w:rFonts w:ascii="Times" w:hAnsi="Times" w:cs="Arial"/>
          <w:sz w:val="24"/>
          <w:szCs w:val="24"/>
        </w:rPr>
        <w:t>копии док</w:t>
      </w:r>
      <w:r w:rsidR="00075513" w:rsidRPr="00CC59B4">
        <w:rPr>
          <w:rFonts w:ascii="Times" w:hAnsi="Times" w:cs="Arial"/>
          <w:sz w:val="24"/>
          <w:szCs w:val="24"/>
        </w:rPr>
        <w:t>ументов, подтверждающих родство;</w:t>
      </w:r>
    </w:p>
    <w:p w:rsidR="009A7575" w:rsidRPr="00CC59B4" w:rsidRDefault="001E42CC" w:rsidP="00FB6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9A7575" w:rsidRPr="00CC59B4">
        <w:rPr>
          <w:rFonts w:ascii="Times" w:hAnsi="Times" w:cs="Arial"/>
          <w:sz w:val="24"/>
          <w:szCs w:val="24"/>
        </w:rPr>
        <w:t>.2.2. неисполнение заинтересованным лицом обязательств</w:t>
      </w:r>
      <w:r w:rsidR="0006551B" w:rsidRPr="00CC59B4">
        <w:rPr>
          <w:rFonts w:ascii="Times" w:hAnsi="Times" w:cs="Arial"/>
          <w:sz w:val="24"/>
          <w:szCs w:val="24"/>
        </w:rPr>
        <w:t>а</w:t>
      </w:r>
      <w:r w:rsidR="009A7575" w:rsidRPr="00CC59B4">
        <w:rPr>
          <w:rFonts w:ascii="Times" w:hAnsi="Times" w:cs="Arial"/>
          <w:sz w:val="24"/>
          <w:szCs w:val="24"/>
        </w:rPr>
        <w:t xml:space="preserve"> по размещению НТО</w:t>
      </w:r>
      <w:r w:rsidR="0006551B" w:rsidRPr="00CC59B4">
        <w:rPr>
          <w:rFonts w:ascii="Times" w:hAnsi="Times" w:cs="Arial"/>
          <w:sz w:val="24"/>
          <w:szCs w:val="24"/>
        </w:rPr>
        <w:t xml:space="preserve"> (круглогодичного</w:t>
      </w:r>
      <w:r w:rsidR="002A65E7" w:rsidRPr="00CC59B4">
        <w:rPr>
          <w:rFonts w:ascii="Times" w:hAnsi="Times" w:cs="Arial"/>
          <w:sz w:val="24"/>
          <w:szCs w:val="24"/>
        </w:rPr>
        <w:t>)</w:t>
      </w:r>
      <w:r w:rsidR="009A7575" w:rsidRPr="00CC59B4">
        <w:rPr>
          <w:rFonts w:ascii="Times" w:hAnsi="Times" w:cs="Arial"/>
          <w:sz w:val="24"/>
          <w:szCs w:val="24"/>
        </w:rPr>
        <w:t xml:space="preserve"> в течение 1</w:t>
      </w:r>
      <w:r w:rsidR="002A65E7" w:rsidRPr="00CC59B4">
        <w:rPr>
          <w:rFonts w:ascii="Times" w:hAnsi="Times" w:cs="Arial"/>
          <w:sz w:val="24"/>
          <w:szCs w:val="24"/>
        </w:rPr>
        <w:t>2 (двенадцати) месяцев со дня</w:t>
      </w:r>
      <w:r w:rsidR="009A7575" w:rsidRPr="00CC59B4">
        <w:rPr>
          <w:rFonts w:ascii="Times" w:hAnsi="Times" w:cs="Arial"/>
          <w:sz w:val="24"/>
          <w:szCs w:val="24"/>
        </w:rPr>
        <w:t xml:space="preserve"> заключения Договора</w:t>
      </w:r>
      <w:r w:rsidR="002A65E7" w:rsidRPr="00CC59B4">
        <w:rPr>
          <w:rFonts w:ascii="Times" w:hAnsi="Times" w:cs="Arial"/>
          <w:sz w:val="24"/>
          <w:szCs w:val="24"/>
        </w:rPr>
        <w:t xml:space="preserve"> по результатам Аукциона</w:t>
      </w:r>
      <w:r w:rsidR="006D061E" w:rsidRPr="00CC59B4">
        <w:rPr>
          <w:rFonts w:ascii="Times" w:hAnsi="Times" w:cs="Arial"/>
          <w:sz w:val="24"/>
          <w:szCs w:val="24"/>
        </w:rPr>
        <w:t>;</w:t>
      </w:r>
    </w:p>
    <w:p w:rsidR="00FE10DF" w:rsidRPr="00CC59B4" w:rsidRDefault="001E42CC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0131E9" w:rsidRPr="00CC59B4">
        <w:rPr>
          <w:rFonts w:ascii="Times" w:hAnsi="Times" w:cs="Arial"/>
          <w:sz w:val="24"/>
          <w:szCs w:val="24"/>
        </w:rPr>
        <w:t>.2.3</w:t>
      </w:r>
      <w:r w:rsidR="00075513" w:rsidRPr="00CC59B4">
        <w:rPr>
          <w:rFonts w:ascii="Times" w:hAnsi="Times" w:cs="Arial"/>
          <w:sz w:val="24"/>
          <w:szCs w:val="24"/>
        </w:rPr>
        <w:t>. н</w:t>
      </w:r>
      <w:r w:rsidR="00340B0A" w:rsidRPr="00CC59B4">
        <w:rPr>
          <w:rFonts w:ascii="Times" w:hAnsi="Times" w:cs="Arial"/>
          <w:sz w:val="24"/>
          <w:szCs w:val="24"/>
        </w:rPr>
        <w:t>еисполнение заинтересованным лицом</w:t>
      </w:r>
      <w:r w:rsidR="005362AE" w:rsidRPr="00CC59B4">
        <w:rPr>
          <w:rFonts w:ascii="Times" w:hAnsi="Times" w:cs="Arial"/>
          <w:sz w:val="24"/>
          <w:szCs w:val="24"/>
        </w:rPr>
        <w:t xml:space="preserve"> обязательства по осуществлению </w:t>
      </w:r>
      <w:r w:rsidR="00075513" w:rsidRPr="00CC59B4">
        <w:rPr>
          <w:rFonts w:ascii="Times" w:hAnsi="Times" w:cs="Arial"/>
          <w:sz w:val="24"/>
          <w:szCs w:val="24"/>
        </w:rPr>
        <w:t xml:space="preserve">торговой </w:t>
      </w:r>
      <w:r w:rsidR="00571A65" w:rsidRPr="00CC59B4">
        <w:rPr>
          <w:rFonts w:ascii="Times" w:hAnsi="Times" w:cs="Arial"/>
          <w:sz w:val="24"/>
          <w:szCs w:val="24"/>
        </w:rPr>
        <w:t xml:space="preserve">деятельности </w:t>
      </w:r>
      <w:r w:rsidR="00340B0A" w:rsidRPr="00CC59B4">
        <w:rPr>
          <w:rFonts w:ascii="Times" w:hAnsi="Times" w:cs="Arial"/>
          <w:sz w:val="24"/>
          <w:szCs w:val="24"/>
        </w:rPr>
        <w:t>через</w:t>
      </w:r>
      <w:r w:rsidR="00075513" w:rsidRPr="00CC59B4">
        <w:rPr>
          <w:rFonts w:ascii="Times" w:hAnsi="Times" w:cs="Arial"/>
          <w:sz w:val="24"/>
          <w:szCs w:val="24"/>
        </w:rPr>
        <w:t xml:space="preserve"> НТО на протяжении</w:t>
      </w:r>
      <w:r w:rsidR="004E7249" w:rsidRPr="00CC59B4">
        <w:rPr>
          <w:rFonts w:ascii="Times" w:hAnsi="Times" w:cs="Arial"/>
          <w:sz w:val="24"/>
          <w:szCs w:val="24"/>
        </w:rPr>
        <w:t xml:space="preserve"> 30 календарных дней подряд</w:t>
      </w:r>
      <w:r w:rsidR="006D061E" w:rsidRPr="00CC59B4">
        <w:rPr>
          <w:rFonts w:ascii="Times" w:hAnsi="Times" w:cs="Arial"/>
          <w:sz w:val="24"/>
          <w:szCs w:val="24"/>
        </w:rPr>
        <w:t>;</w:t>
      </w:r>
    </w:p>
    <w:p w:rsidR="005362AE" w:rsidRPr="00CC59B4" w:rsidRDefault="001E42CC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6D061E" w:rsidRPr="00CC59B4">
        <w:rPr>
          <w:rFonts w:ascii="Times" w:hAnsi="Times" w:cs="Arial"/>
          <w:sz w:val="24"/>
          <w:szCs w:val="24"/>
        </w:rPr>
        <w:t>.2.4</w:t>
      </w:r>
      <w:r w:rsidR="00075513" w:rsidRPr="00CC59B4">
        <w:rPr>
          <w:rFonts w:ascii="Times" w:hAnsi="Times" w:cs="Arial"/>
          <w:sz w:val="24"/>
          <w:szCs w:val="24"/>
        </w:rPr>
        <w:t>. в</w:t>
      </w:r>
      <w:r w:rsidR="005362AE" w:rsidRPr="00CC59B4">
        <w:rPr>
          <w:rFonts w:ascii="Times" w:hAnsi="Times" w:cs="Arial"/>
          <w:sz w:val="24"/>
          <w:szCs w:val="24"/>
        </w:rPr>
        <w:t xml:space="preserve">ыявление в течение </w:t>
      </w:r>
      <w:proofErr w:type="gramStart"/>
      <w:r w:rsidR="005362AE" w:rsidRPr="00CC59B4">
        <w:rPr>
          <w:rFonts w:ascii="Times" w:hAnsi="Times" w:cs="Arial"/>
          <w:sz w:val="24"/>
          <w:szCs w:val="24"/>
        </w:rPr>
        <w:t>срок</w:t>
      </w:r>
      <w:r w:rsidR="00075513" w:rsidRPr="00CC59B4">
        <w:rPr>
          <w:rFonts w:ascii="Times" w:hAnsi="Times" w:cs="Arial"/>
          <w:sz w:val="24"/>
          <w:szCs w:val="24"/>
        </w:rPr>
        <w:t>а действия Договора двух фактов нарушений условий</w:t>
      </w:r>
      <w:proofErr w:type="gramEnd"/>
      <w:r w:rsidR="00075513" w:rsidRPr="00CC59B4">
        <w:rPr>
          <w:rFonts w:ascii="Times" w:hAnsi="Times" w:cs="Arial"/>
          <w:sz w:val="24"/>
          <w:szCs w:val="24"/>
        </w:rPr>
        <w:t xml:space="preserve"> Договора, что </w:t>
      </w:r>
      <w:r w:rsidR="00F75370" w:rsidRPr="00CC59B4">
        <w:rPr>
          <w:rFonts w:ascii="Times" w:hAnsi="Times" w:cs="Arial"/>
          <w:sz w:val="24"/>
          <w:szCs w:val="24"/>
        </w:rPr>
        <w:t>подтвержде</w:t>
      </w:r>
      <w:r w:rsidR="00075513" w:rsidRPr="00CC59B4">
        <w:rPr>
          <w:rFonts w:ascii="Times" w:hAnsi="Times" w:cs="Arial"/>
          <w:sz w:val="24"/>
          <w:szCs w:val="24"/>
        </w:rPr>
        <w:t>но</w:t>
      </w:r>
      <w:r w:rsidR="00A815BC" w:rsidRPr="00CC59B4">
        <w:rPr>
          <w:rFonts w:ascii="Times" w:hAnsi="Times" w:cs="Arial"/>
          <w:sz w:val="24"/>
          <w:szCs w:val="24"/>
        </w:rPr>
        <w:t xml:space="preserve"> </w:t>
      </w:r>
      <w:r w:rsidR="00F75370" w:rsidRPr="00CC59B4">
        <w:rPr>
          <w:rFonts w:ascii="Times" w:hAnsi="Times" w:cs="Arial"/>
          <w:sz w:val="24"/>
          <w:szCs w:val="24"/>
        </w:rPr>
        <w:t xml:space="preserve">соответствующими </w:t>
      </w:r>
      <w:r w:rsidR="00214903" w:rsidRPr="00CC59B4">
        <w:rPr>
          <w:rFonts w:ascii="Times" w:hAnsi="Times" w:cs="Arial"/>
          <w:sz w:val="24"/>
          <w:szCs w:val="24"/>
        </w:rPr>
        <w:t>А</w:t>
      </w:r>
      <w:r w:rsidR="00F75370" w:rsidRPr="00CC59B4">
        <w:rPr>
          <w:rFonts w:ascii="Times" w:hAnsi="Times" w:cs="Arial"/>
          <w:sz w:val="24"/>
          <w:szCs w:val="24"/>
        </w:rPr>
        <w:t>ктами</w:t>
      </w:r>
      <w:r w:rsidR="00680255" w:rsidRPr="00CC59B4">
        <w:rPr>
          <w:rFonts w:ascii="Times" w:hAnsi="Times" w:cs="Arial"/>
          <w:sz w:val="24"/>
          <w:szCs w:val="24"/>
        </w:rPr>
        <w:t xml:space="preserve"> обследования НТО на предмет выполнения участником требований Договора</w:t>
      </w:r>
      <w:r w:rsidR="005362AE" w:rsidRPr="00CC59B4">
        <w:rPr>
          <w:rFonts w:ascii="Times" w:hAnsi="Times" w:cs="Arial"/>
          <w:sz w:val="24"/>
          <w:szCs w:val="24"/>
        </w:rPr>
        <w:t>:</w:t>
      </w:r>
    </w:p>
    <w:p w:rsidR="00F305F1" w:rsidRPr="00CC59B4" w:rsidRDefault="00F305F1" w:rsidP="00F305F1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1) передача прав по Договору третьим лицам</w:t>
      </w:r>
      <w:r w:rsidR="006D061E" w:rsidRPr="00CC59B4">
        <w:rPr>
          <w:rFonts w:ascii="Times" w:hAnsi="Times" w:cs="Arial"/>
          <w:sz w:val="24"/>
          <w:szCs w:val="24"/>
        </w:rPr>
        <w:t xml:space="preserve"> без письменного согласия Уполномоченного органа</w:t>
      </w:r>
      <w:r w:rsidRPr="00CC59B4">
        <w:rPr>
          <w:rFonts w:ascii="Times" w:hAnsi="Times" w:cs="Arial"/>
          <w:sz w:val="24"/>
          <w:szCs w:val="24"/>
        </w:rPr>
        <w:t>;</w:t>
      </w:r>
    </w:p>
    <w:p w:rsidR="00F305F1" w:rsidRPr="00CC59B4" w:rsidRDefault="00F305F1" w:rsidP="00F305F1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2) неисполнение обязательства по соблюдению специализации НТО;</w:t>
      </w:r>
    </w:p>
    <w:p w:rsidR="00F305F1" w:rsidRPr="00CC59B4" w:rsidRDefault="00F305F1" w:rsidP="00F305F1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3) выявление несоответствия нестационарного торгового объек</w:t>
      </w:r>
      <w:r w:rsidR="00571A65" w:rsidRPr="00CC59B4">
        <w:rPr>
          <w:rFonts w:ascii="Times" w:hAnsi="Times" w:cs="Arial"/>
          <w:sz w:val="24"/>
          <w:szCs w:val="24"/>
        </w:rPr>
        <w:t xml:space="preserve">та </w:t>
      </w:r>
      <w:r w:rsidR="00241728" w:rsidRPr="00CC59B4">
        <w:rPr>
          <w:rFonts w:ascii="Times" w:hAnsi="Times" w:cs="Arial"/>
          <w:sz w:val="24"/>
          <w:szCs w:val="24"/>
        </w:rPr>
        <w:t>эскизу (</w:t>
      </w:r>
      <w:proofErr w:type="gramStart"/>
      <w:r w:rsidR="00241728" w:rsidRPr="00CC59B4">
        <w:rPr>
          <w:rFonts w:ascii="Times" w:hAnsi="Times" w:cs="Arial"/>
          <w:sz w:val="24"/>
          <w:szCs w:val="24"/>
        </w:rPr>
        <w:t>дизайн-проекту</w:t>
      </w:r>
      <w:proofErr w:type="gramEnd"/>
      <w:r w:rsidR="00241728" w:rsidRPr="00CC59B4">
        <w:rPr>
          <w:rFonts w:ascii="Times" w:hAnsi="Times" w:cs="Arial"/>
          <w:sz w:val="24"/>
          <w:szCs w:val="24"/>
        </w:rPr>
        <w:t>) НТО</w:t>
      </w:r>
      <w:r w:rsidRPr="00CC59B4">
        <w:rPr>
          <w:rFonts w:ascii="Times" w:hAnsi="Times" w:cs="Arial"/>
          <w:sz w:val="24"/>
          <w:szCs w:val="24"/>
        </w:rPr>
        <w:t xml:space="preserve"> (</w:t>
      </w:r>
      <w:r w:rsidR="006C4EA9" w:rsidRPr="00CC59B4">
        <w:rPr>
          <w:rFonts w:ascii="Times" w:hAnsi="Times" w:cs="Arial"/>
          <w:sz w:val="24"/>
          <w:szCs w:val="24"/>
        </w:rPr>
        <w:t xml:space="preserve">возведение объекта капитального строительства, </w:t>
      </w:r>
      <w:r w:rsidRPr="00CC59B4">
        <w:rPr>
          <w:rFonts w:ascii="Times" w:hAnsi="Times" w:cs="Arial"/>
          <w:sz w:val="24"/>
          <w:szCs w:val="24"/>
        </w:rPr>
        <w:t>изменение ра</w:t>
      </w:r>
      <w:r w:rsidR="002A65E7" w:rsidRPr="00CC59B4">
        <w:rPr>
          <w:rFonts w:ascii="Times" w:hAnsi="Times" w:cs="Arial"/>
          <w:sz w:val="24"/>
          <w:szCs w:val="24"/>
        </w:rPr>
        <w:t xml:space="preserve">змеров, площади </w:t>
      </w:r>
      <w:r w:rsidRPr="00CC59B4">
        <w:rPr>
          <w:rFonts w:ascii="Times" w:hAnsi="Times" w:cs="Arial"/>
          <w:sz w:val="24"/>
          <w:szCs w:val="24"/>
        </w:rPr>
        <w:t>объекта в ходе его эксплуатации, возведение пристроек, надстроек дополнительных антресолей и этажей);</w:t>
      </w:r>
    </w:p>
    <w:p w:rsidR="00F305F1" w:rsidRPr="00CC59B4" w:rsidRDefault="00F305F1" w:rsidP="00F305F1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4) несоответствие или самовольное изменение места ра</w:t>
      </w:r>
      <w:r w:rsidR="00131B3B" w:rsidRPr="00CC59B4">
        <w:rPr>
          <w:rFonts w:ascii="Times" w:hAnsi="Times" w:cs="Arial"/>
          <w:sz w:val="24"/>
          <w:szCs w:val="24"/>
        </w:rPr>
        <w:t>змещения НТО утвержденной Схеме;</w:t>
      </w:r>
      <w:r w:rsidRPr="00CC59B4">
        <w:rPr>
          <w:rFonts w:ascii="Times" w:hAnsi="Times" w:cs="Arial"/>
          <w:sz w:val="24"/>
          <w:szCs w:val="24"/>
        </w:rPr>
        <w:t xml:space="preserve"> </w:t>
      </w:r>
    </w:p>
    <w:p w:rsidR="00F305F1" w:rsidRPr="00CC59B4" w:rsidRDefault="001E42CC" w:rsidP="00F30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C008DA" w:rsidRPr="00CC59B4">
        <w:rPr>
          <w:rFonts w:ascii="Times" w:hAnsi="Times" w:cs="Arial"/>
          <w:sz w:val="24"/>
          <w:szCs w:val="24"/>
        </w:rPr>
        <w:t>.2.5</w:t>
      </w:r>
      <w:r w:rsidR="006323C3" w:rsidRPr="00CC59B4">
        <w:rPr>
          <w:rFonts w:ascii="Times" w:hAnsi="Times" w:cs="Arial"/>
          <w:sz w:val="24"/>
          <w:szCs w:val="24"/>
        </w:rPr>
        <w:t>.</w:t>
      </w:r>
      <w:r w:rsidR="00F305F1" w:rsidRPr="00CC59B4">
        <w:rPr>
          <w:rFonts w:ascii="Times" w:hAnsi="Times" w:cs="Arial"/>
          <w:sz w:val="24"/>
          <w:szCs w:val="24"/>
        </w:rPr>
        <w:t xml:space="preserve"> неисполнение заинтересованным лицом обязательства по заключению договора на оказание услуг по обращению с твердыми коммунальными отходами, заключенного со </w:t>
      </w:r>
      <w:r w:rsidR="006323C3" w:rsidRPr="00CC59B4">
        <w:rPr>
          <w:rFonts w:ascii="Times" w:hAnsi="Times" w:cs="Arial"/>
          <w:sz w:val="24"/>
          <w:szCs w:val="24"/>
        </w:rPr>
        <w:t>специализированной организацией;</w:t>
      </w:r>
    </w:p>
    <w:p w:rsidR="00A3648A" w:rsidRPr="00CC59B4" w:rsidRDefault="001E42CC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C008DA" w:rsidRPr="00CC59B4">
        <w:rPr>
          <w:rFonts w:ascii="Times" w:hAnsi="Times" w:cs="Arial"/>
          <w:sz w:val="24"/>
          <w:szCs w:val="24"/>
        </w:rPr>
        <w:t>.2.6</w:t>
      </w:r>
      <w:r w:rsidR="00B629D9" w:rsidRPr="00CC59B4">
        <w:rPr>
          <w:rFonts w:ascii="Times" w:hAnsi="Times" w:cs="Arial"/>
          <w:sz w:val="24"/>
          <w:szCs w:val="24"/>
        </w:rPr>
        <w:t>. н</w:t>
      </w:r>
      <w:r w:rsidR="00A3648A" w:rsidRPr="00CC59B4">
        <w:rPr>
          <w:rFonts w:ascii="Times" w:hAnsi="Times" w:cs="Arial"/>
          <w:sz w:val="24"/>
          <w:szCs w:val="24"/>
        </w:rPr>
        <w:t>еисполнение заинтересованным лицом обязательств</w:t>
      </w:r>
      <w:r w:rsidR="002A65E7" w:rsidRPr="00CC59B4">
        <w:rPr>
          <w:rFonts w:ascii="Times" w:hAnsi="Times" w:cs="Arial"/>
          <w:sz w:val="24"/>
          <w:szCs w:val="24"/>
        </w:rPr>
        <w:t>а</w:t>
      </w:r>
      <w:r w:rsidR="00A3648A" w:rsidRPr="00CC59B4">
        <w:rPr>
          <w:rFonts w:ascii="Times" w:hAnsi="Times" w:cs="Arial"/>
          <w:sz w:val="24"/>
          <w:szCs w:val="24"/>
        </w:rPr>
        <w:t xml:space="preserve"> по своевременному внесению платы по Договору или просрочки исполнения обязательств по оплате очередных платежей по Договору на срок более одного периода внесения платежей;</w:t>
      </w:r>
    </w:p>
    <w:p w:rsidR="00086C47" w:rsidRPr="00CC59B4" w:rsidRDefault="001E42CC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C008DA" w:rsidRPr="00CC59B4">
        <w:rPr>
          <w:rFonts w:ascii="Times" w:hAnsi="Times" w:cs="Arial"/>
          <w:sz w:val="24"/>
          <w:szCs w:val="24"/>
        </w:rPr>
        <w:t>.2.7</w:t>
      </w:r>
      <w:r w:rsidR="00086C47" w:rsidRPr="00CC59B4">
        <w:rPr>
          <w:rFonts w:ascii="Times" w:hAnsi="Times" w:cs="Arial"/>
          <w:sz w:val="24"/>
          <w:szCs w:val="24"/>
        </w:rPr>
        <w:t>.</w:t>
      </w:r>
      <w:r w:rsidR="00860B32" w:rsidRPr="00CC59B4">
        <w:rPr>
          <w:rFonts w:ascii="Times" w:hAnsi="Times" w:cs="Arial"/>
          <w:sz w:val="24"/>
          <w:szCs w:val="24"/>
        </w:rPr>
        <w:t xml:space="preserve"> </w:t>
      </w:r>
      <w:r w:rsidR="00C008DA" w:rsidRPr="00CC59B4">
        <w:rPr>
          <w:rFonts w:ascii="Times" w:hAnsi="Times" w:cs="Arial"/>
          <w:sz w:val="24"/>
          <w:szCs w:val="24"/>
        </w:rPr>
        <w:t>нарушение заинтересованным лицом</w:t>
      </w:r>
      <w:r w:rsidR="00860B32" w:rsidRPr="00CC59B4">
        <w:rPr>
          <w:rFonts w:ascii="Times" w:hAnsi="Times" w:cs="Arial"/>
          <w:sz w:val="24"/>
          <w:szCs w:val="24"/>
        </w:rPr>
        <w:t xml:space="preserve"> законодательства Российской Федерации об обороте алкогольной и спиртосодержащей продукции. Хозяйствующий субъект лишается права заключения аналогичного Договора в течение 3 (трех) лет с момента расторжения Договора</w:t>
      </w:r>
      <w:r w:rsidR="00086C47" w:rsidRPr="00CC59B4">
        <w:rPr>
          <w:rFonts w:ascii="Times" w:hAnsi="Times" w:cs="Arial"/>
          <w:sz w:val="24"/>
          <w:szCs w:val="24"/>
        </w:rPr>
        <w:t>;</w:t>
      </w:r>
    </w:p>
    <w:p w:rsidR="000927E2" w:rsidRPr="00CC59B4" w:rsidRDefault="001E42CC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C008DA" w:rsidRPr="00CC59B4">
        <w:rPr>
          <w:rFonts w:ascii="Times" w:hAnsi="Times" w:cs="Arial"/>
          <w:sz w:val="24"/>
          <w:szCs w:val="24"/>
        </w:rPr>
        <w:t>.2.8</w:t>
      </w:r>
      <w:r w:rsidR="00B629D9" w:rsidRPr="00CC59B4">
        <w:rPr>
          <w:rFonts w:ascii="Times" w:hAnsi="Times" w:cs="Arial"/>
          <w:sz w:val="24"/>
          <w:szCs w:val="24"/>
        </w:rPr>
        <w:t>. п</w:t>
      </w:r>
      <w:r w:rsidR="00E0706A" w:rsidRPr="00CC59B4">
        <w:rPr>
          <w:rFonts w:ascii="Times" w:hAnsi="Times" w:cs="Arial"/>
          <w:sz w:val="24"/>
          <w:szCs w:val="24"/>
        </w:rPr>
        <w:t>ринятие Уполномоченным органом</w:t>
      </w:r>
      <w:r w:rsidR="00817A75" w:rsidRPr="00CC59B4">
        <w:rPr>
          <w:rFonts w:ascii="Times" w:hAnsi="Times" w:cs="Arial"/>
          <w:sz w:val="24"/>
          <w:szCs w:val="24"/>
        </w:rPr>
        <w:t>, иными органами в установленном порядке следующих</w:t>
      </w:r>
      <w:r w:rsidR="0057379B" w:rsidRPr="00CC59B4">
        <w:rPr>
          <w:rFonts w:ascii="Times" w:hAnsi="Times" w:cs="Arial"/>
          <w:sz w:val="24"/>
          <w:szCs w:val="24"/>
        </w:rPr>
        <w:t xml:space="preserve"> </w:t>
      </w:r>
      <w:r w:rsidR="000927E2" w:rsidRPr="00CC59B4">
        <w:rPr>
          <w:rFonts w:ascii="Times" w:hAnsi="Times" w:cs="Arial"/>
          <w:sz w:val="24"/>
          <w:szCs w:val="24"/>
        </w:rPr>
        <w:t>решений:</w:t>
      </w:r>
    </w:p>
    <w:p w:rsidR="000927E2" w:rsidRPr="00CC59B4" w:rsidRDefault="0057379B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1) </w:t>
      </w:r>
      <w:r w:rsidR="000927E2" w:rsidRPr="00CC59B4">
        <w:rPr>
          <w:rFonts w:ascii="Times" w:hAnsi="Times" w:cs="Arial"/>
          <w:sz w:val="24"/>
          <w:szCs w:val="24"/>
        </w:rPr>
        <w:t xml:space="preserve">новая застройка </w:t>
      </w:r>
      <w:r w:rsidR="008F1BF5" w:rsidRPr="00CC59B4">
        <w:rPr>
          <w:rFonts w:ascii="Times" w:hAnsi="Times" w:cs="Arial"/>
          <w:sz w:val="24"/>
          <w:szCs w:val="24"/>
        </w:rPr>
        <w:t xml:space="preserve">территорий </w:t>
      </w:r>
      <w:r w:rsidR="0027270A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27270A">
        <w:rPr>
          <w:rFonts w:ascii="Times" w:hAnsi="Times" w:cs="Arial"/>
          <w:sz w:val="24"/>
          <w:szCs w:val="24"/>
        </w:rPr>
        <w:t>Конышевка</w:t>
      </w:r>
      <w:proofErr w:type="spellEnd"/>
      <w:r w:rsidR="0027270A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27270A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27270A">
        <w:rPr>
          <w:rFonts w:ascii="Times" w:hAnsi="Times" w:cs="Arial"/>
          <w:sz w:val="24"/>
          <w:szCs w:val="24"/>
        </w:rPr>
        <w:t xml:space="preserve"> района </w:t>
      </w:r>
      <w:r w:rsidR="000927E2" w:rsidRPr="00CC59B4">
        <w:rPr>
          <w:rFonts w:ascii="Times" w:hAnsi="Times" w:cs="Arial"/>
          <w:sz w:val="24"/>
          <w:szCs w:val="24"/>
        </w:rPr>
        <w:t>Курской области;</w:t>
      </w:r>
    </w:p>
    <w:p w:rsidR="000927E2" w:rsidRPr="00CC59B4" w:rsidRDefault="0057379B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2) </w:t>
      </w:r>
      <w:r w:rsidR="000927E2" w:rsidRPr="00CC59B4">
        <w:rPr>
          <w:rFonts w:ascii="Times" w:hAnsi="Times" w:cs="Arial"/>
          <w:sz w:val="24"/>
          <w:szCs w:val="24"/>
        </w:rPr>
        <w:t xml:space="preserve">ремонт и реконструкция автомобильных дорог; </w:t>
      </w:r>
    </w:p>
    <w:p w:rsidR="000927E2" w:rsidRPr="00CC59B4" w:rsidRDefault="00C008DA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3) </w:t>
      </w:r>
      <w:r w:rsidR="000927E2" w:rsidRPr="00CC59B4">
        <w:rPr>
          <w:rFonts w:ascii="Times" w:hAnsi="Times" w:cs="Arial"/>
          <w:sz w:val="24"/>
          <w:szCs w:val="24"/>
        </w:rPr>
        <w:t>необходимость реализации долгосрочных программ, приоритетных направ</w:t>
      </w:r>
      <w:r w:rsidR="0027270A">
        <w:rPr>
          <w:rFonts w:ascii="Times" w:hAnsi="Times" w:cs="Arial"/>
          <w:sz w:val="24"/>
          <w:szCs w:val="24"/>
        </w:rPr>
        <w:t xml:space="preserve">лений деятельности муниципального образования «поселок </w:t>
      </w:r>
      <w:proofErr w:type="spellStart"/>
      <w:r w:rsidR="0027270A">
        <w:rPr>
          <w:rFonts w:ascii="Times" w:hAnsi="Times" w:cs="Arial"/>
          <w:sz w:val="24"/>
          <w:szCs w:val="24"/>
        </w:rPr>
        <w:t>Конышевка</w:t>
      </w:r>
      <w:proofErr w:type="spellEnd"/>
      <w:r w:rsidR="0027270A">
        <w:rPr>
          <w:rFonts w:ascii="Times" w:hAnsi="Times" w:cs="Arial"/>
          <w:sz w:val="24"/>
          <w:szCs w:val="24"/>
        </w:rPr>
        <w:t xml:space="preserve">» </w:t>
      </w:r>
      <w:proofErr w:type="spellStart"/>
      <w:r w:rsidR="0027270A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27270A">
        <w:rPr>
          <w:rFonts w:ascii="Times" w:hAnsi="Times" w:cs="Arial"/>
          <w:sz w:val="24"/>
          <w:szCs w:val="24"/>
        </w:rPr>
        <w:t xml:space="preserve"> района </w:t>
      </w:r>
      <w:r w:rsidR="000927E2" w:rsidRPr="00CC59B4">
        <w:rPr>
          <w:rFonts w:ascii="Times" w:hAnsi="Times" w:cs="Arial"/>
          <w:sz w:val="24"/>
          <w:szCs w:val="24"/>
        </w:rPr>
        <w:t xml:space="preserve"> Курской области в сфере социально-экономического развития;</w:t>
      </w:r>
    </w:p>
    <w:p w:rsidR="000927E2" w:rsidRPr="00CC59B4" w:rsidRDefault="0057379B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4) </w:t>
      </w:r>
      <w:r w:rsidR="000927E2" w:rsidRPr="00CC59B4">
        <w:rPr>
          <w:rFonts w:ascii="Times" w:hAnsi="Times" w:cs="Arial"/>
          <w:sz w:val="24"/>
          <w:szCs w:val="24"/>
        </w:rPr>
        <w:t>изъятие земельных участков для государственных или муниципальных нужд;</w:t>
      </w:r>
    </w:p>
    <w:p w:rsidR="000927E2" w:rsidRPr="00CC59B4" w:rsidRDefault="009224FC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</w:t>
      </w:r>
      <w:r w:rsidR="0057379B" w:rsidRPr="00CC59B4">
        <w:rPr>
          <w:rFonts w:ascii="Times" w:hAnsi="Times" w:cs="Arial"/>
          <w:sz w:val="24"/>
          <w:szCs w:val="24"/>
        </w:rPr>
        <w:t xml:space="preserve">) </w:t>
      </w:r>
      <w:r w:rsidR="000927E2" w:rsidRPr="00CC59B4">
        <w:rPr>
          <w:rFonts w:ascii="Times" w:hAnsi="Times" w:cs="Arial"/>
          <w:sz w:val="24"/>
          <w:szCs w:val="24"/>
        </w:rPr>
        <w:t>утверждение зон охраны объекта и (или) объектов культурного наследия, границ территорий культурного наследия, в которых не допускается размещение НТО, границ территорий с особыми условиями использования.</w:t>
      </w:r>
    </w:p>
    <w:p w:rsidR="003E0213" w:rsidRPr="00CC59B4" w:rsidRDefault="001E42CC" w:rsidP="003E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926F0D" w:rsidRPr="00CC59B4">
        <w:rPr>
          <w:rFonts w:ascii="Times" w:hAnsi="Times" w:cs="Arial"/>
          <w:sz w:val="24"/>
          <w:szCs w:val="24"/>
        </w:rPr>
        <w:t xml:space="preserve">.3. </w:t>
      </w:r>
      <w:r w:rsidR="003E0213" w:rsidRPr="00CC59B4">
        <w:rPr>
          <w:rFonts w:ascii="Times" w:hAnsi="Times" w:cs="Arial"/>
          <w:sz w:val="24"/>
          <w:szCs w:val="24"/>
        </w:rPr>
        <w:t xml:space="preserve">При принятии решения о досрочном прекращении Договора по </w:t>
      </w:r>
      <w:r w:rsidR="0002271E" w:rsidRPr="00CC59B4">
        <w:rPr>
          <w:rFonts w:ascii="Times" w:hAnsi="Times" w:cs="Arial"/>
          <w:sz w:val="24"/>
          <w:szCs w:val="24"/>
        </w:rPr>
        <w:t>ос</w:t>
      </w:r>
      <w:r w:rsidR="00571A65" w:rsidRPr="00CC59B4">
        <w:rPr>
          <w:rFonts w:ascii="Times" w:hAnsi="Times" w:cs="Arial"/>
          <w:sz w:val="24"/>
          <w:szCs w:val="24"/>
        </w:rPr>
        <w:t>нованиям, указанным в пункте 6</w:t>
      </w:r>
      <w:r w:rsidR="003E0213" w:rsidRPr="00CC59B4">
        <w:rPr>
          <w:rFonts w:ascii="Times" w:hAnsi="Times" w:cs="Arial"/>
          <w:sz w:val="24"/>
          <w:szCs w:val="24"/>
        </w:rPr>
        <w:t>.2. настоящего Положения, заинтересованное лицо уведомляется в п</w:t>
      </w:r>
      <w:r w:rsidR="008F1BF5" w:rsidRPr="00CC59B4">
        <w:rPr>
          <w:rFonts w:ascii="Times" w:hAnsi="Times" w:cs="Arial"/>
          <w:sz w:val="24"/>
          <w:szCs w:val="24"/>
        </w:rPr>
        <w:t xml:space="preserve">исьменной форме </w:t>
      </w:r>
      <w:r w:rsidR="003E0213" w:rsidRPr="00CC59B4">
        <w:rPr>
          <w:rFonts w:ascii="Times" w:hAnsi="Times" w:cs="Arial"/>
          <w:sz w:val="24"/>
          <w:szCs w:val="24"/>
        </w:rPr>
        <w:t>не менее чем за 30 (тридцать) календарных дней о расторжении Договора и сроке демонтажа НТО. Соответствующее извещение публикуется на официальном сайте Уполномоченного органа.</w:t>
      </w:r>
      <w:r w:rsidR="0002271E" w:rsidRPr="00CC59B4">
        <w:rPr>
          <w:rFonts w:ascii="Times" w:hAnsi="Times" w:cs="Arial"/>
          <w:sz w:val="24"/>
          <w:szCs w:val="24"/>
        </w:rPr>
        <w:t xml:space="preserve"> </w:t>
      </w:r>
    </w:p>
    <w:p w:rsidR="00926F0D" w:rsidRPr="00CC59B4" w:rsidRDefault="00926F0D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lastRenderedPageBreak/>
        <w:t xml:space="preserve">В случае досрочного прекращения действия </w:t>
      </w:r>
      <w:r w:rsidR="002669C0" w:rsidRPr="00CC59B4">
        <w:rPr>
          <w:rFonts w:ascii="Times" w:hAnsi="Times" w:cs="Arial"/>
          <w:sz w:val="24"/>
          <w:szCs w:val="24"/>
        </w:rPr>
        <w:t xml:space="preserve">Договора по основаниям </w:t>
      </w:r>
      <w:r w:rsidR="001E42CC" w:rsidRPr="00CC59B4">
        <w:rPr>
          <w:rFonts w:ascii="Times" w:hAnsi="Times" w:cs="Arial"/>
          <w:sz w:val="24"/>
          <w:szCs w:val="24"/>
        </w:rPr>
        <w:t>пункта 6</w:t>
      </w:r>
      <w:r w:rsidR="008F1BF5" w:rsidRPr="00CC59B4">
        <w:rPr>
          <w:rFonts w:ascii="Times" w:hAnsi="Times" w:cs="Arial"/>
          <w:sz w:val="24"/>
          <w:szCs w:val="24"/>
        </w:rPr>
        <w:t>.2.8</w:t>
      </w:r>
      <w:r w:rsidR="00B95AA0" w:rsidRPr="00CC59B4">
        <w:rPr>
          <w:rFonts w:ascii="Times" w:hAnsi="Times" w:cs="Arial"/>
          <w:sz w:val="24"/>
          <w:szCs w:val="24"/>
        </w:rPr>
        <w:t>.</w:t>
      </w:r>
      <w:r w:rsidRPr="00CC59B4">
        <w:rPr>
          <w:rFonts w:ascii="Times" w:hAnsi="Times" w:cs="Arial"/>
          <w:sz w:val="24"/>
          <w:szCs w:val="24"/>
        </w:rPr>
        <w:t xml:space="preserve"> настоящего Положения</w:t>
      </w:r>
      <w:r w:rsidR="0057379B" w:rsidRPr="00CC59B4">
        <w:rPr>
          <w:rFonts w:ascii="Times" w:hAnsi="Times" w:cs="Arial"/>
          <w:sz w:val="24"/>
          <w:szCs w:val="24"/>
        </w:rPr>
        <w:t>,</w:t>
      </w:r>
      <w:r w:rsidRPr="00CC59B4">
        <w:rPr>
          <w:rFonts w:ascii="Times" w:hAnsi="Times" w:cs="Arial"/>
          <w:sz w:val="24"/>
          <w:szCs w:val="24"/>
        </w:rPr>
        <w:t xml:space="preserve"> НТО подлеж</w:t>
      </w:r>
      <w:r w:rsidR="00DF4D9A" w:rsidRPr="00CC59B4">
        <w:rPr>
          <w:rFonts w:ascii="Times" w:hAnsi="Times" w:cs="Arial"/>
          <w:sz w:val="24"/>
          <w:szCs w:val="24"/>
        </w:rPr>
        <w:t xml:space="preserve">ит переносу на </w:t>
      </w:r>
      <w:r w:rsidR="00826ADD" w:rsidRPr="00CC59B4">
        <w:rPr>
          <w:rFonts w:ascii="Times" w:hAnsi="Times" w:cs="Arial"/>
          <w:sz w:val="24"/>
          <w:szCs w:val="24"/>
        </w:rPr>
        <w:t>свободные</w:t>
      </w:r>
      <w:r w:rsidRPr="00CC59B4">
        <w:rPr>
          <w:rFonts w:ascii="Times" w:hAnsi="Times" w:cs="Arial"/>
          <w:sz w:val="24"/>
          <w:szCs w:val="24"/>
        </w:rPr>
        <w:t xml:space="preserve"> места</w:t>
      </w:r>
      <w:r w:rsidR="00B95AA0" w:rsidRPr="00CC59B4">
        <w:rPr>
          <w:rFonts w:ascii="Times" w:hAnsi="Times" w:cs="Arial"/>
          <w:sz w:val="24"/>
          <w:szCs w:val="24"/>
        </w:rPr>
        <w:t xml:space="preserve"> (компенсационное место)</w:t>
      </w:r>
      <w:r w:rsidRPr="00CC59B4">
        <w:rPr>
          <w:rFonts w:ascii="Times" w:hAnsi="Times" w:cs="Arial"/>
          <w:sz w:val="24"/>
          <w:szCs w:val="24"/>
        </w:rPr>
        <w:t>, предусмотренные Схемой, без проведения торгов с оформлением Договора на срок действия расторгаемого Договора.</w:t>
      </w:r>
    </w:p>
    <w:p w:rsidR="003E0213" w:rsidRPr="00CC59B4" w:rsidRDefault="003E0213" w:rsidP="003E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Компенсационное место предоставляется только для размещения НТО аналогичного вида и специализации.</w:t>
      </w:r>
    </w:p>
    <w:p w:rsidR="007F39BA" w:rsidRPr="00CC59B4" w:rsidRDefault="007F39BA" w:rsidP="00A87DEC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При предоставлении компенсационного места, заинтересованное лицо своими силами и за свой счет перемещает НТО с места его размещения на </w:t>
      </w:r>
      <w:r w:rsidR="00B045AB" w:rsidRPr="00CC59B4">
        <w:rPr>
          <w:rFonts w:ascii="Times" w:hAnsi="Times" w:cs="Arial"/>
          <w:sz w:val="24"/>
          <w:szCs w:val="24"/>
        </w:rPr>
        <w:t>предоставленное перспективное</w:t>
      </w:r>
      <w:r w:rsidR="00DE1A38" w:rsidRPr="00CC59B4">
        <w:rPr>
          <w:rFonts w:ascii="Times" w:hAnsi="Times" w:cs="Arial"/>
          <w:sz w:val="24"/>
          <w:szCs w:val="24"/>
        </w:rPr>
        <w:t xml:space="preserve"> место не позднее 30 (тридцати</w:t>
      </w:r>
      <w:r w:rsidRPr="00CC59B4">
        <w:rPr>
          <w:rFonts w:ascii="Times" w:hAnsi="Times" w:cs="Arial"/>
          <w:sz w:val="24"/>
          <w:szCs w:val="24"/>
        </w:rPr>
        <w:t xml:space="preserve">) </w:t>
      </w:r>
      <w:r w:rsidR="001A7668" w:rsidRPr="00CC59B4">
        <w:rPr>
          <w:rFonts w:ascii="Times" w:hAnsi="Times" w:cs="Arial"/>
          <w:sz w:val="24"/>
          <w:szCs w:val="24"/>
        </w:rPr>
        <w:t>календарных</w:t>
      </w:r>
      <w:r w:rsidR="0057379B" w:rsidRPr="00CC59B4">
        <w:rPr>
          <w:rFonts w:ascii="Times" w:hAnsi="Times" w:cs="Arial"/>
          <w:sz w:val="24"/>
          <w:szCs w:val="24"/>
        </w:rPr>
        <w:t xml:space="preserve"> дней со дня заключенного Д</w:t>
      </w:r>
      <w:r w:rsidRPr="00CC59B4">
        <w:rPr>
          <w:rFonts w:ascii="Times" w:hAnsi="Times" w:cs="Arial"/>
          <w:sz w:val="24"/>
          <w:szCs w:val="24"/>
        </w:rPr>
        <w:t>оговора.</w:t>
      </w:r>
    </w:p>
    <w:p w:rsidR="006E60C5" w:rsidRPr="00CC59B4" w:rsidRDefault="006E60C5" w:rsidP="00A87DEC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В случае отказа заинтересованного лица от</w:t>
      </w:r>
      <w:r w:rsidR="00826ADD" w:rsidRPr="00CC59B4">
        <w:rPr>
          <w:rFonts w:ascii="Times" w:hAnsi="Times" w:cs="Arial"/>
          <w:sz w:val="24"/>
          <w:szCs w:val="24"/>
        </w:rPr>
        <w:t xml:space="preserve"> размещения НТО на компенсационное</w:t>
      </w:r>
      <w:r w:rsidRPr="00CC59B4">
        <w:rPr>
          <w:rFonts w:ascii="Times" w:hAnsi="Times" w:cs="Arial"/>
          <w:sz w:val="24"/>
          <w:szCs w:val="24"/>
        </w:rPr>
        <w:t xml:space="preserve"> ме</w:t>
      </w:r>
      <w:r w:rsidR="00826ADD" w:rsidRPr="00CC59B4">
        <w:rPr>
          <w:rFonts w:ascii="Times" w:hAnsi="Times" w:cs="Arial"/>
          <w:sz w:val="24"/>
          <w:szCs w:val="24"/>
        </w:rPr>
        <w:t>сте</w:t>
      </w:r>
      <w:r w:rsidRPr="00CC59B4">
        <w:rPr>
          <w:rFonts w:ascii="Times" w:hAnsi="Times" w:cs="Arial"/>
          <w:sz w:val="24"/>
          <w:szCs w:val="24"/>
        </w:rPr>
        <w:t xml:space="preserve">, НТО подлежит демонтажу </w:t>
      </w:r>
      <w:r w:rsidR="002A65E7" w:rsidRPr="00CC59B4">
        <w:rPr>
          <w:rFonts w:ascii="Times" w:hAnsi="Times" w:cs="Arial"/>
          <w:sz w:val="24"/>
          <w:szCs w:val="24"/>
        </w:rPr>
        <w:t>за счет</w:t>
      </w:r>
      <w:r w:rsidR="002A2678" w:rsidRPr="00CC59B4">
        <w:rPr>
          <w:rFonts w:ascii="Times" w:hAnsi="Times" w:cs="Arial"/>
          <w:sz w:val="24"/>
          <w:szCs w:val="24"/>
        </w:rPr>
        <w:t xml:space="preserve"> сил и </w:t>
      </w:r>
      <w:r w:rsidR="00C30C0A" w:rsidRPr="00CC59B4">
        <w:rPr>
          <w:rFonts w:ascii="Times" w:hAnsi="Times" w:cs="Arial"/>
          <w:sz w:val="24"/>
          <w:szCs w:val="24"/>
        </w:rPr>
        <w:t>сре</w:t>
      </w:r>
      <w:proofErr w:type="gramStart"/>
      <w:r w:rsidR="00C30C0A" w:rsidRPr="00CC59B4">
        <w:rPr>
          <w:rFonts w:ascii="Times" w:hAnsi="Times" w:cs="Arial"/>
          <w:sz w:val="24"/>
          <w:szCs w:val="24"/>
        </w:rPr>
        <w:t xml:space="preserve">дств </w:t>
      </w:r>
      <w:r w:rsidR="002A65E7" w:rsidRPr="00CC59B4">
        <w:rPr>
          <w:rFonts w:ascii="Times" w:hAnsi="Times" w:cs="Arial"/>
          <w:sz w:val="24"/>
          <w:szCs w:val="24"/>
        </w:rPr>
        <w:t>вл</w:t>
      </w:r>
      <w:proofErr w:type="gramEnd"/>
      <w:r w:rsidR="002A65E7" w:rsidRPr="00CC59B4">
        <w:rPr>
          <w:rFonts w:ascii="Times" w:hAnsi="Times" w:cs="Arial"/>
          <w:sz w:val="24"/>
          <w:szCs w:val="24"/>
        </w:rPr>
        <w:t xml:space="preserve">адельца НТО. </w:t>
      </w:r>
      <w:r w:rsidRPr="00CC59B4">
        <w:rPr>
          <w:rFonts w:ascii="Times" w:hAnsi="Times" w:cs="Arial"/>
          <w:sz w:val="24"/>
          <w:szCs w:val="24"/>
        </w:rPr>
        <w:t>Договор подлежит досрочному расторжению в порядке, установленном действующим законодательством Российской Федерации, настоящим Положением и Договором</w:t>
      </w:r>
      <w:r w:rsidR="002A65E7" w:rsidRPr="00CC59B4">
        <w:rPr>
          <w:rFonts w:ascii="Times" w:hAnsi="Times" w:cs="Arial"/>
          <w:sz w:val="24"/>
          <w:szCs w:val="24"/>
        </w:rPr>
        <w:t>,</w:t>
      </w:r>
      <w:r w:rsidRPr="00CC59B4">
        <w:rPr>
          <w:rFonts w:ascii="Times" w:hAnsi="Times" w:cs="Arial"/>
          <w:sz w:val="24"/>
          <w:szCs w:val="24"/>
        </w:rPr>
        <w:t xml:space="preserve"> с проведением соответствующего перерасчета платежей</w:t>
      </w:r>
      <w:r w:rsidR="002A65E7" w:rsidRPr="00CC59B4">
        <w:rPr>
          <w:rFonts w:ascii="Times" w:hAnsi="Times" w:cs="Arial"/>
          <w:sz w:val="24"/>
          <w:szCs w:val="24"/>
        </w:rPr>
        <w:t>,</w:t>
      </w:r>
      <w:r w:rsidRPr="00CC59B4">
        <w:rPr>
          <w:rFonts w:ascii="Times" w:hAnsi="Times" w:cs="Arial"/>
          <w:sz w:val="24"/>
          <w:szCs w:val="24"/>
        </w:rPr>
        <w:t xml:space="preserve"> с учетом коэффициента, определяемого как </w:t>
      </w:r>
      <w:r w:rsidR="00215ADE" w:rsidRPr="00CC59B4">
        <w:rPr>
          <w:rFonts w:ascii="Times" w:hAnsi="Times" w:cs="Arial"/>
          <w:sz w:val="24"/>
          <w:szCs w:val="24"/>
        </w:rPr>
        <w:t>со</w:t>
      </w:r>
      <w:r w:rsidRPr="00CC59B4">
        <w:rPr>
          <w:rFonts w:ascii="Times" w:hAnsi="Times" w:cs="Arial"/>
          <w:sz w:val="24"/>
          <w:szCs w:val="24"/>
        </w:rPr>
        <w:t>отношение чис</w:t>
      </w:r>
      <w:r w:rsidR="002A65E7" w:rsidRPr="00CC59B4">
        <w:rPr>
          <w:rFonts w:ascii="Times" w:hAnsi="Times" w:cs="Arial"/>
          <w:sz w:val="24"/>
          <w:szCs w:val="24"/>
        </w:rPr>
        <w:t>ла дней,</w:t>
      </w:r>
      <w:r w:rsidR="00AA34BC" w:rsidRPr="00CC59B4">
        <w:rPr>
          <w:rFonts w:ascii="Times" w:hAnsi="Times" w:cs="Arial"/>
          <w:sz w:val="24"/>
          <w:szCs w:val="24"/>
        </w:rPr>
        <w:t xml:space="preserve"> в течение которых </w:t>
      </w:r>
      <w:r w:rsidRPr="00CC59B4">
        <w:rPr>
          <w:rFonts w:ascii="Times" w:hAnsi="Times" w:cs="Arial"/>
          <w:sz w:val="24"/>
          <w:szCs w:val="24"/>
        </w:rPr>
        <w:t>НТО находился в пользовании владельца, к числу календарных дней в отчетном периоде.</w:t>
      </w:r>
    </w:p>
    <w:p w:rsidR="00D06BA7" w:rsidRPr="00CC59B4" w:rsidRDefault="001E42CC" w:rsidP="00347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</w:t>
      </w:r>
      <w:r w:rsidR="00DE0E40" w:rsidRPr="00CC59B4">
        <w:rPr>
          <w:rFonts w:ascii="Times" w:hAnsi="Times" w:cs="Arial"/>
          <w:sz w:val="24"/>
          <w:szCs w:val="24"/>
        </w:rPr>
        <w:t>.4</w:t>
      </w:r>
      <w:r w:rsidR="002F21E5" w:rsidRPr="00CC59B4">
        <w:rPr>
          <w:rFonts w:ascii="Times" w:hAnsi="Times" w:cs="Arial"/>
          <w:sz w:val="24"/>
          <w:szCs w:val="24"/>
        </w:rPr>
        <w:t>. Функционирование НТО</w:t>
      </w:r>
      <w:r w:rsidR="006E60C5" w:rsidRPr="00CC59B4">
        <w:rPr>
          <w:rFonts w:ascii="Times" w:hAnsi="Times" w:cs="Arial"/>
          <w:sz w:val="24"/>
          <w:szCs w:val="24"/>
        </w:rPr>
        <w:t xml:space="preserve"> по истечении </w:t>
      </w:r>
      <w:r w:rsidR="001B1264" w:rsidRPr="00CC59B4">
        <w:rPr>
          <w:rFonts w:ascii="Times" w:hAnsi="Times" w:cs="Arial"/>
          <w:sz w:val="24"/>
          <w:szCs w:val="24"/>
        </w:rPr>
        <w:t>срока,</w:t>
      </w:r>
      <w:r w:rsidR="00D07D91" w:rsidRPr="00CC59B4">
        <w:rPr>
          <w:rFonts w:ascii="Times" w:hAnsi="Times" w:cs="Arial"/>
          <w:sz w:val="24"/>
          <w:szCs w:val="24"/>
        </w:rPr>
        <w:t xml:space="preserve"> установленного Договором</w:t>
      </w:r>
      <w:r w:rsidR="006E60C5" w:rsidRPr="00CC59B4">
        <w:rPr>
          <w:rFonts w:ascii="Times" w:hAnsi="Times" w:cs="Arial"/>
          <w:sz w:val="24"/>
          <w:szCs w:val="24"/>
        </w:rPr>
        <w:t xml:space="preserve">, считается незаконным, за что владельцы НТО несут ответственность </w:t>
      </w:r>
      <w:r w:rsidR="00DF4D9A" w:rsidRPr="00CC59B4">
        <w:rPr>
          <w:rFonts w:ascii="Times" w:hAnsi="Times" w:cs="Arial"/>
          <w:sz w:val="24"/>
          <w:szCs w:val="24"/>
        </w:rPr>
        <w:t>в соответствии с действующим законодательством.</w:t>
      </w:r>
    </w:p>
    <w:p w:rsidR="00F44482" w:rsidRPr="00CC59B4" w:rsidRDefault="00F44482" w:rsidP="00347D2A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</w:p>
    <w:p w:rsidR="007F39BA" w:rsidRPr="00CC59B4" w:rsidRDefault="007F39BA" w:rsidP="004F1FB2">
      <w:pPr>
        <w:pStyle w:val="a3"/>
        <w:numPr>
          <w:ilvl w:val="0"/>
          <w:numId w:val="6"/>
        </w:numPr>
        <w:ind w:firstLine="709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Порядок демонтажа нестационарного торгового объекта </w:t>
      </w:r>
    </w:p>
    <w:p w:rsidR="00D06BA7" w:rsidRPr="00CC59B4" w:rsidRDefault="00D06BA7" w:rsidP="00347D2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444444"/>
        </w:rPr>
      </w:pPr>
    </w:p>
    <w:p w:rsidR="001713C4" w:rsidRPr="00CC59B4" w:rsidRDefault="001E42CC" w:rsidP="00C30C0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</w:rPr>
      </w:pPr>
      <w:r w:rsidRPr="00CC59B4">
        <w:rPr>
          <w:rFonts w:ascii="Times" w:hAnsi="Times" w:cs="Arial"/>
          <w:color w:val="000000" w:themeColor="text1"/>
        </w:rPr>
        <w:t>7</w:t>
      </w:r>
      <w:r w:rsidR="009F7294" w:rsidRPr="00CC59B4">
        <w:rPr>
          <w:rFonts w:ascii="Times" w:hAnsi="Times" w:cs="Arial"/>
          <w:color w:val="000000" w:themeColor="text1"/>
        </w:rPr>
        <w:t>.1</w:t>
      </w:r>
      <w:r w:rsidR="007F39BA" w:rsidRPr="00CC59B4">
        <w:rPr>
          <w:rFonts w:ascii="Times" w:hAnsi="Times" w:cs="Arial"/>
          <w:color w:val="000000" w:themeColor="text1"/>
        </w:rPr>
        <w:t>. НТ</w:t>
      </w:r>
      <w:r w:rsidR="00DE0E40" w:rsidRPr="00CC59B4">
        <w:rPr>
          <w:rFonts w:ascii="Times" w:hAnsi="Times" w:cs="Arial"/>
          <w:color w:val="000000" w:themeColor="text1"/>
        </w:rPr>
        <w:t xml:space="preserve">О подлежит обязательному демонтажу </w:t>
      </w:r>
      <w:r w:rsidR="00DE1A38" w:rsidRPr="00CC59B4">
        <w:rPr>
          <w:rFonts w:ascii="Times" w:hAnsi="Times" w:cs="Arial"/>
          <w:color w:val="000000" w:themeColor="text1"/>
        </w:rPr>
        <w:t>в течение 30 (три</w:t>
      </w:r>
      <w:r w:rsidR="00DE0E40" w:rsidRPr="00CC59B4">
        <w:rPr>
          <w:rFonts w:ascii="Times" w:hAnsi="Times" w:cs="Arial"/>
          <w:color w:val="000000" w:themeColor="text1"/>
        </w:rPr>
        <w:t xml:space="preserve">дцати) календарных дней </w:t>
      </w:r>
      <w:proofErr w:type="gramStart"/>
      <w:r w:rsidR="00DE0E40" w:rsidRPr="00CC59B4">
        <w:rPr>
          <w:rFonts w:ascii="Times" w:hAnsi="Times" w:cs="Arial"/>
          <w:color w:val="000000" w:themeColor="text1"/>
        </w:rPr>
        <w:t>с даты окончания</w:t>
      </w:r>
      <w:proofErr w:type="gramEnd"/>
      <w:r w:rsidR="00DE0E40" w:rsidRPr="00CC59B4">
        <w:rPr>
          <w:rFonts w:ascii="Times" w:hAnsi="Times" w:cs="Arial"/>
          <w:color w:val="000000" w:themeColor="text1"/>
        </w:rPr>
        <w:t xml:space="preserve"> срока действия Договора. </w:t>
      </w:r>
    </w:p>
    <w:p w:rsidR="004233EA" w:rsidRPr="00CC59B4" w:rsidRDefault="001E42CC" w:rsidP="00347D2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7</w:t>
      </w:r>
      <w:r w:rsidR="009F7294" w:rsidRPr="00CC59B4">
        <w:rPr>
          <w:rFonts w:ascii="Times" w:hAnsi="Times" w:cs="Arial"/>
          <w:color w:val="000000" w:themeColor="text1"/>
        </w:rPr>
        <w:t>.2</w:t>
      </w:r>
      <w:r w:rsidR="004233EA" w:rsidRPr="00CC59B4">
        <w:rPr>
          <w:rFonts w:ascii="Times" w:hAnsi="Times" w:cs="Arial"/>
          <w:color w:val="000000" w:themeColor="text1"/>
        </w:rPr>
        <w:t>. НТО</w:t>
      </w:r>
      <w:r w:rsidR="00DE1A38" w:rsidRPr="00CC59B4">
        <w:rPr>
          <w:rFonts w:ascii="Times" w:hAnsi="Times" w:cs="Arial"/>
          <w:color w:val="000000" w:themeColor="text1"/>
        </w:rPr>
        <w:t xml:space="preserve"> подлежит </w:t>
      </w:r>
      <w:r w:rsidR="00C30C0A" w:rsidRPr="00CC59B4">
        <w:rPr>
          <w:rFonts w:ascii="Times" w:hAnsi="Times" w:cs="Arial"/>
          <w:color w:val="000000" w:themeColor="text1"/>
        </w:rPr>
        <w:t xml:space="preserve">обязательному </w:t>
      </w:r>
      <w:r w:rsidR="00DE1A38" w:rsidRPr="00CC59B4">
        <w:rPr>
          <w:rFonts w:ascii="Times" w:hAnsi="Times" w:cs="Arial"/>
          <w:color w:val="000000" w:themeColor="text1"/>
        </w:rPr>
        <w:t>демонтажу в течение 30 (три</w:t>
      </w:r>
      <w:r w:rsidR="00C30C0A" w:rsidRPr="00CC59B4">
        <w:rPr>
          <w:rFonts w:ascii="Times" w:hAnsi="Times" w:cs="Arial"/>
          <w:color w:val="000000" w:themeColor="text1"/>
        </w:rPr>
        <w:t xml:space="preserve">дцати) календарных дней </w:t>
      </w:r>
      <w:proofErr w:type="gramStart"/>
      <w:r w:rsidR="00C30C0A" w:rsidRPr="00CC59B4">
        <w:rPr>
          <w:rFonts w:ascii="Times" w:hAnsi="Times" w:cs="Arial"/>
          <w:color w:val="000000" w:themeColor="text1"/>
        </w:rPr>
        <w:t>с даты расторжения</w:t>
      </w:r>
      <w:proofErr w:type="gramEnd"/>
      <w:r w:rsidR="00C30C0A" w:rsidRPr="00CC59B4">
        <w:rPr>
          <w:rFonts w:ascii="Times" w:hAnsi="Times" w:cs="Arial"/>
          <w:color w:val="000000" w:themeColor="text1"/>
        </w:rPr>
        <w:t xml:space="preserve"> </w:t>
      </w:r>
      <w:r w:rsidR="004233EA" w:rsidRPr="00CC59B4">
        <w:rPr>
          <w:rFonts w:ascii="Times" w:hAnsi="Times" w:cs="Arial"/>
          <w:color w:val="000000" w:themeColor="text1"/>
        </w:rPr>
        <w:t>Договора.</w:t>
      </w:r>
    </w:p>
    <w:p w:rsidR="00AE7E4E" w:rsidRPr="00CC59B4" w:rsidRDefault="00AE7E4E" w:rsidP="00AE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7.3. Мероприятия по демонтажу НТО и приведению места размещения объекта в первоначальное состояние производятся за сч</w:t>
      </w:r>
      <w:r w:rsidR="008F1BF5" w:rsidRPr="00CC59B4">
        <w:rPr>
          <w:rFonts w:ascii="Times" w:hAnsi="Times" w:cs="Arial"/>
          <w:sz w:val="24"/>
          <w:szCs w:val="24"/>
        </w:rPr>
        <w:t>ет сил и сре</w:t>
      </w:r>
      <w:proofErr w:type="gramStart"/>
      <w:r w:rsidR="008F1BF5" w:rsidRPr="00CC59B4">
        <w:rPr>
          <w:rFonts w:ascii="Times" w:hAnsi="Times" w:cs="Arial"/>
          <w:sz w:val="24"/>
          <w:szCs w:val="24"/>
        </w:rPr>
        <w:t>дств вл</w:t>
      </w:r>
      <w:proofErr w:type="gramEnd"/>
      <w:r w:rsidR="008F1BF5" w:rsidRPr="00CC59B4">
        <w:rPr>
          <w:rFonts w:ascii="Times" w:hAnsi="Times" w:cs="Arial"/>
          <w:sz w:val="24"/>
          <w:szCs w:val="24"/>
        </w:rPr>
        <w:t>адельцев НТО.</w:t>
      </w:r>
    </w:p>
    <w:p w:rsidR="004233EA" w:rsidRPr="00CC59B4" w:rsidRDefault="00AE7E4E" w:rsidP="00347D2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7.</w:t>
      </w:r>
      <w:r w:rsidR="005C13E4" w:rsidRPr="00CC59B4">
        <w:rPr>
          <w:rFonts w:ascii="Times" w:hAnsi="Times" w:cs="Arial"/>
          <w:color w:val="000000" w:themeColor="text1"/>
        </w:rPr>
        <w:t>4</w:t>
      </w:r>
      <w:r w:rsidRPr="00CC59B4">
        <w:rPr>
          <w:rFonts w:ascii="Times" w:hAnsi="Times" w:cs="Arial"/>
          <w:color w:val="000000" w:themeColor="text1"/>
        </w:rPr>
        <w:t>. При неисполнении</w:t>
      </w:r>
      <w:r w:rsidR="004233EA" w:rsidRPr="00CC59B4">
        <w:rPr>
          <w:rFonts w:ascii="Times" w:hAnsi="Times" w:cs="Arial"/>
          <w:color w:val="000000" w:themeColor="text1"/>
        </w:rPr>
        <w:t xml:space="preserve"> в</w:t>
      </w:r>
      <w:r w:rsidRPr="00CC59B4">
        <w:rPr>
          <w:rFonts w:ascii="Times" w:hAnsi="Times" w:cs="Arial"/>
          <w:color w:val="000000" w:themeColor="text1"/>
        </w:rPr>
        <w:t>ладельцами</w:t>
      </w:r>
      <w:r w:rsidR="009F7294" w:rsidRPr="00CC59B4">
        <w:rPr>
          <w:rFonts w:ascii="Times" w:hAnsi="Times" w:cs="Arial"/>
          <w:color w:val="000000" w:themeColor="text1"/>
        </w:rPr>
        <w:t xml:space="preserve"> </w:t>
      </w:r>
      <w:r w:rsidR="004233EA" w:rsidRPr="00CC59B4">
        <w:rPr>
          <w:rFonts w:ascii="Times" w:hAnsi="Times" w:cs="Arial"/>
          <w:color w:val="000000" w:themeColor="text1"/>
        </w:rPr>
        <w:t>НТО о</w:t>
      </w:r>
      <w:r w:rsidR="00C30C0A" w:rsidRPr="00CC59B4">
        <w:rPr>
          <w:rFonts w:ascii="Times" w:hAnsi="Times" w:cs="Arial"/>
          <w:color w:val="000000" w:themeColor="text1"/>
        </w:rPr>
        <w:t>бязательства</w:t>
      </w:r>
      <w:r w:rsidR="00D07D91" w:rsidRPr="00CC59B4">
        <w:rPr>
          <w:rFonts w:ascii="Times" w:hAnsi="Times" w:cs="Arial"/>
          <w:color w:val="000000" w:themeColor="text1"/>
        </w:rPr>
        <w:t xml:space="preserve"> по своевременному </w:t>
      </w:r>
      <w:r w:rsidR="004233EA" w:rsidRPr="00CC59B4">
        <w:rPr>
          <w:rFonts w:ascii="Times" w:hAnsi="Times" w:cs="Arial"/>
          <w:color w:val="000000" w:themeColor="text1"/>
        </w:rPr>
        <w:t>демонтаж</w:t>
      </w:r>
      <w:r w:rsidRPr="00CC59B4">
        <w:rPr>
          <w:rFonts w:ascii="Times" w:hAnsi="Times" w:cs="Arial"/>
          <w:color w:val="000000" w:themeColor="text1"/>
        </w:rPr>
        <w:t>у, НТО считае</w:t>
      </w:r>
      <w:r w:rsidR="004233EA" w:rsidRPr="00CC59B4">
        <w:rPr>
          <w:rFonts w:ascii="Times" w:hAnsi="Times" w:cs="Arial"/>
          <w:color w:val="000000" w:themeColor="text1"/>
        </w:rPr>
        <w:t>тся самовольно установленными, а места их размещения подлежат освобождению в соответствии с действующим зако</w:t>
      </w:r>
      <w:r w:rsidR="002826EC" w:rsidRPr="00CC59B4">
        <w:rPr>
          <w:rFonts w:ascii="Times" w:hAnsi="Times" w:cs="Arial"/>
          <w:color w:val="000000" w:themeColor="text1"/>
        </w:rPr>
        <w:t>нодательством</w:t>
      </w:r>
      <w:r w:rsidR="009F7294" w:rsidRPr="00CC59B4">
        <w:rPr>
          <w:rFonts w:ascii="Times" w:hAnsi="Times" w:cs="Arial"/>
          <w:color w:val="000000" w:themeColor="text1"/>
        </w:rPr>
        <w:t xml:space="preserve"> в судебном порядке</w:t>
      </w:r>
      <w:r w:rsidR="004233EA" w:rsidRPr="00CC59B4">
        <w:rPr>
          <w:rFonts w:ascii="Times" w:hAnsi="Times" w:cs="Arial"/>
          <w:color w:val="000000" w:themeColor="text1"/>
        </w:rPr>
        <w:t xml:space="preserve">. </w:t>
      </w:r>
    </w:p>
    <w:p w:rsidR="004233EA" w:rsidRPr="00CC59B4" w:rsidRDefault="001E42CC" w:rsidP="00347D2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7</w:t>
      </w:r>
      <w:r w:rsidR="005C13E4" w:rsidRPr="00CC59B4">
        <w:rPr>
          <w:rFonts w:ascii="Times" w:hAnsi="Times" w:cs="Arial"/>
          <w:color w:val="000000" w:themeColor="text1"/>
        </w:rPr>
        <w:t>.5</w:t>
      </w:r>
      <w:r w:rsidR="004233EA" w:rsidRPr="00CC59B4">
        <w:rPr>
          <w:rFonts w:ascii="Times" w:hAnsi="Times" w:cs="Arial"/>
          <w:color w:val="000000" w:themeColor="text1"/>
        </w:rPr>
        <w:t>. При выявлении незак</w:t>
      </w:r>
      <w:r w:rsidR="00C30C0A" w:rsidRPr="00CC59B4">
        <w:rPr>
          <w:rFonts w:ascii="Times" w:hAnsi="Times" w:cs="Arial"/>
          <w:color w:val="000000" w:themeColor="text1"/>
        </w:rPr>
        <w:t xml:space="preserve">онно размещенного НТО </w:t>
      </w:r>
      <w:r w:rsidRPr="00CC59B4">
        <w:rPr>
          <w:rFonts w:ascii="Times" w:hAnsi="Times" w:cs="Arial"/>
          <w:color w:val="000000" w:themeColor="text1"/>
        </w:rPr>
        <w:t>на</w:t>
      </w:r>
      <w:r w:rsidR="00C30C0A" w:rsidRPr="00CC59B4">
        <w:rPr>
          <w:rFonts w:ascii="Times" w:hAnsi="Times" w:cs="Arial"/>
          <w:color w:val="000000" w:themeColor="text1"/>
        </w:rPr>
        <w:t xml:space="preserve"> территории</w:t>
      </w:r>
      <w:r w:rsidRPr="00CC59B4">
        <w:rPr>
          <w:rFonts w:ascii="Times" w:hAnsi="Times" w:cs="Arial"/>
          <w:color w:val="000000" w:themeColor="text1"/>
        </w:rPr>
        <w:t xml:space="preserve"> Курского района Курской области</w:t>
      </w:r>
      <w:r w:rsidR="009F7294" w:rsidRPr="00CC59B4">
        <w:rPr>
          <w:rFonts w:ascii="Times" w:hAnsi="Times" w:cs="Arial"/>
          <w:color w:val="000000" w:themeColor="text1"/>
        </w:rPr>
        <w:t>, владелец</w:t>
      </w:r>
      <w:r w:rsidR="004233EA" w:rsidRPr="00CC59B4">
        <w:rPr>
          <w:rFonts w:ascii="Times" w:hAnsi="Times" w:cs="Arial"/>
          <w:color w:val="000000" w:themeColor="text1"/>
        </w:rPr>
        <w:t xml:space="preserve"> НТО уведомляется о демонтаже НТО и освобождении занимаемо</w:t>
      </w:r>
      <w:r w:rsidR="00D07D91" w:rsidRPr="00CC59B4">
        <w:rPr>
          <w:rFonts w:ascii="Times" w:hAnsi="Times" w:cs="Arial"/>
          <w:color w:val="000000" w:themeColor="text1"/>
        </w:rPr>
        <w:t>го земельного участка (далее – У</w:t>
      </w:r>
      <w:r w:rsidR="002F21E5" w:rsidRPr="00CC59B4">
        <w:rPr>
          <w:rFonts w:ascii="Times" w:hAnsi="Times" w:cs="Arial"/>
          <w:color w:val="000000" w:themeColor="text1"/>
        </w:rPr>
        <w:t>ведомление) в течение 10 (десяти</w:t>
      </w:r>
      <w:r w:rsidRPr="00CC59B4">
        <w:rPr>
          <w:rFonts w:ascii="Times" w:hAnsi="Times" w:cs="Arial"/>
          <w:color w:val="000000" w:themeColor="text1"/>
        </w:rPr>
        <w:t>) календарных дней со дня</w:t>
      </w:r>
      <w:r w:rsidR="004233EA" w:rsidRPr="00CC59B4">
        <w:rPr>
          <w:rFonts w:ascii="Times" w:hAnsi="Times" w:cs="Arial"/>
          <w:color w:val="000000" w:themeColor="text1"/>
        </w:rPr>
        <w:t xml:space="preserve"> его уведомления.</w:t>
      </w:r>
    </w:p>
    <w:p w:rsidR="004233EA" w:rsidRPr="00CC59B4" w:rsidRDefault="001E42CC" w:rsidP="00347D2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7</w:t>
      </w:r>
      <w:r w:rsidR="005C13E4" w:rsidRPr="00CC59B4">
        <w:rPr>
          <w:rFonts w:ascii="Times" w:hAnsi="Times" w:cs="Arial"/>
          <w:color w:val="000000" w:themeColor="text1"/>
        </w:rPr>
        <w:t>.6</w:t>
      </w:r>
      <w:r w:rsidR="009F7294" w:rsidRPr="00CC59B4">
        <w:rPr>
          <w:rFonts w:ascii="Times" w:hAnsi="Times" w:cs="Arial"/>
          <w:color w:val="000000" w:themeColor="text1"/>
        </w:rPr>
        <w:t xml:space="preserve">. Если </w:t>
      </w:r>
      <w:r w:rsidR="00C30C0A" w:rsidRPr="00CC59B4">
        <w:rPr>
          <w:rFonts w:ascii="Times" w:hAnsi="Times" w:cs="Arial"/>
          <w:color w:val="000000" w:themeColor="text1"/>
        </w:rPr>
        <w:t>личность владельца</w:t>
      </w:r>
      <w:r w:rsidR="004233EA" w:rsidRPr="00CC59B4">
        <w:rPr>
          <w:rFonts w:ascii="Times" w:hAnsi="Times" w:cs="Arial"/>
          <w:color w:val="000000" w:themeColor="text1"/>
        </w:rPr>
        <w:t xml:space="preserve"> незаконно размещ</w:t>
      </w:r>
      <w:r w:rsidR="00D07D91" w:rsidRPr="00CC59B4">
        <w:rPr>
          <w:rFonts w:ascii="Times" w:hAnsi="Times" w:cs="Arial"/>
          <w:color w:val="000000" w:themeColor="text1"/>
        </w:rPr>
        <w:t>енного</w:t>
      </w:r>
      <w:r w:rsidRPr="00CC59B4">
        <w:rPr>
          <w:rFonts w:ascii="Times" w:hAnsi="Times" w:cs="Arial"/>
          <w:color w:val="000000" w:themeColor="text1"/>
        </w:rPr>
        <w:t xml:space="preserve"> </w:t>
      </w:r>
      <w:r w:rsidR="00C30C0A" w:rsidRPr="00CC59B4">
        <w:rPr>
          <w:rFonts w:ascii="Times" w:hAnsi="Times" w:cs="Arial"/>
          <w:color w:val="000000" w:themeColor="text1"/>
        </w:rPr>
        <w:t xml:space="preserve">НТО </w:t>
      </w:r>
      <w:r w:rsidR="00D36ABC">
        <w:rPr>
          <w:rFonts w:ascii="Times" w:hAnsi="Times" w:cs="Arial"/>
          <w:color w:val="000000" w:themeColor="text1"/>
        </w:rPr>
        <w:t xml:space="preserve">на территории </w:t>
      </w:r>
      <w:r w:rsidR="00D36ABC">
        <w:rPr>
          <w:rFonts w:asciiTheme="minorHAnsi" w:hAnsiTheme="minorHAnsi" w:cs="Arial"/>
          <w:color w:val="000000" w:themeColor="text1"/>
        </w:rPr>
        <w:t xml:space="preserve"> </w:t>
      </w:r>
      <w:r w:rsidR="00D36ABC" w:rsidRPr="00D36ABC">
        <w:rPr>
          <w:rFonts w:ascii="Times" w:hAnsi="Times" w:cs="Arial"/>
          <w:color w:val="000000" w:themeColor="text1"/>
        </w:rPr>
        <w:t xml:space="preserve">поселка </w:t>
      </w:r>
      <w:proofErr w:type="spellStart"/>
      <w:r w:rsidR="00D36ABC" w:rsidRPr="00D36ABC">
        <w:rPr>
          <w:rFonts w:ascii="Times" w:hAnsi="Times" w:cs="Arial"/>
          <w:color w:val="000000" w:themeColor="text1"/>
        </w:rPr>
        <w:t>Конышевка</w:t>
      </w:r>
      <w:proofErr w:type="spellEnd"/>
      <w:r w:rsidRPr="00CC59B4">
        <w:rPr>
          <w:rFonts w:ascii="Times" w:hAnsi="Times" w:cs="Arial"/>
          <w:color w:val="000000" w:themeColor="text1"/>
        </w:rPr>
        <w:t xml:space="preserve"> Курской области</w:t>
      </w:r>
      <w:r w:rsidR="004233EA" w:rsidRPr="00CC59B4">
        <w:rPr>
          <w:rFonts w:ascii="Times" w:hAnsi="Times" w:cs="Arial"/>
          <w:color w:val="000000" w:themeColor="text1"/>
        </w:rPr>
        <w:t xml:space="preserve"> установлен</w:t>
      </w:r>
      <w:r w:rsidR="002A2678" w:rsidRPr="00CC59B4">
        <w:rPr>
          <w:rFonts w:ascii="Times" w:hAnsi="Times" w:cs="Arial"/>
          <w:color w:val="000000" w:themeColor="text1"/>
        </w:rPr>
        <w:t>а</w:t>
      </w:r>
      <w:r w:rsidR="004233EA" w:rsidRPr="00CC59B4">
        <w:rPr>
          <w:rFonts w:ascii="Times" w:hAnsi="Times" w:cs="Arial"/>
          <w:color w:val="000000" w:themeColor="text1"/>
        </w:rPr>
        <w:t>,</w:t>
      </w:r>
      <w:r w:rsidR="00D07D91" w:rsidRPr="00CC59B4">
        <w:rPr>
          <w:rFonts w:ascii="Times" w:hAnsi="Times" w:cs="Arial"/>
          <w:color w:val="000000" w:themeColor="text1"/>
        </w:rPr>
        <w:t xml:space="preserve"> У</w:t>
      </w:r>
      <w:r w:rsidR="004233EA" w:rsidRPr="00CC59B4">
        <w:rPr>
          <w:rFonts w:ascii="Times" w:hAnsi="Times" w:cs="Arial"/>
          <w:color w:val="000000" w:themeColor="text1"/>
        </w:rPr>
        <w:t>ведомление выдается ему лично под роспись.</w:t>
      </w:r>
    </w:p>
    <w:p w:rsidR="004233EA" w:rsidRPr="00CC59B4" w:rsidRDefault="004233EA" w:rsidP="00347D2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В случае невозможности в</w:t>
      </w:r>
      <w:r w:rsidR="00D07D91" w:rsidRPr="00CC59B4">
        <w:rPr>
          <w:rFonts w:ascii="Times" w:hAnsi="Times" w:cs="Arial"/>
          <w:color w:val="000000" w:themeColor="text1"/>
        </w:rPr>
        <w:t>ручения У</w:t>
      </w:r>
      <w:r w:rsidR="009F7294" w:rsidRPr="00CC59B4">
        <w:rPr>
          <w:rFonts w:ascii="Times" w:hAnsi="Times" w:cs="Arial"/>
          <w:color w:val="000000" w:themeColor="text1"/>
        </w:rPr>
        <w:t>ведомления владельцу</w:t>
      </w:r>
      <w:r w:rsidRPr="00CC59B4">
        <w:rPr>
          <w:rFonts w:ascii="Times" w:hAnsi="Times" w:cs="Arial"/>
          <w:color w:val="000000" w:themeColor="text1"/>
        </w:rPr>
        <w:t xml:space="preserve"> НТО</w:t>
      </w:r>
      <w:r w:rsidR="00AE7E4E" w:rsidRPr="00CC59B4">
        <w:rPr>
          <w:rFonts w:ascii="Times" w:hAnsi="Times" w:cs="Arial"/>
          <w:color w:val="000000" w:themeColor="text1"/>
        </w:rPr>
        <w:t xml:space="preserve"> лично</w:t>
      </w:r>
      <w:r w:rsidRPr="00CC59B4">
        <w:rPr>
          <w:rFonts w:ascii="Times" w:hAnsi="Times" w:cs="Arial"/>
          <w:color w:val="000000" w:themeColor="text1"/>
        </w:rPr>
        <w:t xml:space="preserve"> по причине его уклонения</w:t>
      </w:r>
      <w:r w:rsidR="00D07D91" w:rsidRPr="00CC59B4">
        <w:rPr>
          <w:rFonts w:ascii="Times" w:hAnsi="Times" w:cs="Arial"/>
          <w:color w:val="000000" w:themeColor="text1"/>
        </w:rPr>
        <w:t xml:space="preserve"> от вручения или иной причине, У</w:t>
      </w:r>
      <w:r w:rsidRPr="00CC59B4">
        <w:rPr>
          <w:rFonts w:ascii="Times" w:hAnsi="Times" w:cs="Arial"/>
          <w:color w:val="000000" w:themeColor="text1"/>
        </w:rPr>
        <w:t>ведомление направляется ему по почте заказным письмом с уведомлением о вручении.</w:t>
      </w:r>
    </w:p>
    <w:p w:rsidR="005C13E4" w:rsidRPr="00CC59B4" w:rsidRDefault="005C13E4" w:rsidP="005C13E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В случае невыполнения владельцем НТО демонтажа в указанный в Уведомлении срок, Уполномоченный орган вправе обратиться с соответствующим требованием в суд.</w:t>
      </w:r>
    </w:p>
    <w:p w:rsidR="004233EA" w:rsidRPr="00CC59B4" w:rsidRDefault="001E42CC" w:rsidP="00347D2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7</w:t>
      </w:r>
      <w:r w:rsidR="005C13E4" w:rsidRPr="00CC59B4">
        <w:rPr>
          <w:rFonts w:ascii="Times" w:hAnsi="Times" w:cs="Arial"/>
          <w:color w:val="000000" w:themeColor="text1"/>
        </w:rPr>
        <w:t>.7</w:t>
      </w:r>
      <w:r w:rsidR="009F7294" w:rsidRPr="00CC59B4">
        <w:rPr>
          <w:rFonts w:ascii="Times" w:hAnsi="Times" w:cs="Arial"/>
          <w:color w:val="000000" w:themeColor="text1"/>
        </w:rPr>
        <w:t xml:space="preserve">. В случае если, </w:t>
      </w:r>
      <w:r w:rsidR="002A2678" w:rsidRPr="00CC59B4">
        <w:rPr>
          <w:rFonts w:ascii="Times" w:hAnsi="Times" w:cs="Arial"/>
          <w:color w:val="000000" w:themeColor="text1"/>
        </w:rPr>
        <w:t>личность владель</w:t>
      </w:r>
      <w:r w:rsidR="009F7294" w:rsidRPr="00CC59B4">
        <w:rPr>
          <w:rFonts w:ascii="Times" w:hAnsi="Times" w:cs="Arial"/>
          <w:color w:val="000000" w:themeColor="text1"/>
        </w:rPr>
        <w:t>ц</w:t>
      </w:r>
      <w:r w:rsidR="002A2678" w:rsidRPr="00CC59B4">
        <w:rPr>
          <w:rFonts w:ascii="Times" w:hAnsi="Times" w:cs="Arial"/>
          <w:color w:val="000000" w:themeColor="text1"/>
        </w:rPr>
        <w:t>а</w:t>
      </w:r>
      <w:r w:rsidR="004233EA" w:rsidRPr="00CC59B4">
        <w:rPr>
          <w:rFonts w:ascii="Times" w:hAnsi="Times" w:cs="Arial"/>
          <w:color w:val="000000" w:themeColor="text1"/>
        </w:rPr>
        <w:t xml:space="preserve"> незакон</w:t>
      </w:r>
      <w:r w:rsidR="002A2678" w:rsidRPr="00CC59B4">
        <w:rPr>
          <w:rFonts w:ascii="Times" w:hAnsi="Times" w:cs="Arial"/>
          <w:color w:val="000000" w:themeColor="text1"/>
        </w:rPr>
        <w:t>но установленного НТО не установлена</w:t>
      </w:r>
      <w:r w:rsidR="004233EA" w:rsidRPr="00CC59B4">
        <w:rPr>
          <w:rFonts w:ascii="Times" w:hAnsi="Times" w:cs="Arial"/>
          <w:color w:val="000000" w:themeColor="text1"/>
        </w:rPr>
        <w:t xml:space="preserve"> или в случае</w:t>
      </w:r>
      <w:r w:rsidR="005C13E4" w:rsidRPr="00CC59B4">
        <w:rPr>
          <w:rFonts w:ascii="Times" w:hAnsi="Times" w:cs="Arial"/>
          <w:color w:val="000000" w:themeColor="text1"/>
        </w:rPr>
        <w:t>,</w:t>
      </w:r>
      <w:r w:rsidR="004233EA" w:rsidRPr="00CC59B4">
        <w:rPr>
          <w:rFonts w:ascii="Times" w:hAnsi="Times" w:cs="Arial"/>
          <w:color w:val="000000" w:themeColor="text1"/>
        </w:rPr>
        <w:t xml:space="preserve"> </w:t>
      </w:r>
      <w:r w:rsidR="002A2678" w:rsidRPr="00CC59B4">
        <w:rPr>
          <w:rFonts w:ascii="Times" w:hAnsi="Times" w:cs="Arial"/>
          <w:color w:val="000000" w:themeColor="text1"/>
        </w:rPr>
        <w:t xml:space="preserve">его </w:t>
      </w:r>
      <w:r w:rsidR="0047533D" w:rsidRPr="00CC59B4">
        <w:rPr>
          <w:rFonts w:ascii="Times" w:hAnsi="Times" w:cs="Arial"/>
          <w:color w:val="000000" w:themeColor="text1"/>
        </w:rPr>
        <w:t xml:space="preserve">отказа от получения почтового уведомления, на объекте и на официальном сайте Администрации </w:t>
      </w:r>
      <w:r w:rsidR="0027270A">
        <w:rPr>
          <w:rFonts w:ascii="Times" w:hAnsi="Times" w:cs="Arial"/>
          <w:color w:val="000000" w:themeColor="text1"/>
        </w:rPr>
        <w:t xml:space="preserve">поселка </w:t>
      </w:r>
      <w:proofErr w:type="spellStart"/>
      <w:r w:rsidR="0027270A">
        <w:rPr>
          <w:rFonts w:ascii="Times" w:hAnsi="Times" w:cs="Arial"/>
          <w:color w:val="000000" w:themeColor="text1"/>
        </w:rPr>
        <w:t>Конышевка</w:t>
      </w:r>
      <w:proofErr w:type="spellEnd"/>
      <w:r w:rsidR="0027270A">
        <w:rPr>
          <w:rFonts w:ascii="Times" w:hAnsi="Times" w:cs="Arial"/>
          <w:color w:val="000000" w:themeColor="text1"/>
        </w:rPr>
        <w:t xml:space="preserve"> </w:t>
      </w:r>
      <w:proofErr w:type="spellStart"/>
      <w:r w:rsidR="0027270A">
        <w:rPr>
          <w:rFonts w:ascii="Times" w:hAnsi="Times" w:cs="Arial"/>
          <w:color w:val="000000" w:themeColor="text1"/>
        </w:rPr>
        <w:t>Конышевского</w:t>
      </w:r>
      <w:proofErr w:type="spellEnd"/>
      <w:r w:rsidR="0027270A">
        <w:rPr>
          <w:rFonts w:ascii="Times" w:hAnsi="Times" w:cs="Arial"/>
          <w:color w:val="000000" w:themeColor="text1"/>
        </w:rPr>
        <w:t xml:space="preserve"> района </w:t>
      </w:r>
      <w:r w:rsidR="0047533D" w:rsidRPr="00CC59B4">
        <w:rPr>
          <w:rFonts w:ascii="Times" w:hAnsi="Times" w:cs="Arial"/>
          <w:color w:val="000000" w:themeColor="text1"/>
        </w:rPr>
        <w:t>Курской области</w:t>
      </w:r>
      <w:r w:rsidR="0083382F" w:rsidRPr="00CC59B4">
        <w:rPr>
          <w:rFonts w:ascii="Times" w:hAnsi="Times" w:cs="Arial"/>
          <w:color w:val="000000" w:themeColor="text1"/>
        </w:rPr>
        <w:t xml:space="preserve"> размещается сообщение о необходимости демонтажа НТО</w:t>
      </w:r>
      <w:r w:rsidR="005C13E4" w:rsidRPr="00CC59B4">
        <w:rPr>
          <w:rFonts w:ascii="Times" w:hAnsi="Times" w:cs="Arial"/>
          <w:color w:val="000000" w:themeColor="text1"/>
        </w:rPr>
        <w:t xml:space="preserve"> в установленный срок</w:t>
      </w:r>
      <w:r w:rsidR="0083382F" w:rsidRPr="00CC59B4">
        <w:rPr>
          <w:rFonts w:ascii="Times" w:hAnsi="Times" w:cs="Arial"/>
          <w:color w:val="000000" w:themeColor="text1"/>
        </w:rPr>
        <w:t>.</w:t>
      </w:r>
    </w:p>
    <w:p w:rsidR="0083382F" w:rsidRPr="00CC59B4" w:rsidRDefault="005C13E4" w:rsidP="00347D2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 xml:space="preserve">7.8. </w:t>
      </w:r>
      <w:r w:rsidR="00DE1A38" w:rsidRPr="00CC59B4">
        <w:rPr>
          <w:rFonts w:ascii="Times" w:hAnsi="Times" w:cs="Arial"/>
          <w:color w:val="000000" w:themeColor="text1"/>
        </w:rPr>
        <w:t>По истечении 30 (три</w:t>
      </w:r>
      <w:r w:rsidR="0083382F" w:rsidRPr="00CC59B4">
        <w:rPr>
          <w:rFonts w:ascii="Times" w:hAnsi="Times" w:cs="Arial"/>
          <w:color w:val="000000" w:themeColor="text1"/>
        </w:rPr>
        <w:t xml:space="preserve">дцати) календарных дней со дня размещения сообщения, производится демонтаж НТО </w:t>
      </w:r>
      <w:r w:rsidR="001E42CC" w:rsidRPr="00CC59B4">
        <w:rPr>
          <w:rFonts w:ascii="Times" w:hAnsi="Times" w:cs="Arial"/>
          <w:color w:val="000000" w:themeColor="text1"/>
        </w:rPr>
        <w:t xml:space="preserve">за счет </w:t>
      </w:r>
      <w:r w:rsidR="006821A9">
        <w:rPr>
          <w:rFonts w:ascii="Times" w:hAnsi="Times" w:cs="Arial"/>
          <w:color w:val="000000" w:themeColor="text1"/>
        </w:rPr>
        <w:t xml:space="preserve">средств бюджета поселка </w:t>
      </w:r>
      <w:proofErr w:type="spellStart"/>
      <w:r w:rsidR="006821A9">
        <w:rPr>
          <w:rFonts w:ascii="Times" w:hAnsi="Times" w:cs="Arial"/>
          <w:color w:val="000000" w:themeColor="text1"/>
        </w:rPr>
        <w:t>Конышевка</w:t>
      </w:r>
      <w:proofErr w:type="spellEnd"/>
      <w:r w:rsidR="0083382F" w:rsidRPr="00CC59B4">
        <w:rPr>
          <w:rFonts w:ascii="Times" w:hAnsi="Times" w:cs="Arial"/>
          <w:color w:val="000000" w:themeColor="text1"/>
        </w:rPr>
        <w:t xml:space="preserve"> с </w:t>
      </w:r>
      <w:r w:rsidR="0083382F" w:rsidRPr="00CC59B4">
        <w:rPr>
          <w:rFonts w:ascii="Times" w:hAnsi="Times" w:cs="Arial"/>
          <w:color w:val="000000" w:themeColor="text1"/>
        </w:rPr>
        <w:lastRenderedPageBreak/>
        <w:t>взыскание</w:t>
      </w:r>
      <w:r w:rsidR="003D3125" w:rsidRPr="00CC59B4">
        <w:rPr>
          <w:rFonts w:ascii="Times" w:hAnsi="Times" w:cs="Arial"/>
          <w:color w:val="000000" w:themeColor="text1"/>
        </w:rPr>
        <w:t>м</w:t>
      </w:r>
      <w:r w:rsidR="0083382F" w:rsidRPr="00CC59B4">
        <w:rPr>
          <w:rFonts w:ascii="Times" w:hAnsi="Times" w:cs="Arial"/>
          <w:color w:val="000000" w:themeColor="text1"/>
        </w:rPr>
        <w:t xml:space="preserve"> за</w:t>
      </w:r>
      <w:r w:rsidR="009F7294" w:rsidRPr="00CC59B4">
        <w:rPr>
          <w:rFonts w:ascii="Times" w:hAnsi="Times" w:cs="Arial"/>
          <w:color w:val="000000" w:themeColor="text1"/>
        </w:rPr>
        <w:t>траченных сре</w:t>
      </w:r>
      <w:proofErr w:type="gramStart"/>
      <w:r w:rsidR="009F7294" w:rsidRPr="00CC59B4">
        <w:rPr>
          <w:rFonts w:ascii="Times" w:hAnsi="Times" w:cs="Arial"/>
          <w:color w:val="000000" w:themeColor="text1"/>
        </w:rPr>
        <w:t>дств с вл</w:t>
      </w:r>
      <w:proofErr w:type="gramEnd"/>
      <w:r w:rsidR="009F7294" w:rsidRPr="00CC59B4">
        <w:rPr>
          <w:rFonts w:ascii="Times" w:hAnsi="Times" w:cs="Arial"/>
          <w:color w:val="000000" w:themeColor="text1"/>
        </w:rPr>
        <w:t>адельца</w:t>
      </w:r>
      <w:r w:rsidR="0083382F" w:rsidRPr="00CC59B4">
        <w:rPr>
          <w:rFonts w:ascii="Times" w:hAnsi="Times" w:cs="Arial"/>
          <w:color w:val="000000" w:themeColor="text1"/>
        </w:rPr>
        <w:t xml:space="preserve"> указанного объекта (в случае его установления)</w:t>
      </w:r>
      <w:r w:rsidR="003D3125" w:rsidRPr="00CC59B4">
        <w:rPr>
          <w:rFonts w:ascii="Times" w:hAnsi="Times" w:cs="Arial"/>
          <w:color w:val="000000" w:themeColor="text1"/>
        </w:rPr>
        <w:t xml:space="preserve"> в</w:t>
      </w:r>
      <w:r w:rsidR="0083382F" w:rsidRPr="00CC59B4">
        <w:rPr>
          <w:rFonts w:ascii="Times" w:hAnsi="Times" w:cs="Arial"/>
          <w:color w:val="000000" w:themeColor="text1"/>
        </w:rPr>
        <w:t xml:space="preserve"> соответствии с действующим законодательством в судебном порядке.</w:t>
      </w:r>
    </w:p>
    <w:p w:rsidR="001713C4" w:rsidRPr="00CC59B4" w:rsidRDefault="001713C4" w:rsidP="00347D2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444444"/>
        </w:rPr>
      </w:pPr>
    </w:p>
    <w:p w:rsidR="001713C4" w:rsidRPr="00CC59B4" w:rsidRDefault="00536955" w:rsidP="00347D2A">
      <w:pPr>
        <w:pStyle w:val="formattext"/>
        <w:numPr>
          <w:ilvl w:val="0"/>
          <w:numId w:val="6"/>
        </w:numPr>
        <w:spacing w:before="0" w:beforeAutospacing="0" w:after="0" w:afterAutospacing="0"/>
        <w:ind w:firstLine="709"/>
        <w:jc w:val="center"/>
        <w:textAlignment w:val="baseline"/>
        <w:rPr>
          <w:rFonts w:ascii="Times" w:hAnsi="Times" w:cs="Arial"/>
          <w:color w:val="000000" w:themeColor="text1"/>
        </w:rPr>
      </w:pPr>
      <w:proofErr w:type="gramStart"/>
      <w:r w:rsidRPr="00CC59B4">
        <w:rPr>
          <w:rFonts w:ascii="Times" w:hAnsi="Times" w:cs="Arial"/>
          <w:color w:val="000000" w:themeColor="text1"/>
        </w:rPr>
        <w:t>Контроль</w:t>
      </w:r>
      <w:r w:rsidR="00571A65" w:rsidRPr="00CC59B4">
        <w:rPr>
          <w:rFonts w:ascii="Times" w:hAnsi="Times" w:cs="Arial"/>
          <w:color w:val="000000" w:themeColor="text1"/>
        </w:rPr>
        <w:t xml:space="preserve"> за</w:t>
      </w:r>
      <w:proofErr w:type="gramEnd"/>
      <w:r w:rsidR="00571A65" w:rsidRPr="00CC59B4">
        <w:rPr>
          <w:rFonts w:ascii="Times" w:hAnsi="Times" w:cs="Arial"/>
          <w:color w:val="000000" w:themeColor="text1"/>
        </w:rPr>
        <w:t xml:space="preserve"> размещением и эксплуатацией </w:t>
      </w:r>
      <w:r w:rsidRPr="00CC59B4">
        <w:rPr>
          <w:rFonts w:ascii="Times" w:hAnsi="Times" w:cs="Arial"/>
          <w:color w:val="000000" w:themeColor="text1"/>
        </w:rPr>
        <w:t>нестационарных торговых объек</w:t>
      </w:r>
      <w:r w:rsidR="00571A65" w:rsidRPr="00CC59B4">
        <w:rPr>
          <w:rFonts w:ascii="Times" w:hAnsi="Times" w:cs="Arial"/>
          <w:color w:val="000000" w:themeColor="text1"/>
        </w:rPr>
        <w:t>тов</w:t>
      </w:r>
    </w:p>
    <w:p w:rsidR="0021360E" w:rsidRPr="00CC59B4" w:rsidRDefault="0021360E" w:rsidP="004F5F01">
      <w:pPr>
        <w:pStyle w:val="formattext"/>
        <w:spacing w:before="0" w:beforeAutospacing="0" w:after="0" w:afterAutospacing="0"/>
        <w:jc w:val="both"/>
        <w:textAlignment w:val="baseline"/>
        <w:rPr>
          <w:rFonts w:ascii="Times" w:hAnsi="Times" w:cs="Arial"/>
          <w:color w:val="000000" w:themeColor="text1"/>
        </w:rPr>
      </w:pPr>
    </w:p>
    <w:p w:rsidR="00DA4B97" w:rsidRPr="00CC59B4" w:rsidRDefault="001E42CC" w:rsidP="00DA4B9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8</w:t>
      </w:r>
      <w:r w:rsidR="000743EA" w:rsidRPr="00CC59B4">
        <w:rPr>
          <w:rFonts w:ascii="Times" w:hAnsi="Times" w:cs="Arial"/>
          <w:color w:val="000000" w:themeColor="text1"/>
        </w:rPr>
        <w:t xml:space="preserve">.1. </w:t>
      </w:r>
      <w:proofErr w:type="gramStart"/>
      <w:r w:rsidR="00E0706A" w:rsidRPr="00CC59B4">
        <w:rPr>
          <w:rFonts w:ascii="Times" w:hAnsi="Times" w:cs="Arial"/>
          <w:color w:val="000000" w:themeColor="text1"/>
        </w:rPr>
        <w:t>Контроль за</w:t>
      </w:r>
      <w:proofErr w:type="gramEnd"/>
      <w:r w:rsidR="00E0706A" w:rsidRPr="00CC59B4">
        <w:rPr>
          <w:rFonts w:ascii="Times" w:hAnsi="Times" w:cs="Arial"/>
          <w:color w:val="000000" w:themeColor="text1"/>
        </w:rPr>
        <w:t xml:space="preserve"> соблюдением требований настоящего Положения при размещении и эксплуатации нестационарных торговых объектов осуществляет</w:t>
      </w:r>
      <w:r w:rsidR="00DA4B97" w:rsidRPr="00CC59B4">
        <w:rPr>
          <w:rFonts w:ascii="Times" w:hAnsi="Times" w:cs="Arial"/>
          <w:color w:val="000000" w:themeColor="text1"/>
        </w:rPr>
        <w:t xml:space="preserve"> Уполномоченный орган.</w:t>
      </w:r>
    </w:p>
    <w:p w:rsidR="000743EA" w:rsidRPr="00CC59B4" w:rsidRDefault="00E0706A" w:rsidP="00DA4B9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 xml:space="preserve"> </w:t>
      </w:r>
      <w:r w:rsidR="002968E2" w:rsidRPr="00CC59B4">
        <w:rPr>
          <w:rFonts w:ascii="Times" w:hAnsi="Times" w:cs="Arial"/>
          <w:color w:val="000000" w:themeColor="text1"/>
        </w:rPr>
        <w:t>8</w:t>
      </w:r>
      <w:r w:rsidRPr="00CC59B4">
        <w:rPr>
          <w:rFonts w:ascii="Times" w:hAnsi="Times" w:cs="Arial"/>
          <w:color w:val="000000" w:themeColor="text1"/>
        </w:rPr>
        <w:t xml:space="preserve">.2. </w:t>
      </w:r>
      <w:r w:rsidR="000743EA" w:rsidRPr="00CC59B4">
        <w:rPr>
          <w:rFonts w:ascii="Times" w:hAnsi="Times" w:cs="Arial"/>
          <w:color w:val="000000" w:themeColor="text1"/>
        </w:rPr>
        <w:t xml:space="preserve">При осуществлении </w:t>
      </w:r>
      <w:proofErr w:type="gramStart"/>
      <w:r w:rsidR="000743EA" w:rsidRPr="00CC59B4">
        <w:rPr>
          <w:rFonts w:ascii="Times" w:hAnsi="Times" w:cs="Arial"/>
          <w:color w:val="000000" w:themeColor="text1"/>
        </w:rPr>
        <w:t>контроля за</w:t>
      </w:r>
      <w:proofErr w:type="gramEnd"/>
      <w:r w:rsidR="000743EA" w:rsidRPr="00CC59B4">
        <w:rPr>
          <w:rFonts w:ascii="Times" w:hAnsi="Times" w:cs="Arial"/>
          <w:color w:val="000000" w:themeColor="text1"/>
        </w:rPr>
        <w:t xml:space="preserve"> соблюдением настоя</w:t>
      </w:r>
      <w:r w:rsidR="00DA4B97" w:rsidRPr="00CC59B4">
        <w:rPr>
          <w:rFonts w:ascii="Times" w:hAnsi="Times" w:cs="Arial"/>
          <w:color w:val="000000" w:themeColor="text1"/>
        </w:rPr>
        <w:t>щего Положения Уполномоченный орган</w:t>
      </w:r>
      <w:r w:rsidRPr="00CC59B4">
        <w:rPr>
          <w:rFonts w:ascii="Times" w:hAnsi="Times" w:cs="Arial"/>
          <w:color w:val="000000" w:themeColor="text1"/>
        </w:rPr>
        <w:t>:</w:t>
      </w:r>
    </w:p>
    <w:p w:rsidR="00E0706A" w:rsidRPr="00CC59B4" w:rsidRDefault="00E0706A" w:rsidP="00DA4B9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1) осуществляет учет НТО</w:t>
      </w:r>
      <w:r w:rsidR="00DA4B97" w:rsidRPr="00CC59B4">
        <w:rPr>
          <w:rFonts w:ascii="Times" w:hAnsi="Times" w:cs="Arial"/>
          <w:color w:val="000000" w:themeColor="text1"/>
        </w:rPr>
        <w:t xml:space="preserve"> </w:t>
      </w:r>
      <w:r w:rsidRPr="00CC59B4">
        <w:rPr>
          <w:rFonts w:ascii="Times" w:hAnsi="Times" w:cs="Arial"/>
          <w:color w:val="000000" w:themeColor="text1"/>
        </w:rPr>
        <w:t xml:space="preserve">и </w:t>
      </w:r>
      <w:proofErr w:type="gramStart"/>
      <w:r w:rsidRPr="00CC59B4">
        <w:rPr>
          <w:rFonts w:ascii="Times" w:hAnsi="Times" w:cs="Arial"/>
          <w:color w:val="000000" w:themeColor="text1"/>
        </w:rPr>
        <w:t>контроль за</w:t>
      </w:r>
      <w:proofErr w:type="gramEnd"/>
      <w:r w:rsidRPr="00CC59B4">
        <w:rPr>
          <w:rFonts w:ascii="Times" w:hAnsi="Times" w:cs="Arial"/>
          <w:color w:val="000000" w:themeColor="text1"/>
        </w:rPr>
        <w:t xml:space="preserve"> их размещением на территории</w:t>
      </w:r>
      <w:r w:rsidR="006821A9">
        <w:rPr>
          <w:rFonts w:ascii="Times" w:hAnsi="Times" w:cs="Arial"/>
          <w:color w:val="000000" w:themeColor="text1"/>
        </w:rPr>
        <w:t xml:space="preserve">  поселка </w:t>
      </w:r>
      <w:proofErr w:type="spellStart"/>
      <w:r w:rsidR="006821A9">
        <w:rPr>
          <w:rFonts w:ascii="Times" w:hAnsi="Times" w:cs="Arial"/>
          <w:color w:val="000000" w:themeColor="text1"/>
        </w:rPr>
        <w:t>Конышевка</w:t>
      </w:r>
      <w:proofErr w:type="spellEnd"/>
      <w:r w:rsidRPr="00CC59B4">
        <w:rPr>
          <w:rFonts w:ascii="Times" w:hAnsi="Times" w:cs="Arial"/>
          <w:color w:val="000000" w:themeColor="text1"/>
        </w:rPr>
        <w:t>;</w:t>
      </w:r>
    </w:p>
    <w:p w:rsidR="00E0706A" w:rsidRPr="00CC59B4" w:rsidRDefault="00E0706A" w:rsidP="00DA4B9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2) принимает меры по недопущению самовольного переоборудования (реконструкции) НТО, в том числе влекущего придание ему статуса объекта капитального строительства;</w:t>
      </w:r>
    </w:p>
    <w:p w:rsidR="00E0706A" w:rsidRPr="00CC59B4" w:rsidRDefault="00E0706A" w:rsidP="00DA4B9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 xml:space="preserve">3) выявляет факты неправомерной установки и эксплуатации </w:t>
      </w:r>
      <w:r w:rsidR="00E87E44" w:rsidRPr="00CC59B4">
        <w:rPr>
          <w:rFonts w:ascii="Times" w:hAnsi="Times" w:cs="Arial"/>
          <w:color w:val="000000" w:themeColor="text1"/>
        </w:rPr>
        <w:t>НТО;</w:t>
      </w:r>
    </w:p>
    <w:p w:rsidR="00E87E44" w:rsidRPr="00CC59B4" w:rsidRDefault="00E87E44" w:rsidP="00DA4B9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4) принимает меры по демонтажу самовольно установленных НТО;</w:t>
      </w:r>
    </w:p>
    <w:p w:rsidR="00E87E44" w:rsidRPr="00CC59B4" w:rsidRDefault="00E87E44" w:rsidP="00DA4B9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 xml:space="preserve">5) осуществляет </w:t>
      </w:r>
      <w:proofErr w:type="gramStart"/>
      <w:r w:rsidRPr="00CC59B4">
        <w:rPr>
          <w:rFonts w:ascii="Times" w:hAnsi="Times" w:cs="Arial"/>
          <w:color w:val="000000" w:themeColor="text1"/>
        </w:rPr>
        <w:t>контроль за</w:t>
      </w:r>
      <w:proofErr w:type="gramEnd"/>
      <w:r w:rsidRPr="00CC59B4">
        <w:rPr>
          <w:rFonts w:ascii="Times" w:hAnsi="Times" w:cs="Arial"/>
          <w:color w:val="000000" w:themeColor="text1"/>
        </w:rPr>
        <w:t xml:space="preserve"> поступлен</w:t>
      </w:r>
      <w:r w:rsidR="00DA4B97" w:rsidRPr="00CC59B4">
        <w:rPr>
          <w:rFonts w:ascii="Times" w:hAnsi="Times" w:cs="Arial"/>
          <w:color w:val="000000" w:themeColor="text1"/>
        </w:rPr>
        <w:t>ием платы за размещение НТО по Д</w:t>
      </w:r>
      <w:r w:rsidRPr="00CC59B4">
        <w:rPr>
          <w:rFonts w:ascii="Times" w:hAnsi="Times" w:cs="Arial"/>
          <w:color w:val="000000" w:themeColor="text1"/>
        </w:rPr>
        <w:t>оговорам.</w:t>
      </w:r>
    </w:p>
    <w:p w:rsidR="00DA4B97" w:rsidRPr="00CC59B4" w:rsidRDefault="001E42CC" w:rsidP="0068025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8</w:t>
      </w:r>
      <w:r w:rsidR="006821A9">
        <w:rPr>
          <w:rFonts w:ascii="Times" w:hAnsi="Times" w:cs="Arial"/>
          <w:color w:val="000000" w:themeColor="text1"/>
        </w:rPr>
        <w:t xml:space="preserve">.3.  Администрация  поселка </w:t>
      </w:r>
      <w:proofErr w:type="spellStart"/>
      <w:r w:rsidR="006821A9">
        <w:rPr>
          <w:rFonts w:ascii="Times" w:hAnsi="Times" w:cs="Arial"/>
          <w:color w:val="000000" w:themeColor="text1"/>
        </w:rPr>
        <w:t>Конышевка</w:t>
      </w:r>
      <w:proofErr w:type="spellEnd"/>
      <w:r w:rsidR="006821A9">
        <w:rPr>
          <w:rFonts w:ascii="Times" w:hAnsi="Times" w:cs="Arial"/>
          <w:color w:val="000000" w:themeColor="text1"/>
        </w:rPr>
        <w:t xml:space="preserve">  </w:t>
      </w:r>
      <w:proofErr w:type="spellStart"/>
      <w:r w:rsidR="006821A9">
        <w:rPr>
          <w:rFonts w:ascii="Times" w:hAnsi="Times" w:cs="Arial"/>
          <w:color w:val="000000" w:themeColor="text1"/>
        </w:rPr>
        <w:t>Конылшевского</w:t>
      </w:r>
      <w:proofErr w:type="spellEnd"/>
      <w:r w:rsidR="006821A9">
        <w:rPr>
          <w:rFonts w:ascii="Times" w:hAnsi="Times" w:cs="Arial"/>
          <w:color w:val="000000" w:themeColor="text1"/>
        </w:rPr>
        <w:t xml:space="preserve"> района</w:t>
      </w:r>
      <w:r w:rsidR="00DA4B97" w:rsidRPr="006821A9">
        <w:rPr>
          <w:rFonts w:ascii="Times" w:hAnsi="Times" w:cs="Arial"/>
          <w:color w:val="000000" w:themeColor="text1"/>
        </w:rPr>
        <w:t xml:space="preserve"> Курской области н</w:t>
      </w:r>
      <w:r w:rsidR="00680255" w:rsidRPr="006821A9">
        <w:rPr>
          <w:rFonts w:ascii="Times" w:hAnsi="Times" w:cs="Arial"/>
          <w:color w:val="000000" w:themeColor="text1"/>
        </w:rPr>
        <w:t>е реже одного раза в год проводи</w:t>
      </w:r>
      <w:r w:rsidR="00DA4B97" w:rsidRPr="006821A9">
        <w:rPr>
          <w:rFonts w:ascii="Times" w:hAnsi="Times" w:cs="Arial"/>
          <w:color w:val="000000" w:themeColor="text1"/>
        </w:rPr>
        <w:t xml:space="preserve">т </w:t>
      </w:r>
      <w:r w:rsidR="004F5F01" w:rsidRPr="006821A9">
        <w:rPr>
          <w:rFonts w:ascii="Times" w:hAnsi="Times" w:cs="Arial"/>
          <w:color w:val="000000" w:themeColor="text1"/>
        </w:rPr>
        <w:t>осмотр (</w:t>
      </w:r>
      <w:r w:rsidR="00DA4B97" w:rsidRPr="006821A9">
        <w:rPr>
          <w:rFonts w:ascii="Times" w:hAnsi="Times" w:cs="Arial"/>
          <w:color w:val="000000" w:themeColor="text1"/>
        </w:rPr>
        <w:t>обследование</w:t>
      </w:r>
      <w:r w:rsidR="004F5F01" w:rsidRPr="00CC59B4">
        <w:rPr>
          <w:rFonts w:ascii="Times" w:hAnsi="Times" w:cs="Arial"/>
          <w:color w:val="000000" w:themeColor="text1"/>
        </w:rPr>
        <w:t>)</w:t>
      </w:r>
      <w:r w:rsidR="00680255" w:rsidRPr="00CC59B4">
        <w:rPr>
          <w:rFonts w:ascii="Times" w:hAnsi="Times" w:cs="Arial"/>
          <w:color w:val="000000" w:themeColor="text1"/>
        </w:rPr>
        <w:t xml:space="preserve"> НТО на предмет выполнения </w:t>
      </w:r>
      <w:r w:rsidR="003578D7" w:rsidRPr="00CC59B4">
        <w:rPr>
          <w:rFonts w:ascii="Times" w:hAnsi="Times" w:cs="Arial"/>
          <w:color w:val="000000" w:themeColor="text1"/>
        </w:rPr>
        <w:t>условий заключенных</w:t>
      </w:r>
      <w:r w:rsidR="004F5F01" w:rsidRPr="00CC59B4">
        <w:rPr>
          <w:rFonts w:ascii="Times" w:hAnsi="Times" w:cs="Arial"/>
          <w:color w:val="000000" w:themeColor="text1"/>
        </w:rPr>
        <w:t xml:space="preserve"> </w:t>
      </w:r>
      <w:r w:rsidR="00DA4B97" w:rsidRPr="00CC59B4">
        <w:rPr>
          <w:rFonts w:ascii="Times" w:hAnsi="Times" w:cs="Arial"/>
          <w:color w:val="000000" w:themeColor="text1"/>
        </w:rPr>
        <w:t>Д</w:t>
      </w:r>
      <w:r w:rsidR="004F5F01" w:rsidRPr="00CC59B4">
        <w:rPr>
          <w:rFonts w:ascii="Times" w:hAnsi="Times" w:cs="Arial"/>
          <w:color w:val="000000" w:themeColor="text1"/>
        </w:rPr>
        <w:t>оговоров</w:t>
      </w:r>
      <w:r w:rsidR="00DA4B97" w:rsidRPr="00CC59B4">
        <w:rPr>
          <w:rFonts w:ascii="Times" w:hAnsi="Times" w:cs="Arial"/>
          <w:color w:val="000000" w:themeColor="text1"/>
        </w:rPr>
        <w:t>.</w:t>
      </w:r>
    </w:p>
    <w:p w:rsidR="004F5F01" w:rsidRPr="00CC59B4" w:rsidRDefault="001E42CC" w:rsidP="004F5F01">
      <w:pPr>
        <w:pStyle w:val="a3"/>
        <w:ind w:firstLine="709"/>
        <w:jc w:val="both"/>
        <w:rPr>
          <w:rFonts w:ascii="Times" w:hAnsi="Times" w:cs="Arial"/>
          <w:bCs/>
          <w:sz w:val="24"/>
          <w:szCs w:val="24"/>
        </w:rPr>
      </w:pPr>
      <w:r w:rsidRPr="00CC59B4">
        <w:rPr>
          <w:rFonts w:ascii="Times" w:hAnsi="Times" w:cs="Arial"/>
          <w:color w:val="000000" w:themeColor="text1"/>
          <w:sz w:val="24"/>
          <w:szCs w:val="24"/>
        </w:rPr>
        <w:t>8</w:t>
      </w:r>
      <w:r w:rsidR="004F5F01" w:rsidRPr="00CC59B4">
        <w:rPr>
          <w:rFonts w:ascii="Times" w:hAnsi="Times" w:cs="Arial"/>
          <w:color w:val="000000" w:themeColor="text1"/>
          <w:sz w:val="24"/>
          <w:szCs w:val="24"/>
        </w:rPr>
        <w:t xml:space="preserve">.3.1. </w:t>
      </w:r>
      <w:r w:rsidR="004F5F01" w:rsidRPr="00CC59B4">
        <w:rPr>
          <w:rFonts w:ascii="Times" w:hAnsi="Times" w:cs="Arial"/>
          <w:sz w:val="24"/>
          <w:szCs w:val="24"/>
        </w:rPr>
        <w:t>По результатам осмотра составляется Акт обследования нестационарного торгового объек</w:t>
      </w:r>
      <w:r w:rsidRPr="00CC59B4">
        <w:rPr>
          <w:rFonts w:ascii="Times" w:hAnsi="Times" w:cs="Arial"/>
          <w:sz w:val="24"/>
          <w:szCs w:val="24"/>
        </w:rPr>
        <w:t>т</w:t>
      </w:r>
      <w:r w:rsidR="005C13E4" w:rsidRPr="00CC59B4">
        <w:rPr>
          <w:rFonts w:ascii="Times" w:hAnsi="Times" w:cs="Arial"/>
          <w:sz w:val="24"/>
          <w:szCs w:val="24"/>
        </w:rPr>
        <w:t xml:space="preserve">а </w:t>
      </w:r>
      <w:r w:rsidR="004F5F01" w:rsidRPr="00CC59B4">
        <w:rPr>
          <w:rFonts w:ascii="Times" w:hAnsi="Times" w:cs="Arial"/>
          <w:sz w:val="24"/>
          <w:szCs w:val="24"/>
        </w:rPr>
        <w:t>на предмет в</w:t>
      </w:r>
      <w:r w:rsidR="00680255" w:rsidRPr="00CC59B4">
        <w:rPr>
          <w:rFonts w:ascii="Times" w:hAnsi="Times" w:cs="Arial"/>
          <w:sz w:val="24"/>
          <w:szCs w:val="24"/>
        </w:rPr>
        <w:t>ыполнения участником</w:t>
      </w:r>
      <w:r w:rsidR="004F5F01" w:rsidRPr="00CC59B4">
        <w:rPr>
          <w:rFonts w:ascii="Times" w:hAnsi="Times" w:cs="Arial"/>
          <w:sz w:val="24"/>
          <w:szCs w:val="24"/>
        </w:rPr>
        <w:t xml:space="preserve"> требований договора на право размещения нестационарного торгового объе</w:t>
      </w:r>
      <w:r w:rsidRPr="00CC59B4">
        <w:rPr>
          <w:rFonts w:ascii="Times" w:hAnsi="Times" w:cs="Arial"/>
          <w:sz w:val="24"/>
          <w:szCs w:val="24"/>
        </w:rPr>
        <w:t xml:space="preserve">кта </w:t>
      </w:r>
      <w:r w:rsidR="004F5F01" w:rsidRPr="00CC59B4">
        <w:rPr>
          <w:rFonts w:ascii="Times" w:hAnsi="Times" w:cs="Arial"/>
          <w:sz w:val="24"/>
          <w:szCs w:val="24"/>
        </w:rPr>
        <w:t>на территории</w:t>
      </w:r>
      <w:r w:rsidR="004F5F01" w:rsidRPr="00CC59B4">
        <w:rPr>
          <w:rFonts w:ascii="Times" w:hAnsi="Times" w:cs="Arial"/>
          <w:bCs/>
          <w:sz w:val="24"/>
          <w:szCs w:val="24"/>
        </w:rPr>
        <w:t xml:space="preserve"> </w:t>
      </w:r>
      <w:r w:rsidR="0027270A">
        <w:rPr>
          <w:rFonts w:ascii="Times" w:hAnsi="Times" w:cs="Arial"/>
          <w:bCs/>
          <w:sz w:val="24"/>
          <w:szCs w:val="24"/>
        </w:rPr>
        <w:t xml:space="preserve">поселка </w:t>
      </w:r>
      <w:proofErr w:type="spellStart"/>
      <w:r w:rsidR="0027270A">
        <w:rPr>
          <w:rFonts w:ascii="Times" w:hAnsi="Times" w:cs="Arial"/>
          <w:bCs/>
          <w:sz w:val="24"/>
          <w:szCs w:val="24"/>
        </w:rPr>
        <w:t>Конышевка</w:t>
      </w:r>
      <w:proofErr w:type="spellEnd"/>
      <w:r w:rsidR="0027270A">
        <w:rPr>
          <w:rFonts w:ascii="Times" w:hAnsi="Times" w:cs="Arial"/>
          <w:bCs/>
          <w:sz w:val="24"/>
          <w:szCs w:val="24"/>
        </w:rPr>
        <w:t xml:space="preserve"> </w:t>
      </w:r>
      <w:proofErr w:type="spellStart"/>
      <w:r w:rsidR="0027270A">
        <w:rPr>
          <w:rFonts w:ascii="Times" w:hAnsi="Times" w:cs="Arial"/>
          <w:bCs/>
          <w:sz w:val="24"/>
          <w:szCs w:val="24"/>
        </w:rPr>
        <w:t>Конышевского</w:t>
      </w:r>
      <w:proofErr w:type="spellEnd"/>
      <w:r w:rsidR="0027270A">
        <w:rPr>
          <w:rFonts w:ascii="Times" w:hAnsi="Times" w:cs="Arial"/>
          <w:bCs/>
          <w:sz w:val="24"/>
          <w:szCs w:val="24"/>
        </w:rPr>
        <w:t xml:space="preserve"> района </w:t>
      </w:r>
      <w:r w:rsidR="004F5F01" w:rsidRPr="00CC59B4">
        <w:rPr>
          <w:rFonts w:ascii="Times" w:hAnsi="Times" w:cs="Arial"/>
          <w:bCs/>
          <w:sz w:val="24"/>
          <w:szCs w:val="24"/>
        </w:rPr>
        <w:t>Курской области (далее - Акт).</w:t>
      </w:r>
    </w:p>
    <w:p w:rsidR="004F5F01" w:rsidRPr="00CC59B4" w:rsidRDefault="004F5F01" w:rsidP="004F5F01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bCs/>
          <w:sz w:val="24"/>
          <w:szCs w:val="24"/>
        </w:rPr>
        <w:t xml:space="preserve">Акт </w:t>
      </w:r>
      <w:r w:rsidRPr="00CC59B4">
        <w:rPr>
          <w:rFonts w:ascii="Times" w:hAnsi="Times" w:cs="Arial"/>
          <w:sz w:val="24"/>
          <w:szCs w:val="24"/>
        </w:rPr>
        <w:t xml:space="preserve">составляется в 2 экземплярах </w:t>
      </w:r>
      <w:r w:rsidR="00CE14B8" w:rsidRPr="00CC59B4">
        <w:rPr>
          <w:rFonts w:ascii="Times" w:hAnsi="Times" w:cs="Arial"/>
          <w:sz w:val="24"/>
          <w:szCs w:val="24"/>
        </w:rPr>
        <w:t>по форме согласно Приложению № 3</w:t>
      </w:r>
      <w:r w:rsidRPr="00CC59B4">
        <w:rPr>
          <w:rFonts w:ascii="Times" w:hAnsi="Times" w:cs="Arial"/>
          <w:sz w:val="24"/>
          <w:szCs w:val="24"/>
        </w:rPr>
        <w:t xml:space="preserve"> к настоящему Положению.</w:t>
      </w:r>
    </w:p>
    <w:p w:rsidR="00CE06F3" w:rsidRPr="00CC59B4" w:rsidRDefault="00CE06F3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4F1FB2" w:rsidRPr="00CC59B4" w:rsidRDefault="004F1FB2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C13E4" w:rsidRPr="00CC59B4" w:rsidRDefault="005C13E4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C13E4" w:rsidRPr="00CC59B4" w:rsidRDefault="005C13E4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C13E4" w:rsidRPr="00CC59B4" w:rsidRDefault="005C13E4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6821A9" w:rsidRDefault="006821A9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6821A9" w:rsidRPr="00CC59B4" w:rsidRDefault="006821A9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1B1264" w:rsidRPr="00CC59B4" w:rsidRDefault="001B1264" w:rsidP="001B1264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lastRenderedPageBreak/>
        <w:t>Приложение № 1</w:t>
      </w:r>
    </w:p>
    <w:p w:rsidR="001B1264" w:rsidRPr="00CC59B4" w:rsidRDefault="001B1264" w:rsidP="001B1264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 xml:space="preserve">к Положению </w:t>
      </w:r>
    </w:p>
    <w:p w:rsidR="001B1264" w:rsidRPr="00CC59B4" w:rsidRDefault="001B1264" w:rsidP="001B1264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 xml:space="preserve">о размещении </w:t>
      </w:r>
      <w:proofErr w:type="gramStart"/>
      <w:r w:rsidRPr="00CC59B4">
        <w:rPr>
          <w:rFonts w:ascii="Times" w:hAnsi="Times" w:cs="Arial"/>
          <w:szCs w:val="24"/>
        </w:rPr>
        <w:t>нестационарных</w:t>
      </w:r>
      <w:proofErr w:type="gramEnd"/>
      <w:r w:rsidRPr="00CC59B4">
        <w:rPr>
          <w:rFonts w:ascii="Times" w:hAnsi="Times" w:cs="Arial"/>
          <w:szCs w:val="24"/>
        </w:rPr>
        <w:t xml:space="preserve"> </w:t>
      </w:r>
    </w:p>
    <w:p w:rsidR="001B1264" w:rsidRPr="00CC59B4" w:rsidRDefault="001B1264" w:rsidP="001B1264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>торговых объектов на территории</w:t>
      </w:r>
    </w:p>
    <w:p w:rsidR="0027270A" w:rsidRDefault="0027270A" w:rsidP="001B1264">
      <w:pPr>
        <w:pStyle w:val="a3"/>
        <w:jc w:val="right"/>
        <w:rPr>
          <w:rFonts w:ascii="Times" w:hAnsi="Times" w:cs="Arial"/>
          <w:bCs/>
          <w:szCs w:val="24"/>
        </w:rPr>
      </w:pPr>
      <w:r>
        <w:rPr>
          <w:rFonts w:ascii="Times" w:hAnsi="Times" w:cs="Arial"/>
          <w:bCs/>
          <w:szCs w:val="24"/>
        </w:rPr>
        <w:t xml:space="preserve">поселка </w:t>
      </w:r>
      <w:proofErr w:type="spellStart"/>
      <w:r>
        <w:rPr>
          <w:rFonts w:ascii="Times" w:hAnsi="Times" w:cs="Arial"/>
          <w:bCs/>
          <w:szCs w:val="24"/>
        </w:rPr>
        <w:t>Конышевка</w:t>
      </w:r>
      <w:proofErr w:type="spellEnd"/>
    </w:p>
    <w:p w:rsidR="0027270A" w:rsidRDefault="0027270A" w:rsidP="001B1264">
      <w:pPr>
        <w:pStyle w:val="a3"/>
        <w:jc w:val="right"/>
        <w:rPr>
          <w:rFonts w:ascii="Times" w:hAnsi="Times" w:cs="Arial"/>
          <w:bCs/>
          <w:szCs w:val="24"/>
        </w:rPr>
      </w:pPr>
      <w:r>
        <w:rPr>
          <w:rFonts w:ascii="Times" w:hAnsi="Times" w:cs="Arial"/>
          <w:bCs/>
          <w:szCs w:val="24"/>
        </w:rPr>
        <w:t xml:space="preserve"> </w:t>
      </w:r>
      <w:proofErr w:type="spellStart"/>
      <w:r>
        <w:rPr>
          <w:rFonts w:ascii="Times" w:hAnsi="Times" w:cs="Arial"/>
          <w:bCs/>
          <w:szCs w:val="24"/>
        </w:rPr>
        <w:t>Конышевского</w:t>
      </w:r>
      <w:proofErr w:type="spellEnd"/>
      <w:r>
        <w:rPr>
          <w:rFonts w:ascii="Times" w:hAnsi="Times" w:cs="Arial"/>
          <w:bCs/>
          <w:szCs w:val="24"/>
        </w:rPr>
        <w:t xml:space="preserve"> района</w:t>
      </w:r>
    </w:p>
    <w:p w:rsidR="001B1264" w:rsidRPr="00CC59B4" w:rsidRDefault="001B1264" w:rsidP="001B1264">
      <w:pPr>
        <w:pStyle w:val="a3"/>
        <w:jc w:val="right"/>
        <w:rPr>
          <w:rFonts w:ascii="Times" w:hAnsi="Times" w:cs="Arial"/>
          <w:bCs/>
          <w:szCs w:val="24"/>
        </w:rPr>
      </w:pPr>
      <w:r w:rsidRPr="00CC59B4">
        <w:rPr>
          <w:rFonts w:ascii="Times" w:hAnsi="Times" w:cs="Arial"/>
          <w:bCs/>
          <w:szCs w:val="24"/>
        </w:rPr>
        <w:t>Курской области</w:t>
      </w:r>
    </w:p>
    <w:p w:rsidR="001B1264" w:rsidRPr="00CC59B4" w:rsidRDefault="001B1264" w:rsidP="001B1264">
      <w:pPr>
        <w:pStyle w:val="a3"/>
        <w:jc w:val="right"/>
        <w:rPr>
          <w:rFonts w:ascii="Times" w:hAnsi="Times" w:cs="Arial"/>
          <w:szCs w:val="24"/>
        </w:rPr>
      </w:pPr>
    </w:p>
    <w:p w:rsidR="0027547A" w:rsidRPr="00CC59B4" w:rsidRDefault="0027547A" w:rsidP="0027547A">
      <w:pPr>
        <w:pStyle w:val="a3"/>
        <w:jc w:val="center"/>
        <w:rPr>
          <w:rFonts w:ascii="Times" w:hAnsi="Times" w:cs="Arial"/>
          <w:sz w:val="24"/>
          <w:szCs w:val="24"/>
        </w:rPr>
      </w:pPr>
    </w:p>
    <w:p w:rsidR="00131B3B" w:rsidRPr="00CC59B4" w:rsidRDefault="00131B3B" w:rsidP="0027547A">
      <w:pPr>
        <w:pStyle w:val="a3"/>
        <w:jc w:val="center"/>
        <w:rPr>
          <w:rFonts w:ascii="Times" w:hAnsi="Times" w:cs="Arial"/>
          <w:b/>
          <w:sz w:val="24"/>
          <w:szCs w:val="24"/>
        </w:rPr>
      </w:pPr>
      <w:r w:rsidRPr="00CC59B4">
        <w:rPr>
          <w:rFonts w:ascii="Times" w:hAnsi="Times" w:cs="Arial"/>
          <w:b/>
          <w:sz w:val="24"/>
          <w:szCs w:val="24"/>
        </w:rPr>
        <w:t>ФОРМА ЗАЯВЛЕНИЯ</w:t>
      </w:r>
    </w:p>
    <w:p w:rsidR="00131B3B" w:rsidRPr="00CC59B4" w:rsidRDefault="00131B3B" w:rsidP="0027547A">
      <w:pPr>
        <w:pStyle w:val="a3"/>
        <w:jc w:val="center"/>
        <w:rPr>
          <w:rFonts w:ascii="Times" w:hAnsi="Times" w:cs="Arial"/>
          <w:b/>
          <w:sz w:val="24"/>
          <w:szCs w:val="24"/>
        </w:rPr>
      </w:pPr>
      <w:r w:rsidRPr="00CC59B4">
        <w:rPr>
          <w:rFonts w:ascii="Times" w:hAnsi="Times" w:cs="Arial"/>
          <w:b/>
          <w:sz w:val="24"/>
          <w:szCs w:val="24"/>
        </w:rPr>
        <w:t>о</w:t>
      </w:r>
      <w:r w:rsidR="002E707C" w:rsidRPr="00CC59B4">
        <w:rPr>
          <w:rFonts w:ascii="Times" w:hAnsi="Times" w:cs="Arial"/>
          <w:b/>
          <w:sz w:val="24"/>
          <w:szCs w:val="24"/>
        </w:rPr>
        <w:t xml:space="preserve"> согласовании</w:t>
      </w:r>
      <w:r w:rsidRPr="00CC59B4">
        <w:rPr>
          <w:rFonts w:ascii="Times" w:hAnsi="Times" w:cs="Arial"/>
          <w:b/>
          <w:sz w:val="24"/>
          <w:szCs w:val="24"/>
        </w:rPr>
        <w:t xml:space="preserve"> эскиза (</w:t>
      </w:r>
      <w:proofErr w:type="gramStart"/>
      <w:r w:rsidRPr="00CC59B4">
        <w:rPr>
          <w:rFonts w:ascii="Times" w:hAnsi="Times" w:cs="Arial"/>
          <w:b/>
          <w:sz w:val="24"/>
          <w:szCs w:val="24"/>
        </w:rPr>
        <w:t>дизайн-проекта</w:t>
      </w:r>
      <w:proofErr w:type="gramEnd"/>
      <w:r w:rsidRPr="00CC59B4">
        <w:rPr>
          <w:rFonts w:ascii="Times" w:hAnsi="Times" w:cs="Arial"/>
          <w:b/>
          <w:sz w:val="24"/>
          <w:szCs w:val="24"/>
        </w:rPr>
        <w:t xml:space="preserve">) нестационарного торгового объекта на территории </w:t>
      </w:r>
      <w:r w:rsidR="0027270A">
        <w:rPr>
          <w:rFonts w:ascii="Times" w:hAnsi="Times" w:cs="Arial"/>
          <w:b/>
          <w:sz w:val="24"/>
          <w:szCs w:val="24"/>
        </w:rPr>
        <w:t xml:space="preserve">поселка </w:t>
      </w:r>
      <w:proofErr w:type="spellStart"/>
      <w:r w:rsidR="0027270A">
        <w:rPr>
          <w:rFonts w:ascii="Times" w:hAnsi="Times" w:cs="Arial"/>
          <w:b/>
          <w:sz w:val="24"/>
          <w:szCs w:val="24"/>
        </w:rPr>
        <w:t>Конышевка</w:t>
      </w:r>
      <w:proofErr w:type="spellEnd"/>
      <w:r w:rsidR="0027270A">
        <w:rPr>
          <w:rFonts w:ascii="Times" w:hAnsi="Times" w:cs="Arial"/>
          <w:b/>
          <w:sz w:val="24"/>
          <w:szCs w:val="24"/>
        </w:rPr>
        <w:t xml:space="preserve"> </w:t>
      </w:r>
      <w:proofErr w:type="spellStart"/>
      <w:r w:rsidR="0027270A">
        <w:rPr>
          <w:rFonts w:ascii="Times" w:hAnsi="Times" w:cs="Arial"/>
          <w:b/>
          <w:sz w:val="24"/>
          <w:szCs w:val="24"/>
        </w:rPr>
        <w:t>Конышевского</w:t>
      </w:r>
      <w:proofErr w:type="spellEnd"/>
      <w:r w:rsidR="0027270A">
        <w:rPr>
          <w:rFonts w:ascii="Times" w:hAnsi="Times" w:cs="Arial"/>
          <w:b/>
          <w:sz w:val="24"/>
          <w:szCs w:val="24"/>
        </w:rPr>
        <w:t xml:space="preserve"> района </w:t>
      </w:r>
      <w:r w:rsidRPr="00CC59B4">
        <w:rPr>
          <w:rFonts w:ascii="Times" w:hAnsi="Times" w:cs="Arial"/>
          <w:b/>
          <w:sz w:val="24"/>
          <w:szCs w:val="24"/>
        </w:rPr>
        <w:t>Курской области</w:t>
      </w:r>
    </w:p>
    <w:p w:rsidR="002E707C" w:rsidRPr="00CC59B4" w:rsidRDefault="002E707C" w:rsidP="0027547A">
      <w:pPr>
        <w:pStyle w:val="a3"/>
        <w:jc w:val="center"/>
        <w:rPr>
          <w:rFonts w:ascii="Times" w:hAnsi="Times" w:cs="Arial"/>
          <w:sz w:val="24"/>
          <w:szCs w:val="24"/>
        </w:rPr>
      </w:pPr>
    </w:p>
    <w:p w:rsidR="0027547A" w:rsidRPr="00CC59B4" w:rsidRDefault="0027547A" w:rsidP="0027547A">
      <w:pPr>
        <w:pStyle w:val="a3"/>
        <w:jc w:val="right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Администрация</w:t>
      </w:r>
    </w:p>
    <w:p w:rsidR="0027270A" w:rsidRDefault="0027270A" w:rsidP="0027547A">
      <w:pPr>
        <w:pStyle w:val="a3"/>
        <w:pBdr>
          <w:bottom w:val="single" w:sz="12" w:space="1" w:color="auto"/>
        </w:pBdr>
        <w:jc w:val="right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>
        <w:rPr>
          <w:rFonts w:ascii="Times" w:hAnsi="Times" w:cs="Arial"/>
          <w:sz w:val="24"/>
          <w:szCs w:val="24"/>
        </w:rPr>
        <w:t>Конышевка</w:t>
      </w:r>
      <w:proofErr w:type="spellEnd"/>
      <w:r>
        <w:rPr>
          <w:rFonts w:ascii="Times" w:hAnsi="Times" w:cs="Arial"/>
          <w:sz w:val="24"/>
          <w:szCs w:val="24"/>
        </w:rPr>
        <w:t xml:space="preserve"> </w:t>
      </w:r>
    </w:p>
    <w:p w:rsidR="0027547A" w:rsidRPr="00CC59B4" w:rsidRDefault="0027270A" w:rsidP="0027547A">
      <w:pPr>
        <w:pStyle w:val="a3"/>
        <w:pBdr>
          <w:bottom w:val="single" w:sz="12" w:space="1" w:color="auto"/>
        </w:pBdr>
        <w:jc w:val="right"/>
        <w:rPr>
          <w:rFonts w:ascii="Times" w:hAnsi="Times" w:cs="Arial"/>
          <w:sz w:val="24"/>
          <w:szCs w:val="24"/>
        </w:rPr>
      </w:pPr>
      <w:proofErr w:type="spellStart"/>
      <w:r>
        <w:rPr>
          <w:rFonts w:ascii="Times" w:hAnsi="Times" w:cs="Arial"/>
          <w:sz w:val="24"/>
          <w:szCs w:val="24"/>
        </w:rPr>
        <w:t>Конышевского</w:t>
      </w:r>
      <w:proofErr w:type="spellEnd"/>
      <w:r>
        <w:rPr>
          <w:rFonts w:ascii="Times" w:hAnsi="Times" w:cs="Arial"/>
          <w:sz w:val="24"/>
          <w:szCs w:val="24"/>
        </w:rPr>
        <w:t xml:space="preserve"> района </w:t>
      </w:r>
      <w:r w:rsidR="0027547A" w:rsidRPr="00CC59B4">
        <w:rPr>
          <w:rFonts w:ascii="Times" w:hAnsi="Times" w:cs="Arial"/>
          <w:sz w:val="24"/>
          <w:szCs w:val="24"/>
        </w:rPr>
        <w:t>Курской области</w:t>
      </w:r>
    </w:p>
    <w:p w:rsidR="0027547A" w:rsidRPr="00CC59B4" w:rsidRDefault="0027547A" w:rsidP="0027547A">
      <w:pPr>
        <w:pStyle w:val="a3"/>
        <w:jc w:val="right"/>
        <w:rPr>
          <w:rFonts w:ascii="Times" w:hAnsi="Times" w:cs="Arial"/>
          <w:sz w:val="24"/>
          <w:szCs w:val="24"/>
        </w:rPr>
      </w:pPr>
    </w:p>
    <w:p w:rsidR="0027547A" w:rsidRPr="00CC59B4" w:rsidRDefault="0027547A" w:rsidP="0027547A">
      <w:pPr>
        <w:pStyle w:val="a3"/>
        <w:pBdr>
          <w:bottom w:val="single" w:sz="12" w:space="1" w:color="auto"/>
        </w:pBdr>
        <w:jc w:val="right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Заявитель</w:t>
      </w:r>
    </w:p>
    <w:p w:rsidR="0027547A" w:rsidRPr="00CC59B4" w:rsidRDefault="0027547A" w:rsidP="0027547A">
      <w:pPr>
        <w:pStyle w:val="a3"/>
        <w:jc w:val="right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 xml:space="preserve">(полное наименование хозяйствующего субъекта, </w:t>
      </w:r>
      <w:proofErr w:type="gramEnd"/>
    </w:p>
    <w:p w:rsidR="0027547A" w:rsidRPr="00CC59B4" w:rsidRDefault="0027547A" w:rsidP="0027547A">
      <w:pPr>
        <w:pStyle w:val="a3"/>
        <w:jc w:val="right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Ф.И.О., адрес, телефон)</w:t>
      </w:r>
      <w:proofErr w:type="gramEnd"/>
    </w:p>
    <w:p w:rsidR="0027547A" w:rsidRPr="00CC59B4" w:rsidRDefault="0027547A" w:rsidP="0027547A">
      <w:pPr>
        <w:pStyle w:val="a3"/>
        <w:jc w:val="right"/>
        <w:rPr>
          <w:rFonts w:ascii="Times" w:hAnsi="Times" w:cs="Arial"/>
          <w:sz w:val="24"/>
          <w:szCs w:val="24"/>
        </w:rPr>
      </w:pPr>
    </w:p>
    <w:p w:rsidR="0027547A" w:rsidRPr="00CC59B4" w:rsidRDefault="0027547A" w:rsidP="0027547A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Заявление</w:t>
      </w:r>
    </w:p>
    <w:p w:rsidR="0027547A" w:rsidRPr="00CC59B4" w:rsidRDefault="001D05B7" w:rsidP="0027547A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 согласовании</w:t>
      </w:r>
      <w:r w:rsidR="0027547A" w:rsidRPr="00CC59B4">
        <w:rPr>
          <w:rFonts w:ascii="Times" w:hAnsi="Times" w:cs="Arial"/>
          <w:sz w:val="24"/>
          <w:szCs w:val="24"/>
        </w:rPr>
        <w:t xml:space="preserve"> эскиза (</w:t>
      </w:r>
      <w:proofErr w:type="gramStart"/>
      <w:r w:rsidR="0027547A" w:rsidRPr="00CC59B4">
        <w:rPr>
          <w:rFonts w:ascii="Times" w:hAnsi="Times" w:cs="Arial"/>
          <w:sz w:val="24"/>
          <w:szCs w:val="24"/>
        </w:rPr>
        <w:t>дизайн-проекта</w:t>
      </w:r>
      <w:proofErr w:type="gramEnd"/>
      <w:r w:rsidR="0027547A" w:rsidRPr="00CC59B4">
        <w:rPr>
          <w:rFonts w:ascii="Times" w:hAnsi="Times" w:cs="Arial"/>
          <w:sz w:val="24"/>
          <w:szCs w:val="24"/>
        </w:rPr>
        <w:t xml:space="preserve">) нестационарного торгового объекта на территории </w:t>
      </w:r>
      <w:r w:rsidR="003E4D0D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района </w:t>
      </w:r>
      <w:r w:rsidR="0027547A" w:rsidRPr="00CC59B4">
        <w:rPr>
          <w:rFonts w:ascii="Times" w:hAnsi="Times" w:cs="Arial"/>
          <w:sz w:val="24"/>
          <w:szCs w:val="24"/>
        </w:rPr>
        <w:t>Курской области</w:t>
      </w: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</w:p>
    <w:p w:rsidR="0027547A" w:rsidRPr="00CC59B4" w:rsidRDefault="0027547A" w:rsidP="0027547A">
      <w:pPr>
        <w:pStyle w:val="a3"/>
        <w:ind w:firstLine="709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Прошу согласовать эскиз (дизайн-проект) ______________________, </w:t>
      </w: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                                                                                                                                   (тип НТО)</w:t>
      </w:r>
    </w:p>
    <w:p w:rsidR="0027547A" w:rsidRPr="00CC59B4" w:rsidRDefault="0027547A" w:rsidP="0027547A">
      <w:pPr>
        <w:pStyle w:val="a3"/>
        <w:pBdr>
          <w:bottom w:val="single" w:sz="12" w:space="1" w:color="auto"/>
        </w:pBdr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выполненный   в цвете    в масштабе   1:50, для размещения его по адресу:  </w:t>
      </w:r>
    </w:p>
    <w:p w:rsidR="0027547A" w:rsidRPr="00CC59B4" w:rsidRDefault="0027547A" w:rsidP="0027547A">
      <w:pPr>
        <w:pStyle w:val="a3"/>
        <w:pBdr>
          <w:bottom w:val="single" w:sz="12" w:space="1" w:color="auto"/>
        </w:pBdr>
        <w:rPr>
          <w:rFonts w:ascii="Times" w:hAnsi="Times" w:cs="Arial"/>
          <w:sz w:val="24"/>
          <w:szCs w:val="24"/>
        </w:rPr>
      </w:pPr>
    </w:p>
    <w:p w:rsidR="0027547A" w:rsidRPr="00CC59B4" w:rsidRDefault="0027547A" w:rsidP="0027547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в соответствии с Договором на право размещения нестационарного торгового объекта на территории Курского района Курской области № ___</w:t>
      </w:r>
    </w:p>
    <w:p w:rsidR="0027547A" w:rsidRPr="00CC59B4" w:rsidRDefault="0027547A" w:rsidP="0027547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от «___»________20___г. и  схемой планировочной организации места размещения НТО.</w:t>
      </w:r>
    </w:p>
    <w:p w:rsidR="0027547A" w:rsidRPr="00CC59B4" w:rsidRDefault="0027547A" w:rsidP="0027547A">
      <w:pPr>
        <w:pStyle w:val="a3"/>
        <w:ind w:firstLine="709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Заявитель ознакомлен с требованиями к установке _______________, </w:t>
      </w: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                                                                                                                                              (тип НТО)</w:t>
      </w:r>
    </w:p>
    <w:p w:rsidR="0027547A" w:rsidRPr="00CC59B4" w:rsidRDefault="0027547A" w:rsidP="0027547A">
      <w:pPr>
        <w:pStyle w:val="a3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предусмотренными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Положением о размещении нестационарных торговых объектов на территории </w:t>
      </w:r>
      <w:r w:rsidR="003E4D0D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района </w:t>
      </w:r>
      <w:r w:rsidRPr="00CC59B4">
        <w:rPr>
          <w:rFonts w:ascii="Times" w:hAnsi="Times" w:cs="Arial"/>
          <w:sz w:val="24"/>
          <w:szCs w:val="24"/>
        </w:rPr>
        <w:t xml:space="preserve">Курской области, утвержденным постановлением Администрации </w:t>
      </w:r>
      <w:r w:rsidR="003E4D0D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района </w:t>
      </w:r>
      <w:r w:rsidRPr="00CC59B4">
        <w:rPr>
          <w:rFonts w:ascii="Times" w:hAnsi="Times" w:cs="Arial"/>
          <w:sz w:val="24"/>
          <w:szCs w:val="24"/>
        </w:rPr>
        <w:t xml:space="preserve">Курской (далее – Положение). </w:t>
      </w:r>
    </w:p>
    <w:p w:rsidR="0027547A" w:rsidRPr="00CC59B4" w:rsidRDefault="0027547A" w:rsidP="0027547A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Заявитель уведомлен, что в случае несоответствия представленных документов требованиям Положения, ему может быть отказано в согласовании эскиза (</w:t>
      </w:r>
      <w:proofErr w:type="gramStart"/>
      <w:r w:rsidRPr="00CC59B4">
        <w:rPr>
          <w:rFonts w:ascii="Times" w:hAnsi="Times" w:cs="Arial"/>
          <w:sz w:val="24"/>
          <w:szCs w:val="24"/>
        </w:rPr>
        <w:t>дизайн-проекта</w:t>
      </w:r>
      <w:proofErr w:type="gramEnd"/>
      <w:r w:rsidRPr="00CC59B4">
        <w:rPr>
          <w:rFonts w:ascii="Times" w:hAnsi="Times" w:cs="Arial"/>
          <w:sz w:val="24"/>
          <w:szCs w:val="24"/>
        </w:rPr>
        <w:t>) НТО.</w:t>
      </w:r>
    </w:p>
    <w:p w:rsidR="0027547A" w:rsidRPr="00CC59B4" w:rsidRDefault="0027547A" w:rsidP="0027547A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К настоящему заявлению прилагаются документы на _____ листах согласно описи.</w:t>
      </w:r>
    </w:p>
    <w:p w:rsidR="0027547A" w:rsidRPr="00CC59B4" w:rsidRDefault="0027547A" w:rsidP="0027547A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Заявитель/представитель Заявителя</w:t>
      </w: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________________ (подпись) ________________(Ф.И.О., должность)</w:t>
      </w: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М.П.</w:t>
      </w: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Опись документов, представляемых для согласования размещения _______</w:t>
      </w: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(тип НТО)</w:t>
      </w: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Приложение к заявлению</w:t>
      </w: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 от _____________ №______</w:t>
      </w:r>
    </w:p>
    <w:p w:rsidR="0027547A" w:rsidRPr="00CC59B4" w:rsidRDefault="0027547A" w:rsidP="0027547A">
      <w:pPr>
        <w:pStyle w:val="a3"/>
        <w:rPr>
          <w:rFonts w:ascii="Times" w:hAnsi="Times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2541"/>
        <w:gridCol w:w="2124"/>
        <w:gridCol w:w="1877"/>
        <w:gridCol w:w="2111"/>
      </w:tblGrid>
      <w:tr w:rsidR="0027547A" w:rsidRPr="00CC59B4" w:rsidTr="0008273E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№ </w:t>
            </w: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п</w:t>
            </w:r>
            <w:proofErr w:type="gramEnd"/>
            <w:r w:rsidRPr="00CC59B4">
              <w:rPr>
                <w:rFonts w:ascii="Times" w:hAnsi="Times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Оригинал/копия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Количество экз.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Количество страниц</w:t>
            </w:r>
          </w:p>
        </w:tc>
      </w:tr>
      <w:tr w:rsidR="0027547A" w:rsidRPr="00CC59B4" w:rsidTr="0008273E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7547A" w:rsidRPr="00CC59B4" w:rsidTr="0008273E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7547A" w:rsidRPr="00CC59B4" w:rsidRDefault="0027547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</w:tr>
    </w:tbl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E707C" w:rsidRPr="00CC59B4" w:rsidRDefault="002E707C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27547A" w:rsidRPr="00CC59B4" w:rsidRDefault="0027547A" w:rsidP="0027547A">
      <w:pPr>
        <w:pStyle w:val="formattext"/>
        <w:spacing w:before="0" w:beforeAutospacing="0" w:after="0" w:afterAutospacing="0"/>
        <w:ind w:firstLine="709"/>
        <w:textAlignment w:val="baseline"/>
        <w:rPr>
          <w:rFonts w:ascii="Times" w:hAnsi="Times" w:cs="Arial"/>
          <w:color w:val="444444"/>
        </w:rPr>
      </w:pPr>
    </w:p>
    <w:p w:rsidR="005C13E4" w:rsidRPr="00CC59B4" w:rsidRDefault="005C13E4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C13E4" w:rsidRPr="00CC59B4" w:rsidRDefault="005C13E4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C13E4" w:rsidRPr="00CC59B4" w:rsidRDefault="005C13E4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C13E4" w:rsidRPr="00CC59B4" w:rsidRDefault="005C13E4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C13E4" w:rsidRPr="00CC59B4" w:rsidRDefault="005C13E4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C13E4" w:rsidRPr="00CC59B4" w:rsidRDefault="005C13E4" w:rsidP="008F2627">
      <w:pPr>
        <w:pStyle w:val="a3"/>
        <w:jc w:val="both"/>
        <w:rPr>
          <w:rFonts w:ascii="Times" w:hAnsi="Times" w:cs="Arial"/>
          <w:sz w:val="24"/>
          <w:szCs w:val="24"/>
          <w:lang w:val="en-US"/>
        </w:rPr>
      </w:pPr>
    </w:p>
    <w:p w:rsidR="005210DF" w:rsidRPr="00CC59B4" w:rsidRDefault="005210DF" w:rsidP="005210DF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lastRenderedPageBreak/>
        <w:t>Приложение № 2</w:t>
      </w:r>
    </w:p>
    <w:p w:rsidR="005210DF" w:rsidRPr="00CC59B4" w:rsidRDefault="005210DF" w:rsidP="005210DF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 xml:space="preserve">к Положению </w:t>
      </w:r>
    </w:p>
    <w:p w:rsidR="005210DF" w:rsidRPr="00CC59B4" w:rsidRDefault="005210DF" w:rsidP="005210DF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 xml:space="preserve">о размещении </w:t>
      </w:r>
      <w:proofErr w:type="gramStart"/>
      <w:r w:rsidRPr="00CC59B4">
        <w:rPr>
          <w:rFonts w:ascii="Times" w:hAnsi="Times" w:cs="Arial"/>
          <w:szCs w:val="24"/>
        </w:rPr>
        <w:t>нестационарных</w:t>
      </w:r>
      <w:proofErr w:type="gramEnd"/>
      <w:r w:rsidRPr="00CC59B4">
        <w:rPr>
          <w:rFonts w:ascii="Times" w:hAnsi="Times" w:cs="Arial"/>
          <w:szCs w:val="24"/>
        </w:rPr>
        <w:t xml:space="preserve"> </w:t>
      </w:r>
    </w:p>
    <w:p w:rsidR="005210DF" w:rsidRPr="00CC59B4" w:rsidRDefault="005210DF" w:rsidP="005210DF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>торговых объектов на территории</w:t>
      </w:r>
    </w:p>
    <w:p w:rsidR="003E4D0D" w:rsidRDefault="003E4D0D" w:rsidP="005210DF">
      <w:pPr>
        <w:pStyle w:val="a3"/>
        <w:jc w:val="right"/>
        <w:rPr>
          <w:rFonts w:ascii="Times" w:hAnsi="Times" w:cs="Arial"/>
          <w:bCs/>
          <w:szCs w:val="24"/>
        </w:rPr>
      </w:pPr>
      <w:r>
        <w:rPr>
          <w:rFonts w:ascii="Times" w:hAnsi="Times" w:cs="Arial"/>
          <w:bCs/>
          <w:szCs w:val="24"/>
        </w:rPr>
        <w:t xml:space="preserve">поселка </w:t>
      </w:r>
      <w:proofErr w:type="spellStart"/>
      <w:r>
        <w:rPr>
          <w:rFonts w:ascii="Times" w:hAnsi="Times" w:cs="Arial"/>
          <w:bCs/>
          <w:szCs w:val="24"/>
        </w:rPr>
        <w:t>Конышевка</w:t>
      </w:r>
      <w:proofErr w:type="spellEnd"/>
      <w:r>
        <w:rPr>
          <w:rFonts w:ascii="Times" w:hAnsi="Times" w:cs="Arial"/>
          <w:bCs/>
          <w:szCs w:val="24"/>
        </w:rPr>
        <w:t xml:space="preserve"> </w:t>
      </w:r>
    </w:p>
    <w:p w:rsidR="003E4D0D" w:rsidRDefault="003E4D0D" w:rsidP="005210DF">
      <w:pPr>
        <w:pStyle w:val="a3"/>
        <w:jc w:val="right"/>
        <w:rPr>
          <w:rFonts w:ascii="Times" w:hAnsi="Times" w:cs="Arial"/>
          <w:bCs/>
          <w:szCs w:val="24"/>
        </w:rPr>
      </w:pPr>
      <w:proofErr w:type="spellStart"/>
      <w:r>
        <w:rPr>
          <w:rFonts w:ascii="Times" w:hAnsi="Times" w:cs="Arial"/>
          <w:bCs/>
          <w:szCs w:val="24"/>
        </w:rPr>
        <w:t>Конышевского</w:t>
      </w:r>
      <w:proofErr w:type="spellEnd"/>
      <w:r>
        <w:rPr>
          <w:rFonts w:ascii="Times" w:hAnsi="Times" w:cs="Arial"/>
          <w:bCs/>
          <w:szCs w:val="24"/>
        </w:rPr>
        <w:t xml:space="preserve"> района </w:t>
      </w:r>
    </w:p>
    <w:p w:rsidR="003E4D0D" w:rsidRDefault="003E4D0D" w:rsidP="005210DF">
      <w:pPr>
        <w:pStyle w:val="a3"/>
        <w:jc w:val="right"/>
        <w:rPr>
          <w:rFonts w:ascii="Times" w:hAnsi="Times" w:cs="Arial"/>
          <w:bCs/>
          <w:szCs w:val="24"/>
        </w:rPr>
      </w:pPr>
      <w:r>
        <w:rPr>
          <w:rFonts w:ascii="Times" w:hAnsi="Times" w:cs="Arial"/>
          <w:bCs/>
          <w:szCs w:val="24"/>
        </w:rPr>
        <w:t>Курской области</w:t>
      </w:r>
    </w:p>
    <w:p w:rsidR="005210DF" w:rsidRPr="00CC59B4" w:rsidRDefault="005210DF" w:rsidP="005210DF">
      <w:pPr>
        <w:pStyle w:val="a3"/>
        <w:jc w:val="right"/>
        <w:rPr>
          <w:rFonts w:ascii="Times" w:hAnsi="Times" w:cs="Arial"/>
          <w:szCs w:val="24"/>
        </w:rPr>
      </w:pPr>
    </w:p>
    <w:p w:rsidR="002B055A" w:rsidRPr="00CC59B4" w:rsidRDefault="002B055A" w:rsidP="002B055A">
      <w:pPr>
        <w:pStyle w:val="a3"/>
        <w:jc w:val="right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center"/>
        <w:rPr>
          <w:rFonts w:ascii="Times" w:hAnsi="Times" w:cs="Arial"/>
          <w:b/>
          <w:sz w:val="28"/>
          <w:szCs w:val="24"/>
        </w:rPr>
      </w:pPr>
      <w:r w:rsidRPr="00CC59B4">
        <w:rPr>
          <w:rFonts w:ascii="Times" w:hAnsi="Times" w:cs="Arial"/>
          <w:b/>
          <w:sz w:val="28"/>
          <w:szCs w:val="24"/>
        </w:rPr>
        <w:t>ФОРМА ЗАЯВЛЕНИЯ</w:t>
      </w:r>
    </w:p>
    <w:p w:rsidR="002B055A" w:rsidRPr="00CC59B4" w:rsidRDefault="002B055A" w:rsidP="002B055A">
      <w:pPr>
        <w:pStyle w:val="a3"/>
        <w:jc w:val="center"/>
        <w:rPr>
          <w:rFonts w:ascii="Times" w:hAnsi="Times" w:cs="Arial"/>
          <w:b/>
          <w:sz w:val="28"/>
          <w:szCs w:val="24"/>
        </w:rPr>
      </w:pPr>
      <w:r w:rsidRPr="00CC59B4">
        <w:rPr>
          <w:rFonts w:ascii="Times" w:hAnsi="Times" w:cs="Arial"/>
          <w:b/>
          <w:sz w:val="28"/>
          <w:szCs w:val="24"/>
        </w:rPr>
        <w:t xml:space="preserve">о заключении договора на право размещения нестационарного торгового объекта на территории </w:t>
      </w:r>
      <w:r w:rsidR="003E4D0D">
        <w:rPr>
          <w:rFonts w:ascii="Times" w:hAnsi="Times" w:cs="Arial"/>
          <w:b/>
          <w:sz w:val="28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b/>
          <w:sz w:val="28"/>
          <w:szCs w:val="24"/>
        </w:rPr>
        <w:t>Конышевка</w:t>
      </w:r>
      <w:proofErr w:type="spellEnd"/>
      <w:r w:rsidR="003E4D0D">
        <w:rPr>
          <w:rFonts w:ascii="Times" w:hAnsi="Times" w:cs="Arial"/>
          <w:b/>
          <w:sz w:val="28"/>
          <w:szCs w:val="24"/>
        </w:rPr>
        <w:t xml:space="preserve"> </w:t>
      </w:r>
      <w:proofErr w:type="spellStart"/>
      <w:r w:rsidR="003E4D0D">
        <w:rPr>
          <w:rFonts w:ascii="Times" w:hAnsi="Times" w:cs="Arial"/>
          <w:b/>
          <w:sz w:val="28"/>
          <w:szCs w:val="24"/>
        </w:rPr>
        <w:t>Конышевского</w:t>
      </w:r>
      <w:proofErr w:type="spellEnd"/>
      <w:r w:rsidR="003E4D0D">
        <w:rPr>
          <w:rFonts w:ascii="Times" w:hAnsi="Times" w:cs="Arial"/>
          <w:b/>
          <w:sz w:val="28"/>
          <w:szCs w:val="24"/>
        </w:rPr>
        <w:t xml:space="preserve"> района </w:t>
      </w:r>
      <w:r w:rsidRPr="00CC59B4">
        <w:rPr>
          <w:rFonts w:ascii="Times" w:hAnsi="Times" w:cs="Arial"/>
          <w:b/>
          <w:sz w:val="28"/>
          <w:szCs w:val="24"/>
        </w:rPr>
        <w:t xml:space="preserve">Курской области (без проведения аукциона) </w:t>
      </w:r>
    </w:p>
    <w:p w:rsidR="002B055A" w:rsidRPr="00CC59B4" w:rsidRDefault="002B055A" w:rsidP="002B055A">
      <w:pPr>
        <w:pStyle w:val="a3"/>
        <w:jc w:val="center"/>
        <w:rPr>
          <w:rFonts w:ascii="Times" w:hAnsi="Times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1"/>
        <w:gridCol w:w="1701"/>
        <w:gridCol w:w="1985"/>
        <w:gridCol w:w="282"/>
        <w:gridCol w:w="285"/>
        <w:gridCol w:w="1417"/>
        <w:gridCol w:w="142"/>
        <w:gridCol w:w="2800"/>
      </w:tblGrid>
      <w:tr w:rsidR="002B055A" w:rsidRPr="00CC59B4" w:rsidTr="0008273E">
        <w:tc>
          <w:tcPr>
            <w:tcW w:w="4643" w:type="dxa"/>
            <w:gridSpan w:val="5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4644" w:type="dxa"/>
            <w:gridSpan w:val="4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Администрация </w:t>
            </w:r>
            <w:r w:rsidR="003E4D0D">
              <w:rPr>
                <w:rFonts w:ascii="Times" w:hAnsi="Times" w:cs="Arial"/>
                <w:sz w:val="24"/>
                <w:szCs w:val="24"/>
              </w:rPr>
              <w:t xml:space="preserve">поселка </w:t>
            </w:r>
            <w:proofErr w:type="spellStart"/>
            <w:r w:rsidR="003E4D0D">
              <w:rPr>
                <w:rFonts w:ascii="Times" w:hAnsi="Times" w:cs="Arial"/>
                <w:sz w:val="24"/>
                <w:szCs w:val="24"/>
              </w:rPr>
              <w:t>Конышевка</w:t>
            </w:r>
            <w:proofErr w:type="spellEnd"/>
          </w:p>
          <w:p w:rsidR="0064377B" w:rsidRPr="00CC59B4" w:rsidRDefault="0064377B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9287" w:type="dxa"/>
            <w:gridSpan w:val="9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ЗАЯВЛЕНИЕ</w:t>
            </w:r>
          </w:p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о заключении договора на размещение нестационарного торгового объекта на территории </w:t>
            </w:r>
            <w:r w:rsidR="003E4D0D">
              <w:rPr>
                <w:rFonts w:ascii="Times" w:hAnsi="Times" w:cs="Arial"/>
                <w:sz w:val="24"/>
                <w:szCs w:val="24"/>
              </w:rPr>
              <w:t xml:space="preserve">поселка </w:t>
            </w:r>
            <w:proofErr w:type="spellStart"/>
            <w:r w:rsidR="003E4D0D">
              <w:rPr>
                <w:rFonts w:ascii="Times" w:hAnsi="Times" w:cs="Arial"/>
                <w:sz w:val="24"/>
                <w:szCs w:val="24"/>
              </w:rPr>
              <w:t>Конышевка</w:t>
            </w:r>
            <w:proofErr w:type="spellEnd"/>
            <w:r w:rsidR="003E4D0D">
              <w:rPr>
                <w:rFonts w:ascii="Times" w:hAnsi="Times" w:cs="Arial"/>
                <w:sz w:val="24"/>
                <w:szCs w:val="24"/>
              </w:rPr>
              <w:t xml:space="preserve"> </w:t>
            </w:r>
            <w:proofErr w:type="spellStart"/>
            <w:r w:rsidR="003E4D0D">
              <w:rPr>
                <w:rFonts w:ascii="Times" w:hAnsi="Times" w:cs="Arial"/>
                <w:sz w:val="24"/>
                <w:szCs w:val="24"/>
              </w:rPr>
              <w:t>Конышевского</w:t>
            </w:r>
            <w:proofErr w:type="spellEnd"/>
            <w:r w:rsidR="003E4D0D">
              <w:rPr>
                <w:rFonts w:ascii="Times" w:hAnsi="Times" w:cs="Arial"/>
                <w:sz w:val="24"/>
                <w:szCs w:val="24"/>
              </w:rPr>
              <w:t xml:space="preserve"> района </w:t>
            </w:r>
            <w:r w:rsidRPr="00CC59B4">
              <w:rPr>
                <w:rFonts w:ascii="Times" w:hAnsi="Times" w:cs="Arial"/>
                <w:sz w:val="24"/>
                <w:szCs w:val="24"/>
              </w:rPr>
              <w:t>Курской области (без проведения аукциона)</w:t>
            </w:r>
          </w:p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9287" w:type="dxa"/>
            <w:gridSpan w:val="9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Заявитель, __________________________________________________</w:t>
            </w:r>
          </w:p>
          <w:p w:rsidR="002B055A" w:rsidRPr="00CC59B4" w:rsidRDefault="002B055A" w:rsidP="0008273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                    (полное наименование юридического лица, Ф.И.О. физического лица, должность) </w:t>
            </w:r>
          </w:p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(юридический адрес)</w:t>
            </w:r>
          </w:p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</w:p>
          <w:p w:rsidR="002B055A" w:rsidRPr="00CC59B4" w:rsidRDefault="002B055A" w:rsidP="003E4D0D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просит заключить на новый срок договор на право размещения нестационарного торгового объек</w:t>
            </w:r>
            <w:r w:rsidR="006821A9">
              <w:rPr>
                <w:rFonts w:ascii="Times" w:hAnsi="Times" w:cs="Arial"/>
                <w:sz w:val="24"/>
                <w:szCs w:val="24"/>
              </w:rPr>
              <w:t xml:space="preserve">та на территории поселка </w:t>
            </w:r>
            <w:proofErr w:type="spellStart"/>
            <w:r w:rsidR="003F2260">
              <w:rPr>
                <w:rFonts w:ascii="Times" w:hAnsi="Times" w:cs="Arial"/>
                <w:sz w:val="24"/>
                <w:szCs w:val="24"/>
              </w:rPr>
              <w:t>Конышевка</w:t>
            </w:r>
            <w:proofErr w:type="spellEnd"/>
            <w:r w:rsidR="003F2260">
              <w:rPr>
                <w:rFonts w:ascii="Times" w:hAnsi="Times" w:cs="Arial"/>
                <w:sz w:val="24"/>
                <w:szCs w:val="24"/>
              </w:rPr>
              <w:t xml:space="preserve"> </w:t>
            </w:r>
            <w:proofErr w:type="spellStart"/>
            <w:r w:rsidR="003F2260">
              <w:rPr>
                <w:rFonts w:ascii="Times" w:hAnsi="Times" w:cs="Arial"/>
                <w:sz w:val="24"/>
                <w:szCs w:val="24"/>
              </w:rPr>
              <w:t>Конышевского</w:t>
            </w:r>
            <w:proofErr w:type="spellEnd"/>
            <w:r w:rsidR="003F2260">
              <w:rPr>
                <w:rFonts w:ascii="Times" w:hAnsi="Times" w:cs="Arial"/>
                <w:sz w:val="24"/>
                <w:szCs w:val="24"/>
              </w:rPr>
              <w:t xml:space="preserve"> района </w:t>
            </w:r>
            <w:r w:rsidRPr="00CC59B4">
              <w:rPr>
                <w:rFonts w:ascii="Times" w:hAnsi="Times" w:cs="Arial"/>
                <w:sz w:val="24"/>
                <w:szCs w:val="24"/>
              </w:rPr>
              <w:t xml:space="preserve"> Курской области в отношении объекта, установленного в соответствии со Схемой размещения нестационарных торговых объект</w:t>
            </w:r>
            <w:r w:rsidR="003F2260">
              <w:rPr>
                <w:rFonts w:ascii="Times" w:hAnsi="Times" w:cs="Arial"/>
                <w:sz w:val="24"/>
                <w:szCs w:val="24"/>
              </w:rPr>
              <w:t xml:space="preserve">ов на территории  поселка </w:t>
            </w:r>
            <w:proofErr w:type="spellStart"/>
            <w:r w:rsidR="003F2260">
              <w:rPr>
                <w:rFonts w:ascii="Times" w:hAnsi="Times" w:cs="Arial"/>
                <w:sz w:val="24"/>
                <w:szCs w:val="24"/>
              </w:rPr>
              <w:t>Конышевка</w:t>
            </w:r>
            <w:proofErr w:type="spellEnd"/>
            <w:r w:rsidR="003F2260">
              <w:rPr>
                <w:rFonts w:ascii="Times" w:hAnsi="Times" w:cs="Arial"/>
                <w:sz w:val="24"/>
                <w:szCs w:val="24"/>
              </w:rPr>
              <w:t xml:space="preserve"> </w:t>
            </w:r>
            <w:proofErr w:type="spellStart"/>
            <w:r w:rsidR="003F2260">
              <w:rPr>
                <w:rFonts w:ascii="Times" w:hAnsi="Times" w:cs="Arial"/>
                <w:sz w:val="24"/>
                <w:szCs w:val="24"/>
              </w:rPr>
              <w:t>Конышевского</w:t>
            </w:r>
            <w:proofErr w:type="spellEnd"/>
            <w:r w:rsidR="003F2260">
              <w:rPr>
                <w:rFonts w:ascii="Times" w:hAnsi="Times" w:cs="Arial"/>
                <w:sz w:val="24"/>
                <w:szCs w:val="24"/>
              </w:rPr>
              <w:t xml:space="preserve"> района</w:t>
            </w:r>
            <w:r w:rsidRPr="00CC59B4">
              <w:rPr>
                <w:rFonts w:ascii="Times" w:hAnsi="Times" w:cs="Arial"/>
                <w:sz w:val="24"/>
                <w:szCs w:val="24"/>
              </w:rPr>
              <w:t xml:space="preserve"> Курской области, утвержденной постановлением Администрации </w:t>
            </w:r>
            <w:r w:rsidR="003E4D0D">
              <w:rPr>
                <w:rFonts w:ascii="Times" w:hAnsi="Times" w:cs="Arial"/>
                <w:sz w:val="24"/>
                <w:szCs w:val="24"/>
              </w:rPr>
              <w:t xml:space="preserve">поселка </w:t>
            </w:r>
            <w:proofErr w:type="spellStart"/>
            <w:r w:rsidR="003E4D0D">
              <w:rPr>
                <w:rFonts w:ascii="Times" w:hAnsi="Times" w:cs="Arial"/>
                <w:sz w:val="24"/>
                <w:szCs w:val="24"/>
              </w:rPr>
              <w:t>Конышевка</w:t>
            </w:r>
            <w:proofErr w:type="spellEnd"/>
            <w:r w:rsidR="003F2260">
              <w:rPr>
                <w:rFonts w:ascii="Times" w:hAnsi="Times" w:cs="Arial"/>
                <w:sz w:val="24"/>
                <w:szCs w:val="24"/>
              </w:rPr>
              <w:t xml:space="preserve"> </w:t>
            </w:r>
            <w:r w:rsidR="003E4D0D">
              <w:rPr>
                <w:rFonts w:ascii="Times" w:hAnsi="Times" w:cs="Arial"/>
                <w:sz w:val="24"/>
                <w:szCs w:val="24"/>
              </w:rPr>
              <w:t xml:space="preserve"> </w:t>
            </w:r>
            <w:proofErr w:type="spellStart"/>
            <w:r w:rsidR="003E4D0D">
              <w:rPr>
                <w:rFonts w:ascii="Times" w:hAnsi="Times" w:cs="Arial"/>
                <w:sz w:val="24"/>
                <w:szCs w:val="24"/>
              </w:rPr>
              <w:t>Конышевского</w:t>
            </w:r>
            <w:proofErr w:type="spellEnd"/>
            <w:r w:rsidR="003E4D0D">
              <w:rPr>
                <w:rFonts w:ascii="Times" w:hAnsi="Times" w:cs="Arial"/>
                <w:sz w:val="24"/>
                <w:szCs w:val="24"/>
              </w:rPr>
              <w:t xml:space="preserve"> района </w:t>
            </w:r>
            <w:r w:rsidRPr="00CC59B4">
              <w:rPr>
                <w:rFonts w:ascii="Times" w:hAnsi="Times" w:cs="Arial"/>
                <w:sz w:val="24"/>
                <w:szCs w:val="24"/>
              </w:rPr>
              <w:t>Курской области:</w:t>
            </w:r>
          </w:p>
        </w:tc>
      </w:tr>
      <w:tr w:rsidR="002B055A" w:rsidRPr="00CC59B4" w:rsidTr="0008273E">
        <w:tc>
          <w:tcPr>
            <w:tcW w:w="534" w:type="dxa"/>
            <w:vMerge w:val="restart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1.</w:t>
            </w:r>
          </w:p>
        </w:tc>
        <w:tc>
          <w:tcPr>
            <w:tcW w:w="8753" w:type="dxa"/>
            <w:gridSpan w:val="8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Место расположения объекта (адресный ориентир);</w:t>
            </w:r>
          </w:p>
        </w:tc>
      </w:tr>
      <w:tr w:rsidR="002B055A" w:rsidRPr="00CC59B4" w:rsidTr="0008273E">
        <w:tc>
          <w:tcPr>
            <w:tcW w:w="534" w:type="dxa"/>
            <w:vMerge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8753" w:type="dxa"/>
            <w:gridSpan w:val="8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__________________________________________________________</w:t>
            </w:r>
          </w:p>
        </w:tc>
      </w:tr>
      <w:tr w:rsidR="002B055A" w:rsidRPr="00CC59B4" w:rsidTr="0008273E">
        <w:tc>
          <w:tcPr>
            <w:tcW w:w="534" w:type="dxa"/>
            <w:vMerge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8753" w:type="dxa"/>
            <w:gridSpan w:val="8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534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5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Тип объекта:</w:t>
            </w:r>
          </w:p>
        </w:tc>
        <w:tc>
          <w:tcPr>
            <w:tcW w:w="4359" w:type="dxa"/>
            <w:gridSpan w:val="3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____________________________</w:t>
            </w:r>
          </w:p>
        </w:tc>
      </w:tr>
      <w:tr w:rsidR="002B055A" w:rsidRPr="00CC59B4" w:rsidTr="0008273E">
        <w:tc>
          <w:tcPr>
            <w:tcW w:w="534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5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Площадь НТО:</w:t>
            </w:r>
          </w:p>
        </w:tc>
        <w:tc>
          <w:tcPr>
            <w:tcW w:w="4359" w:type="dxa"/>
            <w:gridSpan w:val="3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 м</w:t>
            </w: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2</w:t>
            </w:r>
            <w:proofErr w:type="gramEnd"/>
          </w:p>
        </w:tc>
      </w:tr>
      <w:tr w:rsidR="002B055A" w:rsidRPr="00CC59B4" w:rsidTr="0008273E">
        <w:tc>
          <w:tcPr>
            <w:tcW w:w="534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5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Специализация объекта:</w:t>
            </w:r>
          </w:p>
        </w:tc>
        <w:tc>
          <w:tcPr>
            <w:tcW w:w="4359" w:type="dxa"/>
            <w:gridSpan w:val="3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_____________________________</w:t>
            </w:r>
          </w:p>
        </w:tc>
      </w:tr>
      <w:tr w:rsidR="002B055A" w:rsidRPr="00CC59B4" w:rsidTr="0008273E">
        <w:tc>
          <w:tcPr>
            <w:tcW w:w="534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5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Группа товаров</w:t>
            </w:r>
          </w:p>
        </w:tc>
        <w:tc>
          <w:tcPr>
            <w:tcW w:w="4359" w:type="dxa"/>
            <w:gridSpan w:val="3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____________________________</w:t>
            </w:r>
          </w:p>
        </w:tc>
      </w:tr>
      <w:tr w:rsidR="002B055A" w:rsidRPr="00CC59B4" w:rsidTr="0008273E">
        <w:tc>
          <w:tcPr>
            <w:tcW w:w="534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6.</w:t>
            </w:r>
          </w:p>
        </w:tc>
        <w:tc>
          <w:tcPr>
            <w:tcW w:w="4394" w:type="dxa"/>
            <w:gridSpan w:val="5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Действующий договор № _______</w:t>
            </w:r>
          </w:p>
        </w:tc>
        <w:tc>
          <w:tcPr>
            <w:tcW w:w="4359" w:type="dxa"/>
            <w:gridSpan w:val="3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от «____»____________20____г.</w:t>
            </w:r>
          </w:p>
        </w:tc>
      </w:tr>
      <w:tr w:rsidR="002B055A" w:rsidRPr="00CC59B4" w:rsidTr="0008273E">
        <w:tc>
          <w:tcPr>
            <w:tcW w:w="9287" w:type="dxa"/>
            <w:gridSpan w:val="9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Контактные данные заявителя: номер телефона ______________________;</w:t>
            </w:r>
          </w:p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адрес электронной почты _______________________________________.</w:t>
            </w:r>
          </w:p>
        </w:tc>
      </w:tr>
      <w:tr w:rsidR="002B055A" w:rsidRPr="00CC59B4" w:rsidTr="0008273E">
        <w:tc>
          <w:tcPr>
            <w:tcW w:w="9287" w:type="dxa"/>
            <w:gridSpan w:val="9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Приложение (перечень прилагаемых документов, указать нужное) «*»:</w:t>
            </w:r>
          </w:p>
        </w:tc>
      </w:tr>
      <w:tr w:rsidR="002B055A" w:rsidRPr="00CC59B4" w:rsidTr="0008273E">
        <w:tc>
          <w:tcPr>
            <w:tcW w:w="675" w:type="dxa"/>
            <w:gridSpan w:val="2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1.</w:t>
            </w:r>
          </w:p>
        </w:tc>
        <w:tc>
          <w:tcPr>
            <w:tcW w:w="8612" w:type="dxa"/>
            <w:gridSpan w:val="7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копия паспорта, на ___</w:t>
            </w: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л</w:t>
            </w:r>
            <w:proofErr w:type="gramEnd"/>
            <w:r w:rsidRPr="00CC59B4">
              <w:rPr>
                <w:rFonts w:ascii="Times" w:hAnsi="Times" w:cs="Arial"/>
                <w:sz w:val="24"/>
                <w:szCs w:val="24"/>
              </w:rPr>
              <w:t xml:space="preserve">. </w:t>
            </w:r>
          </w:p>
        </w:tc>
      </w:tr>
      <w:tr w:rsidR="002B055A" w:rsidRPr="00CC59B4" w:rsidTr="0008273E">
        <w:tc>
          <w:tcPr>
            <w:tcW w:w="675" w:type="dxa"/>
            <w:gridSpan w:val="2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2.</w:t>
            </w:r>
          </w:p>
        </w:tc>
        <w:tc>
          <w:tcPr>
            <w:tcW w:w="8612" w:type="dxa"/>
            <w:gridSpan w:val="7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надлежащим образом заверенные копии приказа о назначении руководителя и учредительных документов на ___ </w:t>
            </w: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л</w:t>
            </w:r>
            <w:proofErr w:type="gramEnd"/>
            <w:r w:rsidRPr="00CC59B4">
              <w:rPr>
                <w:rFonts w:ascii="Times" w:hAnsi="Times" w:cs="Arial"/>
                <w:sz w:val="24"/>
                <w:szCs w:val="24"/>
              </w:rPr>
              <w:t xml:space="preserve">. </w:t>
            </w:r>
          </w:p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(для юридического лица)</w:t>
            </w:r>
          </w:p>
        </w:tc>
      </w:tr>
      <w:tr w:rsidR="002B055A" w:rsidRPr="00CC59B4" w:rsidTr="0008273E">
        <w:tc>
          <w:tcPr>
            <w:tcW w:w="675" w:type="dxa"/>
            <w:gridSpan w:val="2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3.</w:t>
            </w:r>
          </w:p>
        </w:tc>
        <w:tc>
          <w:tcPr>
            <w:tcW w:w="8612" w:type="dxa"/>
            <w:gridSpan w:val="7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надлежащим образом оформленная доверенность или копия такой доверенности на представление интересов заявителя на ___</w:t>
            </w: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л</w:t>
            </w:r>
            <w:proofErr w:type="gramEnd"/>
            <w:r w:rsidRPr="00CC59B4">
              <w:rPr>
                <w:rFonts w:ascii="Times" w:hAnsi="Times" w:cs="Arial"/>
                <w:sz w:val="24"/>
                <w:szCs w:val="24"/>
              </w:rPr>
              <w:t xml:space="preserve">. 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(если заявление подписывается и (или) подается представителем заявителя) </w:t>
            </w:r>
          </w:p>
        </w:tc>
      </w:tr>
      <w:tr w:rsidR="002B055A" w:rsidRPr="00CC59B4" w:rsidTr="0008273E">
        <w:tc>
          <w:tcPr>
            <w:tcW w:w="9287" w:type="dxa"/>
            <w:gridSpan w:val="9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Всего на ____ листах.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Заявитель подтверждает достоверность представленной информации и подлинность </w:t>
            </w:r>
            <w:r w:rsidRPr="00CC59B4">
              <w:rPr>
                <w:rFonts w:ascii="Times" w:hAnsi="Times" w:cs="Arial"/>
                <w:sz w:val="24"/>
                <w:szCs w:val="24"/>
              </w:rPr>
              <w:lastRenderedPageBreak/>
              <w:t>прилагаемых к настоящему заявлению документов.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В соответствии с требованиями Федерального закона от 27 июля 2006 года № 152-ФЗ «О персональных данных» настоящим даю согласие на обработку моих персональных данных.</w:t>
            </w:r>
          </w:p>
        </w:tc>
      </w:tr>
      <w:tr w:rsidR="002B055A" w:rsidRPr="00CC59B4" w:rsidTr="0008273E">
        <w:tc>
          <w:tcPr>
            <w:tcW w:w="4361" w:type="dxa"/>
            <w:gridSpan w:val="4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lastRenderedPageBreak/>
              <w:t>____________________________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(юридическое лицо/ физлицо, представитель)</w:t>
            </w:r>
          </w:p>
        </w:tc>
        <w:tc>
          <w:tcPr>
            <w:tcW w:w="2126" w:type="dxa"/>
            <w:gridSpan w:val="4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(фамилия и инициалы)</w:t>
            </w:r>
          </w:p>
        </w:tc>
      </w:tr>
      <w:tr w:rsidR="002B055A" w:rsidRPr="00CC59B4" w:rsidTr="0008273E">
        <w:tc>
          <w:tcPr>
            <w:tcW w:w="4361" w:type="dxa"/>
            <w:gridSpan w:val="4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М.П. 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(при наличии)</w:t>
            </w:r>
          </w:p>
        </w:tc>
        <w:tc>
          <w:tcPr>
            <w:tcW w:w="2800" w:type="dxa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____________20___г.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(дата)</w:t>
            </w:r>
          </w:p>
        </w:tc>
      </w:tr>
      <w:tr w:rsidR="002B055A" w:rsidRPr="00CC59B4" w:rsidTr="0008273E">
        <w:tc>
          <w:tcPr>
            <w:tcW w:w="9287" w:type="dxa"/>
            <w:gridSpan w:val="9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Документы принял:</w:t>
            </w:r>
          </w:p>
        </w:tc>
      </w:tr>
      <w:tr w:rsidR="002B055A" w:rsidRPr="00CC59B4" w:rsidTr="0008273E">
        <w:tc>
          <w:tcPr>
            <w:tcW w:w="2376" w:type="dxa"/>
            <w:gridSpan w:val="3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(подпись)</w:t>
            </w:r>
          </w:p>
        </w:tc>
        <w:tc>
          <w:tcPr>
            <w:tcW w:w="6911" w:type="dxa"/>
            <w:gridSpan w:val="6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_____________________________________________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(фамилия, инициалы, должность)</w:t>
            </w:r>
          </w:p>
        </w:tc>
      </w:tr>
      <w:tr w:rsidR="002B055A" w:rsidRPr="00CC59B4" w:rsidTr="0008273E">
        <w:tc>
          <w:tcPr>
            <w:tcW w:w="6345" w:type="dxa"/>
            <w:gridSpan w:val="7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2B055A" w:rsidRPr="00CC59B4" w:rsidRDefault="002B055A" w:rsidP="0008273E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____________20___г.</w:t>
            </w:r>
          </w:p>
          <w:p w:rsidR="002B055A" w:rsidRPr="00CC59B4" w:rsidRDefault="002B055A" w:rsidP="0008273E">
            <w:pPr>
              <w:autoSpaceDE w:val="0"/>
              <w:autoSpaceDN w:val="0"/>
              <w:adjustRightInd w:val="0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(дата)</w:t>
            </w:r>
          </w:p>
        </w:tc>
      </w:tr>
    </w:tbl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Примечание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* указанные документы предоставляются заявителем самостоятельно.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64377B" w:rsidRPr="00CC59B4" w:rsidRDefault="0064377B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Pr="00CC59B4" w:rsidRDefault="005210DF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210DF" w:rsidRDefault="005210DF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3E4D0D" w:rsidRPr="00CC59B4" w:rsidRDefault="003E4D0D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3F2260" w:rsidRDefault="003F2260" w:rsidP="00765376">
      <w:pPr>
        <w:pStyle w:val="a3"/>
        <w:jc w:val="right"/>
        <w:rPr>
          <w:rFonts w:ascii="Times" w:hAnsi="Times" w:cs="Arial"/>
          <w:szCs w:val="24"/>
        </w:rPr>
      </w:pPr>
    </w:p>
    <w:p w:rsidR="00765376" w:rsidRPr="00CC59B4" w:rsidRDefault="00765376" w:rsidP="00765376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lastRenderedPageBreak/>
        <w:t>Приложение № 3</w:t>
      </w:r>
    </w:p>
    <w:p w:rsidR="00765376" w:rsidRPr="00CC59B4" w:rsidRDefault="00765376" w:rsidP="00765376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 xml:space="preserve">к Положению </w:t>
      </w:r>
    </w:p>
    <w:p w:rsidR="00765376" w:rsidRPr="00CC59B4" w:rsidRDefault="00765376" w:rsidP="00765376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 xml:space="preserve">о размещении </w:t>
      </w:r>
      <w:proofErr w:type="gramStart"/>
      <w:r w:rsidRPr="00CC59B4">
        <w:rPr>
          <w:rFonts w:ascii="Times" w:hAnsi="Times" w:cs="Arial"/>
          <w:szCs w:val="24"/>
        </w:rPr>
        <w:t>нестационарных</w:t>
      </w:r>
      <w:proofErr w:type="gramEnd"/>
      <w:r w:rsidRPr="00CC59B4">
        <w:rPr>
          <w:rFonts w:ascii="Times" w:hAnsi="Times" w:cs="Arial"/>
          <w:szCs w:val="24"/>
        </w:rPr>
        <w:t xml:space="preserve"> </w:t>
      </w:r>
    </w:p>
    <w:p w:rsidR="00765376" w:rsidRPr="00CC59B4" w:rsidRDefault="00765376" w:rsidP="00765376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>торговых объектов на территории</w:t>
      </w:r>
    </w:p>
    <w:p w:rsidR="003E4D0D" w:rsidRDefault="003E4D0D" w:rsidP="00765376">
      <w:pPr>
        <w:pStyle w:val="a3"/>
        <w:jc w:val="right"/>
        <w:rPr>
          <w:rFonts w:ascii="Times" w:hAnsi="Times" w:cs="Arial"/>
          <w:bCs/>
          <w:szCs w:val="24"/>
        </w:rPr>
      </w:pPr>
      <w:r>
        <w:rPr>
          <w:rFonts w:ascii="Times" w:hAnsi="Times" w:cs="Arial"/>
          <w:bCs/>
          <w:szCs w:val="24"/>
        </w:rPr>
        <w:t xml:space="preserve">поселка </w:t>
      </w:r>
      <w:proofErr w:type="spellStart"/>
      <w:r>
        <w:rPr>
          <w:rFonts w:ascii="Times" w:hAnsi="Times" w:cs="Arial"/>
          <w:bCs/>
          <w:szCs w:val="24"/>
        </w:rPr>
        <w:t>Конышевка</w:t>
      </w:r>
      <w:proofErr w:type="spellEnd"/>
      <w:r>
        <w:rPr>
          <w:rFonts w:ascii="Times" w:hAnsi="Times" w:cs="Arial"/>
          <w:bCs/>
          <w:szCs w:val="24"/>
        </w:rPr>
        <w:t xml:space="preserve"> </w:t>
      </w:r>
      <w:proofErr w:type="spellStart"/>
      <w:r>
        <w:rPr>
          <w:rFonts w:ascii="Times" w:hAnsi="Times" w:cs="Arial"/>
          <w:bCs/>
          <w:szCs w:val="24"/>
        </w:rPr>
        <w:t>Конышевского</w:t>
      </w:r>
      <w:proofErr w:type="spellEnd"/>
      <w:r>
        <w:rPr>
          <w:rFonts w:ascii="Times" w:hAnsi="Times" w:cs="Arial"/>
          <w:bCs/>
          <w:szCs w:val="24"/>
        </w:rPr>
        <w:t xml:space="preserve"> района </w:t>
      </w:r>
    </w:p>
    <w:p w:rsidR="00765376" w:rsidRPr="00CC59B4" w:rsidRDefault="00765376" w:rsidP="00765376">
      <w:pPr>
        <w:pStyle w:val="a3"/>
        <w:jc w:val="right"/>
        <w:rPr>
          <w:rFonts w:ascii="Times" w:hAnsi="Times" w:cs="Arial"/>
          <w:bCs/>
          <w:szCs w:val="24"/>
        </w:rPr>
      </w:pPr>
      <w:r w:rsidRPr="00CC59B4">
        <w:rPr>
          <w:rFonts w:ascii="Times" w:hAnsi="Times" w:cs="Arial"/>
          <w:bCs/>
          <w:szCs w:val="24"/>
        </w:rPr>
        <w:t>Курской области</w:t>
      </w:r>
    </w:p>
    <w:p w:rsidR="002B055A" w:rsidRPr="00CC59B4" w:rsidRDefault="002B055A" w:rsidP="00131B3B">
      <w:pPr>
        <w:pStyle w:val="a3"/>
        <w:jc w:val="center"/>
        <w:rPr>
          <w:rFonts w:ascii="Times" w:hAnsi="Times" w:cs="Arial"/>
          <w:sz w:val="24"/>
          <w:szCs w:val="24"/>
        </w:rPr>
      </w:pPr>
      <w:bookmarkStart w:id="0" w:name="Par265"/>
      <w:bookmarkEnd w:id="0"/>
    </w:p>
    <w:p w:rsidR="00131B3B" w:rsidRPr="00CC59B4" w:rsidRDefault="00131B3B" w:rsidP="00131B3B">
      <w:pPr>
        <w:pStyle w:val="a3"/>
        <w:jc w:val="center"/>
        <w:rPr>
          <w:rFonts w:ascii="Times" w:hAnsi="Times" w:cs="Arial"/>
          <w:b/>
          <w:sz w:val="24"/>
          <w:szCs w:val="24"/>
        </w:rPr>
      </w:pPr>
      <w:r w:rsidRPr="00CC59B4">
        <w:rPr>
          <w:rFonts w:ascii="Times" w:hAnsi="Times" w:cs="Arial"/>
          <w:b/>
          <w:sz w:val="24"/>
          <w:szCs w:val="24"/>
        </w:rPr>
        <w:t xml:space="preserve">ФОРМА АКТА ОБСЛЕДОВАНИЯ </w:t>
      </w:r>
    </w:p>
    <w:p w:rsidR="00131B3B" w:rsidRPr="00CC59B4" w:rsidRDefault="00131B3B" w:rsidP="00131B3B">
      <w:pPr>
        <w:pStyle w:val="a3"/>
        <w:jc w:val="center"/>
        <w:rPr>
          <w:rFonts w:ascii="Times" w:hAnsi="Times" w:cs="Arial"/>
          <w:b/>
          <w:sz w:val="24"/>
          <w:szCs w:val="24"/>
        </w:rPr>
      </w:pPr>
      <w:r w:rsidRPr="00CC59B4">
        <w:rPr>
          <w:rFonts w:ascii="Times" w:hAnsi="Times" w:cs="Arial"/>
          <w:b/>
          <w:sz w:val="24"/>
          <w:szCs w:val="24"/>
        </w:rPr>
        <w:t xml:space="preserve">нестационарного торгового объекта на предмет выполнения участником требований договора на право размещения нестационарного торгового объекта на территории </w:t>
      </w:r>
      <w:r w:rsidR="003E4D0D">
        <w:rPr>
          <w:rFonts w:ascii="Times" w:hAnsi="Times" w:cs="Arial"/>
          <w:b/>
          <w:bCs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b/>
          <w:bCs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b/>
          <w:bCs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b/>
          <w:bCs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b/>
          <w:bCs/>
          <w:sz w:val="24"/>
          <w:szCs w:val="24"/>
        </w:rPr>
        <w:t xml:space="preserve"> района </w:t>
      </w:r>
      <w:r w:rsidRPr="00CC59B4">
        <w:rPr>
          <w:rFonts w:ascii="Times" w:hAnsi="Times" w:cs="Arial"/>
          <w:b/>
          <w:bCs/>
          <w:sz w:val="24"/>
          <w:szCs w:val="24"/>
        </w:rPr>
        <w:t>Курской области</w:t>
      </w:r>
    </w:p>
    <w:p w:rsidR="00131B3B" w:rsidRPr="00CC59B4" w:rsidRDefault="00131B3B" w:rsidP="00131B3B">
      <w:pPr>
        <w:pStyle w:val="a3"/>
        <w:jc w:val="center"/>
        <w:rPr>
          <w:rFonts w:ascii="Times" w:hAnsi="Times" w:cs="Arial"/>
          <w:b/>
          <w:sz w:val="24"/>
          <w:szCs w:val="24"/>
        </w:rPr>
      </w:pPr>
    </w:p>
    <w:p w:rsidR="002B055A" w:rsidRPr="00CC59B4" w:rsidRDefault="002B055A" w:rsidP="002B055A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АКТ ОБСЛЕДОВАНИЯ</w:t>
      </w:r>
    </w:p>
    <w:p w:rsidR="002B055A" w:rsidRPr="00CC59B4" w:rsidRDefault="002B055A" w:rsidP="002B055A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нестационарного торгового объекта  на предмет выполнения участником требований договора на право размещения нестационарного торгового объекта на территории </w:t>
      </w:r>
      <w:r w:rsidR="003E4D0D">
        <w:rPr>
          <w:rFonts w:ascii="Times" w:hAnsi="Times" w:cs="Arial"/>
          <w:bCs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bCs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bCs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bCs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bCs/>
          <w:sz w:val="24"/>
          <w:szCs w:val="24"/>
        </w:rPr>
        <w:t xml:space="preserve"> района</w:t>
      </w:r>
      <w:r w:rsidRPr="00CC59B4">
        <w:rPr>
          <w:rFonts w:ascii="Times" w:hAnsi="Times" w:cs="Arial"/>
          <w:bCs/>
          <w:sz w:val="24"/>
          <w:szCs w:val="24"/>
        </w:rPr>
        <w:t xml:space="preserve"> Курской области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bCs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№ _____                                                                      «___» _______ 20___г.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Уполномоченный орган в лице _____________________________________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                                                                                   (должность, Ф.И.О.)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______________________________________________________________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_____________________________________________________________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в присутствии владельца (без владельца) нестационарного торгового объекта (представителя по доверенности) ___________________________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_______________________________________________________________</w:t>
      </w:r>
    </w:p>
    <w:p w:rsidR="002B055A" w:rsidRPr="00CC59B4" w:rsidRDefault="002B055A" w:rsidP="002B055A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(наименование юридического лица, Ф.И.О. физического лица, должность)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Произвели обследование нестационарного торгового объекта (далее – НТО) _______________________________________________________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                                                            (киоска, павильона, лотка и т.д.)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расположенного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по адресу:________________________________________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на предмет выполнения условий договора на право размещения НТО № ____  от «__»______ 20_ г.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по результатам обследования установлено, что НТО 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                                                                (соответствует, не соответствует)</w:t>
      </w:r>
    </w:p>
    <w:p w:rsidR="0091481A" w:rsidRPr="00CC59B4" w:rsidRDefault="0091481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Несоответствия (соответствия) требованиям договора на право размещения НТО, выявленные при обследовании: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7"/>
        <w:gridCol w:w="1858"/>
        <w:gridCol w:w="1858"/>
      </w:tblGrid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№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Перечень</w:t>
            </w:r>
          </w:p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параметров объекта</w:t>
            </w:r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Исходные данные (по договору)</w:t>
            </w: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Фактические данные</w:t>
            </w: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Установленные несоответствия</w:t>
            </w:r>
          </w:p>
        </w:tc>
      </w:tr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Адресные ориентиры НТО</w:t>
            </w:r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Период размещения НТО</w:t>
            </w:r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3.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Тип НТО (павильон, киоск, лоток и др.)</w:t>
            </w:r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Специализация НТО (продовольственная, непродовольственная, смешанная и пр.)</w:t>
            </w:r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Площадь НТО </w:t>
            </w:r>
            <w:proofErr w:type="spellStart"/>
            <w:r w:rsidRPr="00CC59B4">
              <w:rPr>
                <w:rFonts w:ascii="Times" w:hAnsi="Times" w:cs="Arial"/>
                <w:sz w:val="24"/>
                <w:szCs w:val="24"/>
              </w:rPr>
              <w:t>кв</w:t>
            </w: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6.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Внешний вид НТО (соответствие эскизу НТО, </w:t>
            </w:r>
            <w:r w:rsidRPr="00CC59B4">
              <w:rPr>
                <w:rFonts w:ascii="Times" w:hAnsi="Times" w:cs="Arial"/>
                <w:sz w:val="24"/>
                <w:szCs w:val="24"/>
              </w:rPr>
              <w:lastRenderedPageBreak/>
              <w:t>описание)</w:t>
            </w:r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Подключение к инженерным коммуникациям</w:t>
            </w:r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8.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Благоустройство прилегающей к НТО территории </w:t>
            </w:r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9.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Осуществление деятельности в НТО (не осуществление деятельности, передача прав третьим лицам)</w:t>
            </w:r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2B055A" w:rsidRPr="00CC59B4" w:rsidTr="0008273E">
        <w:tc>
          <w:tcPr>
            <w:tcW w:w="675" w:type="dxa"/>
          </w:tcPr>
          <w:p w:rsidR="002B055A" w:rsidRPr="00CC59B4" w:rsidRDefault="002B055A" w:rsidP="0008273E">
            <w:pPr>
              <w:pStyle w:val="a3"/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10.</w:t>
            </w:r>
          </w:p>
        </w:tc>
        <w:tc>
          <w:tcPr>
            <w:tcW w:w="3039" w:type="dxa"/>
          </w:tcPr>
          <w:p w:rsidR="002B055A" w:rsidRPr="00CC59B4" w:rsidRDefault="002B055A" w:rsidP="0008273E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Наличие (отсутствие) договора на оказание услуг по обращению с твердыми коммунальными отходами, заключенного со специализированной организацией</w:t>
            </w:r>
          </w:p>
        </w:tc>
        <w:tc>
          <w:tcPr>
            <w:tcW w:w="1857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:rsidR="002B055A" w:rsidRPr="00CC59B4" w:rsidRDefault="002B055A" w:rsidP="0008273E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</w:tbl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В целях обеспечения условий договора на право размещения НТО рекомендуем устранить несоответствия договору в срок до «_»___ 20__г.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 выполнении мероприятий уведомить Уполномоченный орган - _____________________________________________________________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  (наименование структурного подразделения Администрации </w:t>
      </w:r>
      <w:r w:rsidR="003E4D0D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района </w:t>
      </w:r>
      <w:r w:rsidRPr="00CC59B4">
        <w:rPr>
          <w:rFonts w:ascii="Times" w:hAnsi="Times" w:cs="Arial"/>
          <w:sz w:val="24"/>
          <w:szCs w:val="24"/>
        </w:rPr>
        <w:t>Курской области)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в срок до «___» ______ 20__г.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«____»_______20__г. _____________________________________________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                                                    (должность, инициалы, фамилия и подпись лица, проводившего обследование)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«____»_______20__г. _____________________________________________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                                                    (должность, инициалы, фамилия и подпись лица, проводившего обследование)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Отметка о вручении Акта: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_____________________________________________________________</w:t>
      </w:r>
    </w:p>
    <w:p w:rsidR="002B055A" w:rsidRPr="00CC59B4" w:rsidRDefault="002B055A" w:rsidP="002B055A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                                          (инициалы, фамилия, подпись и дата получения)</w:t>
      </w:r>
    </w:p>
    <w:p w:rsidR="008B387D" w:rsidRPr="00CC59B4" w:rsidRDefault="008B387D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7547A" w:rsidRPr="00CC59B4" w:rsidRDefault="0027547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131B3B" w:rsidRPr="00CC59B4" w:rsidRDefault="00131B3B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91481A" w:rsidRDefault="0091481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3E4D0D" w:rsidRDefault="003E4D0D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3E4D0D" w:rsidRDefault="003E4D0D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3E4D0D" w:rsidRDefault="003E4D0D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3E4D0D" w:rsidRPr="00CC59B4" w:rsidRDefault="003E4D0D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91481A" w:rsidRPr="00CC59B4" w:rsidRDefault="0091481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91481A" w:rsidRPr="00CC59B4" w:rsidRDefault="0091481A" w:rsidP="008F2627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765376" w:rsidRPr="00CC59B4" w:rsidRDefault="00765376" w:rsidP="00765376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lastRenderedPageBreak/>
        <w:t>Утверждена</w:t>
      </w:r>
    </w:p>
    <w:p w:rsidR="00765376" w:rsidRPr="00CC59B4" w:rsidRDefault="00765376" w:rsidP="00765376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 xml:space="preserve">постановлением Администрации </w:t>
      </w:r>
    </w:p>
    <w:p w:rsidR="003E4D0D" w:rsidRDefault="003E4D0D" w:rsidP="00765376">
      <w:pPr>
        <w:pStyle w:val="a3"/>
        <w:jc w:val="right"/>
        <w:rPr>
          <w:rFonts w:ascii="Times" w:hAnsi="Times" w:cs="Arial"/>
          <w:bCs/>
          <w:szCs w:val="24"/>
        </w:rPr>
      </w:pPr>
      <w:r>
        <w:rPr>
          <w:rFonts w:ascii="Times" w:hAnsi="Times" w:cs="Arial"/>
          <w:bCs/>
          <w:szCs w:val="24"/>
        </w:rPr>
        <w:t xml:space="preserve">поселка </w:t>
      </w:r>
      <w:proofErr w:type="spellStart"/>
      <w:r>
        <w:rPr>
          <w:rFonts w:ascii="Times" w:hAnsi="Times" w:cs="Arial"/>
          <w:bCs/>
          <w:szCs w:val="24"/>
        </w:rPr>
        <w:t>Конышевка</w:t>
      </w:r>
      <w:proofErr w:type="spellEnd"/>
      <w:r>
        <w:rPr>
          <w:rFonts w:ascii="Times" w:hAnsi="Times" w:cs="Arial"/>
          <w:bCs/>
          <w:szCs w:val="24"/>
        </w:rPr>
        <w:t xml:space="preserve"> </w:t>
      </w:r>
      <w:proofErr w:type="spellStart"/>
      <w:r>
        <w:rPr>
          <w:rFonts w:ascii="Times" w:hAnsi="Times" w:cs="Arial"/>
          <w:bCs/>
          <w:szCs w:val="24"/>
        </w:rPr>
        <w:t>Конышевского</w:t>
      </w:r>
      <w:proofErr w:type="spellEnd"/>
      <w:r>
        <w:rPr>
          <w:rFonts w:ascii="Times" w:hAnsi="Times" w:cs="Arial"/>
          <w:bCs/>
          <w:szCs w:val="24"/>
        </w:rPr>
        <w:t xml:space="preserve"> района </w:t>
      </w:r>
    </w:p>
    <w:p w:rsidR="00765376" w:rsidRPr="00CC59B4" w:rsidRDefault="00765376" w:rsidP="00765376">
      <w:pPr>
        <w:pStyle w:val="a3"/>
        <w:jc w:val="right"/>
        <w:rPr>
          <w:rFonts w:ascii="Times" w:hAnsi="Times" w:cs="Arial"/>
          <w:bCs/>
          <w:szCs w:val="24"/>
        </w:rPr>
      </w:pPr>
      <w:r w:rsidRPr="00CC59B4">
        <w:rPr>
          <w:rFonts w:ascii="Times" w:hAnsi="Times" w:cs="Arial"/>
          <w:bCs/>
          <w:szCs w:val="24"/>
        </w:rPr>
        <w:t>Курской области</w:t>
      </w:r>
    </w:p>
    <w:p w:rsidR="00765376" w:rsidRPr="00CC59B4" w:rsidRDefault="00C00D41" w:rsidP="00765376">
      <w:pPr>
        <w:pStyle w:val="a3"/>
        <w:jc w:val="right"/>
        <w:rPr>
          <w:rFonts w:ascii="Times" w:hAnsi="Times" w:cs="Arial"/>
          <w:bCs/>
          <w:szCs w:val="24"/>
        </w:rPr>
      </w:pPr>
      <w:r>
        <w:rPr>
          <w:rFonts w:ascii="Times" w:hAnsi="Times" w:cs="Arial"/>
          <w:bCs/>
          <w:szCs w:val="24"/>
        </w:rPr>
        <w:t>от  25 сентября 2023г.</w:t>
      </w:r>
    </w:p>
    <w:p w:rsidR="00765376" w:rsidRPr="00CC59B4" w:rsidRDefault="00C00D41" w:rsidP="00765376">
      <w:pPr>
        <w:pStyle w:val="a3"/>
        <w:jc w:val="right"/>
        <w:rPr>
          <w:rFonts w:ascii="Times" w:hAnsi="Times" w:cs="Arial"/>
          <w:bCs/>
          <w:szCs w:val="24"/>
        </w:rPr>
      </w:pPr>
      <w:r>
        <w:rPr>
          <w:rFonts w:ascii="Times" w:hAnsi="Times" w:cs="Arial"/>
          <w:bCs/>
          <w:szCs w:val="24"/>
        </w:rPr>
        <w:t>№  95-па</w:t>
      </w:r>
    </w:p>
    <w:p w:rsidR="00765376" w:rsidRPr="00CC59B4" w:rsidRDefault="00765376" w:rsidP="00765376">
      <w:pPr>
        <w:pStyle w:val="a3"/>
        <w:jc w:val="right"/>
        <w:rPr>
          <w:rFonts w:ascii="Times" w:hAnsi="Times" w:cs="Arial"/>
          <w:szCs w:val="24"/>
        </w:rPr>
      </w:pPr>
    </w:p>
    <w:p w:rsidR="00ED1453" w:rsidRPr="00CC59B4" w:rsidRDefault="00ED1453" w:rsidP="002C28FB">
      <w:pPr>
        <w:pStyle w:val="a3"/>
        <w:jc w:val="center"/>
        <w:rPr>
          <w:rFonts w:ascii="Times" w:hAnsi="Times" w:cs="Arial"/>
          <w:b/>
          <w:sz w:val="24"/>
          <w:szCs w:val="24"/>
        </w:rPr>
      </w:pPr>
      <w:bookmarkStart w:id="1" w:name="P350"/>
      <w:bookmarkEnd w:id="1"/>
      <w:r w:rsidRPr="00CC59B4">
        <w:rPr>
          <w:rFonts w:ascii="Times" w:hAnsi="Times" w:cs="Arial"/>
          <w:b/>
          <w:sz w:val="24"/>
          <w:szCs w:val="24"/>
        </w:rPr>
        <w:t>ТИПОВАЯ ФОРМА ДОГОВОРА</w:t>
      </w:r>
    </w:p>
    <w:p w:rsidR="00634DE1" w:rsidRPr="00CC59B4" w:rsidRDefault="00AB6F3B" w:rsidP="002C28FB">
      <w:pPr>
        <w:pStyle w:val="a3"/>
        <w:jc w:val="center"/>
        <w:rPr>
          <w:rFonts w:ascii="Times" w:hAnsi="Times" w:cs="Arial"/>
          <w:b/>
          <w:sz w:val="24"/>
          <w:szCs w:val="24"/>
        </w:rPr>
      </w:pPr>
      <w:r w:rsidRPr="00CC59B4">
        <w:rPr>
          <w:rFonts w:ascii="Times" w:hAnsi="Times" w:cs="Arial"/>
          <w:b/>
          <w:sz w:val="24"/>
          <w:szCs w:val="24"/>
        </w:rPr>
        <w:t>н</w:t>
      </w:r>
      <w:r w:rsidR="00BD52A3" w:rsidRPr="00CC59B4">
        <w:rPr>
          <w:rFonts w:ascii="Times" w:hAnsi="Times" w:cs="Arial"/>
          <w:b/>
          <w:sz w:val="24"/>
          <w:szCs w:val="24"/>
        </w:rPr>
        <w:t>а</w:t>
      </w:r>
      <w:r w:rsidRPr="00CC59B4">
        <w:rPr>
          <w:rFonts w:ascii="Times" w:hAnsi="Times" w:cs="Arial"/>
          <w:b/>
          <w:sz w:val="24"/>
          <w:szCs w:val="24"/>
        </w:rPr>
        <w:t xml:space="preserve"> право</w:t>
      </w:r>
      <w:r w:rsidR="00BB16EC" w:rsidRPr="00CC59B4">
        <w:rPr>
          <w:rFonts w:ascii="Times" w:hAnsi="Times" w:cs="Arial"/>
          <w:b/>
          <w:sz w:val="24"/>
          <w:szCs w:val="24"/>
        </w:rPr>
        <w:t xml:space="preserve"> размещения</w:t>
      </w:r>
      <w:r w:rsidR="00ED1453" w:rsidRPr="00CC59B4">
        <w:rPr>
          <w:rFonts w:ascii="Times" w:hAnsi="Times" w:cs="Arial"/>
          <w:b/>
          <w:sz w:val="24"/>
          <w:szCs w:val="24"/>
        </w:rPr>
        <w:t xml:space="preserve"> нестационарного торгового объекта</w:t>
      </w:r>
      <w:r w:rsidR="00634DE1" w:rsidRPr="00CC59B4">
        <w:rPr>
          <w:rFonts w:ascii="Times" w:hAnsi="Times" w:cs="Arial"/>
          <w:b/>
          <w:sz w:val="24"/>
          <w:szCs w:val="24"/>
        </w:rPr>
        <w:t xml:space="preserve"> </w:t>
      </w:r>
    </w:p>
    <w:p w:rsidR="00ED1453" w:rsidRPr="00CC59B4" w:rsidRDefault="009D63AC" w:rsidP="00571A65">
      <w:pPr>
        <w:pStyle w:val="a3"/>
        <w:jc w:val="center"/>
        <w:rPr>
          <w:rFonts w:ascii="Times" w:hAnsi="Times" w:cs="Arial"/>
          <w:b/>
          <w:sz w:val="24"/>
          <w:szCs w:val="24"/>
        </w:rPr>
      </w:pPr>
      <w:r w:rsidRPr="00CC59B4">
        <w:rPr>
          <w:rFonts w:ascii="Times" w:hAnsi="Times" w:cs="Arial"/>
          <w:b/>
          <w:sz w:val="24"/>
          <w:szCs w:val="24"/>
        </w:rPr>
        <w:t xml:space="preserve">на территории </w:t>
      </w:r>
      <w:r w:rsidR="003E4D0D">
        <w:rPr>
          <w:rFonts w:ascii="Times" w:hAnsi="Times" w:cs="Arial"/>
          <w:b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b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b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b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b/>
          <w:sz w:val="24"/>
          <w:szCs w:val="24"/>
        </w:rPr>
        <w:t xml:space="preserve"> района </w:t>
      </w:r>
      <w:r w:rsidRPr="00CC59B4">
        <w:rPr>
          <w:rFonts w:ascii="Times" w:hAnsi="Times" w:cs="Arial"/>
          <w:b/>
          <w:sz w:val="24"/>
          <w:szCs w:val="24"/>
        </w:rPr>
        <w:t>Курской области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г. Курск                                  </w:t>
      </w:r>
      <w:r w:rsidR="002C28FB" w:rsidRPr="00CC59B4">
        <w:rPr>
          <w:rFonts w:ascii="Times" w:hAnsi="Times" w:cs="Arial"/>
          <w:sz w:val="24"/>
          <w:szCs w:val="24"/>
        </w:rPr>
        <w:t xml:space="preserve">                      </w:t>
      </w:r>
      <w:r w:rsidR="00BB0053" w:rsidRPr="00CC59B4">
        <w:rPr>
          <w:rFonts w:ascii="Times" w:hAnsi="Times" w:cs="Arial"/>
          <w:sz w:val="24"/>
          <w:szCs w:val="24"/>
        </w:rPr>
        <w:t xml:space="preserve">      «___»</w:t>
      </w:r>
      <w:r w:rsidRPr="00CC59B4">
        <w:rPr>
          <w:rFonts w:ascii="Times" w:hAnsi="Times" w:cs="Arial"/>
          <w:sz w:val="24"/>
          <w:szCs w:val="24"/>
        </w:rPr>
        <w:t xml:space="preserve"> __________ 20__ г.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6F5085" w:rsidRPr="00CC59B4" w:rsidRDefault="004549C5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ab/>
        <w:t xml:space="preserve">Администрация </w:t>
      </w:r>
      <w:r w:rsidR="003E4D0D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района </w:t>
      </w:r>
      <w:r w:rsidRPr="00CC59B4">
        <w:rPr>
          <w:rFonts w:ascii="Times" w:hAnsi="Times" w:cs="Arial"/>
          <w:sz w:val="24"/>
          <w:szCs w:val="24"/>
        </w:rPr>
        <w:t>Курск</w:t>
      </w:r>
      <w:r w:rsidR="00C00D41">
        <w:rPr>
          <w:rFonts w:ascii="Times" w:hAnsi="Times" w:cs="Arial"/>
          <w:sz w:val="24"/>
          <w:szCs w:val="24"/>
        </w:rPr>
        <w:t>ой области, в лице Главы</w:t>
      </w:r>
      <w:bookmarkStart w:id="2" w:name="_GoBack"/>
      <w:bookmarkEnd w:id="2"/>
      <w:r w:rsidR="003E4D0D">
        <w:rPr>
          <w:rFonts w:ascii="Times" w:hAnsi="Times" w:cs="Arial"/>
          <w:sz w:val="24"/>
          <w:szCs w:val="24"/>
        </w:rPr>
        <w:t xml:space="preserve"> поселка </w:t>
      </w:r>
      <w:proofErr w:type="spellStart"/>
      <w:r w:rsidR="003E4D0D">
        <w:rPr>
          <w:rFonts w:ascii="Times" w:hAnsi="Times" w:cs="Arial"/>
          <w:sz w:val="24"/>
          <w:szCs w:val="24"/>
        </w:rPr>
        <w:t>Конышевка</w:t>
      </w:r>
      <w:proofErr w:type="spellEnd"/>
      <w:r w:rsidR="00260270" w:rsidRPr="00CC59B4">
        <w:rPr>
          <w:rFonts w:ascii="Times" w:hAnsi="Times" w:cs="Arial"/>
          <w:sz w:val="24"/>
          <w:szCs w:val="24"/>
        </w:rPr>
        <w:t>___________</w:t>
      </w:r>
      <w:r w:rsidRPr="00CC59B4">
        <w:rPr>
          <w:rFonts w:ascii="Times" w:hAnsi="Times" w:cs="Arial"/>
          <w:sz w:val="24"/>
          <w:szCs w:val="24"/>
        </w:rPr>
        <w:t>, действующего на основании ________,</w:t>
      </w:r>
      <w:r w:rsidR="00260270" w:rsidRPr="00CC59B4">
        <w:rPr>
          <w:rFonts w:ascii="Times" w:hAnsi="Times" w:cs="Arial"/>
          <w:sz w:val="24"/>
          <w:szCs w:val="24"/>
        </w:rPr>
        <w:t xml:space="preserve"> </w:t>
      </w:r>
      <w:r w:rsidR="00F314C3" w:rsidRPr="00CC59B4">
        <w:rPr>
          <w:rFonts w:ascii="Times" w:hAnsi="Times" w:cs="Arial"/>
          <w:sz w:val="24"/>
          <w:szCs w:val="24"/>
        </w:rPr>
        <w:t>и</w:t>
      </w:r>
      <w:r w:rsidRPr="00CC59B4">
        <w:rPr>
          <w:rFonts w:ascii="Times" w:hAnsi="Times" w:cs="Arial"/>
          <w:sz w:val="24"/>
          <w:szCs w:val="24"/>
        </w:rPr>
        <w:t xml:space="preserve">менуемая в дальнейшем «Администрация» с одной стороны, и </w:t>
      </w:r>
      <w:r w:rsidR="00ED1453" w:rsidRPr="00CC59B4">
        <w:rPr>
          <w:rFonts w:ascii="Times" w:hAnsi="Times" w:cs="Arial"/>
          <w:sz w:val="24"/>
          <w:szCs w:val="24"/>
        </w:rPr>
        <w:t>________</w:t>
      </w:r>
      <w:r w:rsidR="002C28FB" w:rsidRPr="00CC59B4">
        <w:rPr>
          <w:rFonts w:ascii="Times" w:hAnsi="Times" w:cs="Arial"/>
          <w:sz w:val="24"/>
          <w:szCs w:val="24"/>
        </w:rPr>
        <w:t>_____________________________</w:t>
      </w:r>
      <w:r w:rsidR="00260270" w:rsidRPr="00CC59B4">
        <w:rPr>
          <w:rFonts w:ascii="Times" w:hAnsi="Times" w:cs="Arial"/>
          <w:sz w:val="24"/>
          <w:szCs w:val="24"/>
        </w:rPr>
        <w:t>_________________</w:t>
      </w:r>
    </w:p>
    <w:p w:rsidR="00F314C3" w:rsidRPr="00CC59B4" w:rsidRDefault="004549C5" w:rsidP="00F314C3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(</w:t>
      </w:r>
      <w:r w:rsidR="006F5085" w:rsidRPr="00CC59B4">
        <w:rPr>
          <w:rFonts w:ascii="Times" w:hAnsi="Times" w:cs="Arial"/>
          <w:sz w:val="24"/>
          <w:szCs w:val="24"/>
        </w:rPr>
        <w:t>наимено</w:t>
      </w:r>
      <w:r w:rsidRPr="00CC59B4">
        <w:rPr>
          <w:rFonts w:ascii="Times" w:hAnsi="Times" w:cs="Arial"/>
          <w:sz w:val="24"/>
          <w:szCs w:val="24"/>
        </w:rPr>
        <w:t xml:space="preserve">вание организации, Ф.И.О. индивидуального предпринимателя, </w:t>
      </w:r>
      <w:r w:rsidR="006F5085" w:rsidRPr="00CC59B4">
        <w:rPr>
          <w:rFonts w:ascii="Times" w:hAnsi="Times" w:cs="Arial"/>
          <w:sz w:val="24"/>
          <w:szCs w:val="24"/>
        </w:rPr>
        <w:t>физического лица, не являющегося индивидуальным предпринимателем и применяющего специальный налоговый режим «Н</w:t>
      </w:r>
      <w:r w:rsidR="006957CE" w:rsidRPr="00CC59B4">
        <w:rPr>
          <w:rFonts w:ascii="Times" w:hAnsi="Times" w:cs="Arial"/>
          <w:sz w:val="24"/>
          <w:szCs w:val="24"/>
        </w:rPr>
        <w:t>алог на профессиональный доход»</w:t>
      </w:r>
      <w:r w:rsidR="006F5085" w:rsidRPr="00CC59B4">
        <w:rPr>
          <w:rFonts w:ascii="Times" w:hAnsi="Times" w:cs="Arial"/>
          <w:sz w:val="24"/>
          <w:szCs w:val="24"/>
        </w:rPr>
        <w:t>)</w:t>
      </w:r>
    </w:p>
    <w:p w:rsidR="00F314C3" w:rsidRPr="00CC59B4" w:rsidRDefault="002C28FB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в лице _________________</w:t>
      </w:r>
      <w:r w:rsidR="004549C5" w:rsidRPr="00CC59B4">
        <w:rPr>
          <w:rFonts w:ascii="Times" w:hAnsi="Times" w:cs="Arial"/>
          <w:sz w:val="24"/>
          <w:szCs w:val="24"/>
        </w:rPr>
        <w:t>__</w:t>
      </w:r>
      <w:r w:rsidR="00F314C3" w:rsidRPr="00CC59B4">
        <w:rPr>
          <w:rFonts w:ascii="Times" w:hAnsi="Times" w:cs="Arial"/>
          <w:sz w:val="24"/>
          <w:szCs w:val="24"/>
        </w:rPr>
        <w:t>_____________________________________</w:t>
      </w:r>
      <w:r w:rsidRPr="00CC59B4">
        <w:rPr>
          <w:rFonts w:ascii="Times" w:hAnsi="Times" w:cs="Arial"/>
          <w:sz w:val="24"/>
          <w:szCs w:val="24"/>
        </w:rPr>
        <w:t>,</w:t>
      </w:r>
      <w:r w:rsidR="004549C5" w:rsidRPr="00CC59B4">
        <w:rPr>
          <w:rFonts w:ascii="Times" w:hAnsi="Times" w:cs="Arial"/>
          <w:sz w:val="24"/>
          <w:szCs w:val="24"/>
        </w:rPr>
        <w:t xml:space="preserve"> </w:t>
      </w:r>
    </w:p>
    <w:p w:rsidR="00F314C3" w:rsidRPr="00CC59B4" w:rsidRDefault="00F314C3" w:rsidP="00F314C3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(должность, Ф.И.О.)</w:t>
      </w:r>
    </w:p>
    <w:p w:rsidR="002C28FB" w:rsidRPr="00CC59B4" w:rsidRDefault="004549C5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действующего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на основании _________________</w:t>
      </w:r>
      <w:r w:rsidR="00F314C3" w:rsidRPr="00CC59B4">
        <w:rPr>
          <w:rFonts w:ascii="Times" w:hAnsi="Times" w:cs="Arial"/>
          <w:sz w:val="24"/>
          <w:szCs w:val="24"/>
        </w:rPr>
        <w:t>______________________</w:t>
      </w:r>
      <w:r w:rsidRPr="00CC59B4">
        <w:rPr>
          <w:rFonts w:ascii="Times" w:hAnsi="Times" w:cs="Arial"/>
          <w:sz w:val="24"/>
          <w:szCs w:val="24"/>
        </w:rPr>
        <w:t>,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</w:t>
      </w:r>
      <w:r w:rsidR="00F314C3" w:rsidRPr="00CC59B4">
        <w:rPr>
          <w:rFonts w:ascii="Times" w:hAnsi="Times" w:cs="Arial"/>
          <w:sz w:val="24"/>
          <w:szCs w:val="24"/>
        </w:rPr>
        <w:t xml:space="preserve"> </w:t>
      </w:r>
    </w:p>
    <w:p w:rsidR="00ED1453" w:rsidRPr="00CC59B4" w:rsidRDefault="008E5B11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и</w:t>
      </w:r>
      <w:r w:rsidR="00F314C3" w:rsidRPr="00CC59B4">
        <w:rPr>
          <w:rFonts w:ascii="Times" w:hAnsi="Times" w:cs="Arial"/>
          <w:sz w:val="24"/>
          <w:szCs w:val="24"/>
        </w:rPr>
        <w:t>менуемый в дальнейшем «</w:t>
      </w:r>
      <w:r w:rsidR="00686CA5" w:rsidRPr="00CC59B4">
        <w:rPr>
          <w:rFonts w:ascii="Times" w:hAnsi="Times" w:cs="Arial"/>
          <w:sz w:val="24"/>
          <w:szCs w:val="24"/>
        </w:rPr>
        <w:t>Предприниматель</w:t>
      </w:r>
      <w:r w:rsidR="00F74671" w:rsidRPr="00CC59B4">
        <w:rPr>
          <w:rFonts w:ascii="Times" w:hAnsi="Times" w:cs="Arial"/>
          <w:sz w:val="24"/>
          <w:szCs w:val="24"/>
        </w:rPr>
        <w:t>»</w:t>
      </w:r>
      <w:r w:rsidR="00B33627" w:rsidRPr="00CC59B4">
        <w:rPr>
          <w:rFonts w:ascii="Times" w:hAnsi="Times" w:cs="Arial"/>
          <w:sz w:val="24"/>
          <w:szCs w:val="24"/>
        </w:rPr>
        <w:t xml:space="preserve">,  с одной стороны, </w:t>
      </w:r>
      <w:r w:rsidRPr="00CC59B4">
        <w:rPr>
          <w:rFonts w:ascii="Times" w:hAnsi="Times" w:cs="Arial"/>
          <w:sz w:val="24"/>
          <w:szCs w:val="24"/>
        </w:rPr>
        <w:t>далее</w:t>
      </w:r>
      <w:r w:rsidR="002C28FB" w:rsidRPr="00CC59B4">
        <w:rPr>
          <w:rFonts w:ascii="Times" w:hAnsi="Times" w:cs="Arial"/>
          <w:sz w:val="24"/>
          <w:szCs w:val="24"/>
        </w:rPr>
        <w:t xml:space="preserve"> </w:t>
      </w:r>
      <w:r w:rsidR="00F74671" w:rsidRPr="00CC59B4">
        <w:rPr>
          <w:rFonts w:ascii="Times" w:hAnsi="Times" w:cs="Arial"/>
          <w:sz w:val="24"/>
          <w:szCs w:val="24"/>
        </w:rPr>
        <w:t>именуемые «Стороны»</w:t>
      </w:r>
      <w:r w:rsidRPr="00CC59B4">
        <w:rPr>
          <w:rFonts w:ascii="Times" w:hAnsi="Times" w:cs="Arial"/>
          <w:sz w:val="24"/>
          <w:szCs w:val="24"/>
        </w:rPr>
        <w:t xml:space="preserve">, </w:t>
      </w:r>
      <w:r w:rsidR="00ED1453" w:rsidRPr="00CC59B4">
        <w:rPr>
          <w:rFonts w:ascii="Times" w:hAnsi="Times" w:cs="Arial"/>
          <w:sz w:val="24"/>
          <w:szCs w:val="24"/>
        </w:rPr>
        <w:t>заключили</w:t>
      </w:r>
      <w:r w:rsidR="002C28FB" w:rsidRPr="00CC59B4">
        <w:rPr>
          <w:rFonts w:ascii="Times" w:hAnsi="Times" w:cs="Arial"/>
          <w:sz w:val="24"/>
          <w:szCs w:val="24"/>
        </w:rPr>
        <w:t xml:space="preserve"> </w:t>
      </w:r>
      <w:r w:rsidR="00ED1453" w:rsidRPr="00CC59B4">
        <w:rPr>
          <w:rFonts w:ascii="Times" w:hAnsi="Times" w:cs="Arial"/>
          <w:sz w:val="24"/>
          <w:szCs w:val="24"/>
        </w:rPr>
        <w:t>настоящий договор о нижеследующем: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ED1453" w:rsidRPr="00CC59B4" w:rsidRDefault="00ED1453" w:rsidP="00565CB0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1. Предмет договора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65CB0" w:rsidRPr="00CC59B4" w:rsidRDefault="008E5B11" w:rsidP="00F74671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1.1. Администрация</w:t>
      </w:r>
      <w:r w:rsidR="00686CA5" w:rsidRPr="00CC59B4">
        <w:rPr>
          <w:rFonts w:ascii="Times" w:hAnsi="Times" w:cs="Arial"/>
          <w:sz w:val="24"/>
          <w:szCs w:val="24"/>
        </w:rPr>
        <w:t xml:space="preserve"> предоставляет Предпринимателю</w:t>
      </w:r>
      <w:r w:rsidR="00ED1453" w:rsidRPr="00CC59B4">
        <w:rPr>
          <w:rFonts w:ascii="Times" w:hAnsi="Times" w:cs="Arial"/>
          <w:sz w:val="24"/>
          <w:szCs w:val="24"/>
        </w:rPr>
        <w:t xml:space="preserve"> право на размещение нестационарного торгового объекта (далее - Объект):</w:t>
      </w:r>
    </w:p>
    <w:p w:rsidR="00A03FF6" w:rsidRPr="00CC59B4" w:rsidRDefault="00A03FF6" w:rsidP="00A03FF6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наименование (тип объекта)_______________________________________,</w:t>
      </w:r>
    </w:p>
    <w:p w:rsidR="00A03FF6" w:rsidRPr="00CC59B4" w:rsidRDefault="00D17EF1" w:rsidP="00565CB0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специализация _____________________</w:t>
      </w:r>
      <w:r w:rsidR="00565CB0" w:rsidRPr="00CC59B4">
        <w:rPr>
          <w:rFonts w:ascii="Times" w:hAnsi="Times" w:cs="Arial"/>
          <w:sz w:val="24"/>
          <w:szCs w:val="24"/>
        </w:rPr>
        <w:t>______</w:t>
      </w:r>
      <w:r w:rsidR="00ED1453" w:rsidRPr="00CC59B4">
        <w:rPr>
          <w:rFonts w:ascii="Times" w:hAnsi="Times" w:cs="Arial"/>
          <w:sz w:val="24"/>
          <w:szCs w:val="24"/>
        </w:rPr>
        <w:t>___________________</w:t>
      </w:r>
      <w:r w:rsidR="00A03FF6" w:rsidRPr="00CC59B4">
        <w:rPr>
          <w:rFonts w:ascii="Times" w:hAnsi="Times" w:cs="Arial"/>
          <w:sz w:val="24"/>
          <w:szCs w:val="24"/>
        </w:rPr>
        <w:t>_____,</w:t>
      </w:r>
    </w:p>
    <w:p w:rsidR="00D17EF1" w:rsidRPr="00CC59B4" w:rsidRDefault="00A179A5" w:rsidP="00565CB0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группа</w:t>
      </w:r>
      <w:r w:rsidR="00D17EF1" w:rsidRPr="00CC59B4">
        <w:rPr>
          <w:rFonts w:ascii="Times" w:hAnsi="Times" w:cs="Arial"/>
          <w:sz w:val="24"/>
          <w:szCs w:val="24"/>
        </w:rPr>
        <w:t xml:space="preserve"> товаров</w:t>
      </w:r>
      <w:r w:rsidR="008B387D" w:rsidRPr="00CC59B4">
        <w:rPr>
          <w:rFonts w:ascii="Times" w:hAnsi="Times" w:cs="Arial"/>
          <w:sz w:val="24"/>
          <w:szCs w:val="24"/>
        </w:rPr>
        <w:t xml:space="preserve"> </w:t>
      </w:r>
      <w:r w:rsidR="00D17EF1" w:rsidRPr="00CC59B4">
        <w:rPr>
          <w:rFonts w:ascii="Times" w:hAnsi="Times" w:cs="Arial"/>
          <w:sz w:val="24"/>
          <w:szCs w:val="24"/>
        </w:rPr>
        <w:t>______________</w:t>
      </w:r>
      <w:r w:rsidR="008B387D" w:rsidRPr="00CC59B4">
        <w:rPr>
          <w:rFonts w:ascii="Times" w:hAnsi="Times" w:cs="Arial"/>
          <w:sz w:val="24"/>
          <w:szCs w:val="24"/>
        </w:rPr>
        <w:t>_______________________________</w:t>
      </w:r>
      <w:r w:rsidRPr="00CC59B4">
        <w:rPr>
          <w:rFonts w:ascii="Times" w:hAnsi="Times" w:cs="Arial"/>
          <w:sz w:val="24"/>
          <w:szCs w:val="24"/>
        </w:rPr>
        <w:t>_____</w:t>
      </w:r>
      <w:r w:rsidR="00D17EF1" w:rsidRPr="00CC59B4">
        <w:rPr>
          <w:rFonts w:ascii="Times" w:hAnsi="Times" w:cs="Arial"/>
          <w:sz w:val="24"/>
          <w:szCs w:val="24"/>
        </w:rPr>
        <w:t>,</w:t>
      </w:r>
    </w:p>
    <w:p w:rsidR="002402A0" w:rsidRPr="00CC59B4" w:rsidRDefault="00A179A5" w:rsidP="00565CB0">
      <w:pPr>
        <w:pStyle w:val="a3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ассортимент</w:t>
      </w:r>
      <w:r w:rsidR="002402A0" w:rsidRPr="00CC59B4">
        <w:rPr>
          <w:rFonts w:ascii="Times" w:hAnsi="Times" w:cs="Arial"/>
          <w:sz w:val="24"/>
          <w:szCs w:val="24"/>
        </w:rPr>
        <w:t xml:space="preserve"> товаров __________________</w:t>
      </w:r>
      <w:r w:rsidRPr="00CC59B4">
        <w:rPr>
          <w:rFonts w:ascii="Times" w:hAnsi="Times" w:cs="Arial"/>
          <w:sz w:val="24"/>
          <w:szCs w:val="24"/>
        </w:rPr>
        <w:t>___________________________</w:t>
      </w:r>
      <w:r w:rsidR="002402A0" w:rsidRPr="00CC59B4">
        <w:rPr>
          <w:rFonts w:ascii="Times" w:hAnsi="Times" w:cs="Arial"/>
          <w:sz w:val="24"/>
          <w:szCs w:val="24"/>
        </w:rPr>
        <w:t>,</w:t>
      </w:r>
    </w:p>
    <w:p w:rsidR="00ED1453" w:rsidRPr="00CC59B4" w:rsidRDefault="00565CB0" w:rsidP="00A03FF6">
      <w:pPr>
        <w:pStyle w:val="a3"/>
        <w:pBdr>
          <w:bottom w:val="single" w:sz="12" w:space="1" w:color="auto"/>
        </w:pBdr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площадь </w:t>
      </w:r>
      <w:r w:rsidR="00A03FF6" w:rsidRPr="00CC59B4">
        <w:rPr>
          <w:rFonts w:ascii="Times" w:hAnsi="Times" w:cs="Arial"/>
          <w:sz w:val="24"/>
          <w:szCs w:val="24"/>
        </w:rPr>
        <w:t xml:space="preserve">объекта </w:t>
      </w:r>
      <w:r w:rsidRPr="00CC59B4">
        <w:rPr>
          <w:rFonts w:ascii="Times" w:hAnsi="Times" w:cs="Arial"/>
          <w:sz w:val="24"/>
          <w:szCs w:val="24"/>
        </w:rPr>
        <w:t>__</w:t>
      </w:r>
      <w:r w:rsidR="00A03FF6" w:rsidRPr="00CC59B4">
        <w:rPr>
          <w:rFonts w:ascii="Times" w:hAnsi="Times" w:cs="Arial"/>
          <w:sz w:val="24"/>
          <w:szCs w:val="24"/>
        </w:rPr>
        <w:t xml:space="preserve">__ </w:t>
      </w:r>
      <w:proofErr w:type="spellStart"/>
      <w:r w:rsidR="00A03FF6" w:rsidRPr="00CC59B4">
        <w:rPr>
          <w:rFonts w:ascii="Times" w:hAnsi="Times" w:cs="Arial"/>
          <w:sz w:val="24"/>
          <w:szCs w:val="24"/>
        </w:rPr>
        <w:t>кв.м</w:t>
      </w:r>
      <w:proofErr w:type="spellEnd"/>
      <w:r w:rsidR="00A03FF6" w:rsidRPr="00CC59B4">
        <w:rPr>
          <w:rFonts w:ascii="Times" w:hAnsi="Times" w:cs="Arial"/>
          <w:sz w:val="24"/>
          <w:szCs w:val="24"/>
        </w:rPr>
        <w:t xml:space="preserve">. на участке по адресному ориентиру в соответствии со Схемой размещения нестационарных торговых объектов на территории </w:t>
      </w:r>
      <w:r w:rsidR="003E4D0D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района </w:t>
      </w:r>
      <w:r w:rsidR="00A03FF6" w:rsidRPr="00CC59B4">
        <w:rPr>
          <w:rFonts w:ascii="Times" w:hAnsi="Times" w:cs="Arial"/>
          <w:sz w:val="24"/>
          <w:szCs w:val="24"/>
        </w:rPr>
        <w:t xml:space="preserve">Курской области, утвержденной постановлением Администрации </w:t>
      </w:r>
      <w:r w:rsidR="003E4D0D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района </w:t>
      </w:r>
      <w:r w:rsidR="00A03FF6" w:rsidRPr="00CC59B4">
        <w:rPr>
          <w:rFonts w:ascii="Times" w:hAnsi="Times" w:cs="Arial"/>
          <w:sz w:val="24"/>
          <w:szCs w:val="24"/>
        </w:rPr>
        <w:t>Курской области:</w:t>
      </w:r>
    </w:p>
    <w:p w:rsidR="00A03FF6" w:rsidRPr="00CC59B4" w:rsidRDefault="00A03FF6" w:rsidP="00A03FF6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(место расположения объекта)</w:t>
      </w:r>
    </w:p>
    <w:p w:rsidR="00361988" w:rsidRPr="00CC59B4" w:rsidRDefault="00361988" w:rsidP="00361988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на срок с «___»________20___года по «___»__________20__года.</w:t>
      </w:r>
    </w:p>
    <w:p w:rsidR="0064377B" w:rsidRPr="00CC59B4" w:rsidRDefault="000317A4" w:rsidP="00F74671">
      <w:pPr>
        <w:pStyle w:val="a3"/>
        <w:rPr>
          <w:rFonts w:ascii="Times" w:hAnsi="Times" w:cs="Arial"/>
          <w:i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ab/>
        <w:t>Размер объекта: (</w:t>
      </w:r>
      <w:r w:rsidRPr="00CC59B4">
        <w:rPr>
          <w:rFonts w:ascii="Times" w:hAnsi="Times" w:cs="Arial"/>
          <w:i/>
          <w:sz w:val="24"/>
          <w:szCs w:val="24"/>
        </w:rPr>
        <w:t>&lt;*&gt; применяется при включении в аукционную документацию конкретного объекта)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0317A4" w:rsidRPr="00CC59B4" w:rsidTr="000317A4">
        <w:tc>
          <w:tcPr>
            <w:tcW w:w="2376" w:type="dxa"/>
          </w:tcPr>
          <w:p w:rsidR="000317A4" w:rsidRPr="00CC59B4" w:rsidRDefault="000317A4" w:rsidP="00F74671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Длина, </w:t>
            </w: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911" w:type="dxa"/>
          </w:tcPr>
          <w:p w:rsidR="000317A4" w:rsidRPr="00CC59B4" w:rsidRDefault="000317A4" w:rsidP="00F74671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0317A4" w:rsidRPr="00CC59B4" w:rsidTr="000317A4">
        <w:tc>
          <w:tcPr>
            <w:tcW w:w="2376" w:type="dxa"/>
          </w:tcPr>
          <w:p w:rsidR="000317A4" w:rsidRPr="00CC59B4" w:rsidRDefault="000317A4" w:rsidP="00F74671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Ширина, </w:t>
            </w: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911" w:type="dxa"/>
          </w:tcPr>
          <w:p w:rsidR="000317A4" w:rsidRPr="00CC59B4" w:rsidRDefault="000317A4" w:rsidP="00F74671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0317A4" w:rsidRPr="00CC59B4" w:rsidTr="000317A4">
        <w:tc>
          <w:tcPr>
            <w:tcW w:w="2376" w:type="dxa"/>
          </w:tcPr>
          <w:p w:rsidR="000317A4" w:rsidRPr="00CC59B4" w:rsidRDefault="000317A4" w:rsidP="00F74671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Высота, </w:t>
            </w: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911" w:type="dxa"/>
          </w:tcPr>
          <w:p w:rsidR="000317A4" w:rsidRPr="00CC59B4" w:rsidRDefault="000317A4" w:rsidP="00F74671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</w:p>
        </w:tc>
      </w:tr>
    </w:tbl>
    <w:p w:rsidR="00E940F7" w:rsidRPr="00CC59B4" w:rsidRDefault="00CB3C8C" w:rsidP="00CB3C8C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ab/>
      </w:r>
    </w:p>
    <w:p w:rsidR="00E940F7" w:rsidRPr="00CC59B4" w:rsidRDefault="00E940F7" w:rsidP="00E940F7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2. Срок действия договора</w:t>
      </w:r>
    </w:p>
    <w:p w:rsidR="00E940F7" w:rsidRPr="00CC59B4" w:rsidRDefault="00E940F7" w:rsidP="00E940F7">
      <w:pPr>
        <w:pStyle w:val="a3"/>
        <w:jc w:val="center"/>
        <w:rPr>
          <w:rFonts w:ascii="Times" w:hAnsi="Times" w:cs="Arial"/>
          <w:sz w:val="24"/>
          <w:szCs w:val="24"/>
        </w:rPr>
      </w:pPr>
    </w:p>
    <w:p w:rsidR="00794CA3" w:rsidRPr="00CC59B4" w:rsidRDefault="00E940F7" w:rsidP="00E940F7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2.1</w:t>
      </w:r>
      <w:r w:rsidR="00794CA3" w:rsidRPr="00CC59B4">
        <w:rPr>
          <w:rFonts w:ascii="Times" w:hAnsi="Times" w:cs="Arial"/>
          <w:sz w:val="24"/>
          <w:szCs w:val="24"/>
        </w:rPr>
        <w:t>. Настоящий</w:t>
      </w:r>
      <w:r w:rsidR="00977E8D" w:rsidRPr="00CC59B4">
        <w:rPr>
          <w:rFonts w:ascii="Times" w:hAnsi="Times" w:cs="Arial"/>
          <w:sz w:val="24"/>
          <w:szCs w:val="24"/>
        </w:rPr>
        <w:t xml:space="preserve"> д</w:t>
      </w:r>
      <w:r w:rsidR="00794CA3" w:rsidRPr="00CC59B4">
        <w:rPr>
          <w:rFonts w:ascii="Times" w:hAnsi="Times" w:cs="Arial"/>
          <w:sz w:val="24"/>
          <w:szCs w:val="24"/>
        </w:rPr>
        <w:t xml:space="preserve">оговор заключен по итогам аукциона на право заключения договора на размещение нестационарного торгового объекта на территории </w:t>
      </w:r>
      <w:r w:rsidR="003E4D0D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района </w:t>
      </w:r>
      <w:r w:rsidR="00794CA3" w:rsidRPr="00CC59B4">
        <w:rPr>
          <w:rFonts w:ascii="Times" w:hAnsi="Times" w:cs="Arial"/>
          <w:sz w:val="24"/>
          <w:szCs w:val="24"/>
        </w:rPr>
        <w:t xml:space="preserve">Курской области (далее – Договор), проведенного </w:t>
      </w:r>
      <w:r w:rsidR="00794CA3" w:rsidRPr="00CC59B4">
        <w:rPr>
          <w:rFonts w:ascii="Times" w:hAnsi="Times" w:cs="Arial"/>
          <w:sz w:val="24"/>
          <w:szCs w:val="24"/>
        </w:rPr>
        <w:lastRenderedPageBreak/>
        <w:t>«___» _______ 20___ года, в соответствии с Протоколом № _________</w:t>
      </w:r>
      <w:r w:rsidRPr="00CC59B4">
        <w:rPr>
          <w:rFonts w:ascii="Times" w:hAnsi="Times" w:cs="Arial"/>
          <w:sz w:val="24"/>
          <w:szCs w:val="24"/>
        </w:rPr>
        <w:t xml:space="preserve"> (</w:t>
      </w:r>
      <w:r w:rsidRPr="00CC59B4">
        <w:rPr>
          <w:rFonts w:ascii="Times" w:hAnsi="Times" w:cs="Arial"/>
          <w:i/>
          <w:sz w:val="24"/>
          <w:szCs w:val="24"/>
        </w:rPr>
        <w:t>&lt;*&gt; применяется при заключении Договора по результатам аукциона на право размещения нестационарного торгового объекта)</w:t>
      </w:r>
      <w:r w:rsidR="00794CA3" w:rsidRPr="00CC59B4">
        <w:rPr>
          <w:rFonts w:ascii="Times" w:hAnsi="Times" w:cs="Arial"/>
          <w:sz w:val="24"/>
          <w:szCs w:val="24"/>
        </w:rPr>
        <w:t>.</w:t>
      </w:r>
    </w:p>
    <w:p w:rsidR="00C150B7" w:rsidRPr="00CC59B4" w:rsidRDefault="00E940F7" w:rsidP="00794CA3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2.2</w:t>
      </w:r>
      <w:r w:rsidR="00794CA3" w:rsidRPr="00CC59B4">
        <w:rPr>
          <w:rFonts w:ascii="Times" w:hAnsi="Times" w:cs="Arial"/>
          <w:sz w:val="24"/>
          <w:szCs w:val="24"/>
        </w:rPr>
        <w:t>. Настоящий Д</w:t>
      </w:r>
      <w:r w:rsidR="007A15E7" w:rsidRPr="00CC59B4">
        <w:rPr>
          <w:rFonts w:ascii="Times" w:hAnsi="Times" w:cs="Arial"/>
          <w:sz w:val="24"/>
          <w:szCs w:val="24"/>
        </w:rPr>
        <w:t>оговор вступает в силу со дня</w:t>
      </w:r>
      <w:r w:rsidR="00CB3C8C" w:rsidRPr="00CC59B4">
        <w:rPr>
          <w:rFonts w:ascii="Times" w:hAnsi="Times" w:cs="Arial"/>
          <w:sz w:val="24"/>
          <w:szCs w:val="24"/>
        </w:rPr>
        <w:t xml:space="preserve"> его подписания и действует по «____»___________20___года. </w:t>
      </w:r>
    </w:p>
    <w:p w:rsidR="00C150B7" w:rsidRPr="00CC59B4" w:rsidRDefault="00E940F7" w:rsidP="00C150B7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2.3</w:t>
      </w:r>
      <w:r w:rsidR="00C150B7" w:rsidRPr="00CC59B4">
        <w:rPr>
          <w:rFonts w:ascii="Times" w:hAnsi="Times" w:cs="Arial"/>
          <w:sz w:val="24"/>
          <w:szCs w:val="24"/>
        </w:rPr>
        <w:t>. Окончание срока действия</w:t>
      </w:r>
      <w:r w:rsidR="00161D8A" w:rsidRPr="00CC59B4">
        <w:rPr>
          <w:rFonts w:ascii="Times" w:hAnsi="Times" w:cs="Arial"/>
          <w:sz w:val="24"/>
          <w:szCs w:val="24"/>
        </w:rPr>
        <w:t xml:space="preserve"> настоящего</w:t>
      </w:r>
      <w:r w:rsidR="00835162" w:rsidRPr="00CC59B4">
        <w:rPr>
          <w:rFonts w:ascii="Times" w:hAnsi="Times" w:cs="Arial"/>
          <w:sz w:val="24"/>
          <w:szCs w:val="24"/>
        </w:rPr>
        <w:t xml:space="preserve"> Д</w:t>
      </w:r>
      <w:r w:rsidR="00C150B7" w:rsidRPr="00CC59B4">
        <w:rPr>
          <w:rFonts w:ascii="Times" w:hAnsi="Times" w:cs="Arial"/>
          <w:sz w:val="24"/>
          <w:szCs w:val="24"/>
        </w:rPr>
        <w:t>оговора вле</w:t>
      </w:r>
      <w:r w:rsidR="00835162" w:rsidRPr="00CC59B4">
        <w:rPr>
          <w:rFonts w:ascii="Times" w:hAnsi="Times" w:cs="Arial"/>
          <w:sz w:val="24"/>
          <w:szCs w:val="24"/>
        </w:rPr>
        <w:t>чет его прекращение. Настоящий Д</w:t>
      </w:r>
      <w:r w:rsidR="00C150B7" w:rsidRPr="00CC59B4">
        <w:rPr>
          <w:rFonts w:ascii="Times" w:hAnsi="Times" w:cs="Arial"/>
          <w:sz w:val="24"/>
          <w:szCs w:val="24"/>
        </w:rPr>
        <w:t>оговор пролонга</w:t>
      </w:r>
      <w:r w:rsidR="00E9217A" w:rsidRPr="00CC59B4">
        <w:rPr>
          <w:rFonts w:ascii="Times" w:hAnsi="Times" w:cs="Arial"/>
          <w:sz w:val="24"/>
          <w:szCs w:val="24"/>
        </w:rPr>
        <w:t>ции (автоматическому продлению)</w:t>
      </w:r>
      <w:r w:rsidR="00C150B7" w:rsidRPr="00CC59B4">
        <w:rPr>
          <w:rFonts w:ascii="Times" w:hAnsi="Times" w:cs="Arial"/>
          <w:sz w:val="24"/>
          <w:szCs w:val="24"/>
        </w:rPr>
        <w:t xml:space="preserve"> не подлежит.</w:t>
      </w:r>
    </w:p>
    <w:p w:rsidR="00CB3C8C" w:rsidRPr="00CC59B4" w:rsidRDefault="00CB3C8C" w:rsidP="00C150B7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По истечению действия </w:t>
      </w:r>
      <w:r w:rsidR="00C150B7" w:rsidRPr="00CC59B4">
        <w:rPr>
          <w:rFonts w:ascii="Times" w:hAnsi="Times" w:cs="Arial"/>
          <w:sz w:val="24"/>
          <w:szCs w:val="24"/>
        </w:rPr>
        <w:t xml:space="preserve">срока, </w:t>
      </w:r>
      <w:r w:rsidR="00E940F7" w:rsidRPr="00CC59B4">
        <w:rPr>
          <w:rFonts w:ascii="Times" w:hAnsi="Times" w:cs="Arial"/>
          <w:sz w:val="24"/>
          <w:szCs w:val="24"/>
        </w:rPr>
        <w:t>Д</w:t>
      </w:r>
      <w:r w:rsidR="00361988" w:rsidRPr="00CC59B4">
        <w:rPr>
          <w:rFonts w:ascii="Times" w:hAnsi="Times" w:cs="Arial"/>
          <w:sz w:val="24"/>
          <w:szCs w:val="24"/>
        </w:rPr>
        <w:t>оговор на новый срок оформляется в соответствии с Положением о порядке размещения нестационарных торговых объек</w:t>
      </w:r>
      <w:r w:rsidR="00A179A5" w:rsidRPr="00CC59B4">
        <w:rPr>
          <w:rFonts w:ascii="Times" w:hAnsi="Times" w:cs="Arial"/>
          <w:sz w:val="24"/>
          <w:szCs w:val="24"/>
        </w:rPr>
        <w:t xml:space="preserve">тов </w:t>
      </w:r>
      <w:r w:rsidR="00361988" w:rsidRPr="00CC59B4">
        <w:rPr>
          <w:rFonts w:ascii="Times" w:hAnsi="Times" w:cs="Arial"/>
          <w:sz w:val="24"/>
          <w:szCs w:val="24"/>
        </w:rPr>
        <w:t xml:space="preserve">на территории </w:t>
      </w:r>
      <w:r w:rsidR="003E4D0D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3E4D0D">
        <w:rPr>
          <w:rFonts w:ascii="Times" w:hAnsi="Times" w:cs="Arial"/>
          <w:sz w:val="24"/>
          <w:szCs w:val="24"/>
        </w:rPr>
        <w:t>Конышевка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3E4D0D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3E4D0D">
        <w:rPr>
          <w:rFonts w:ascii="Times" w:hAnsi="Times" w:cs="Arial"/>
          <w:sz w:val="24"/>
          <w:szCs w:val="24"/>
        </w:rPr>
        <w:t xml:space="preserve"> района </w:t>
      </w:r>
      <w:r w:rsidR="00361988" w:rsidRPr="00CC59B4">
        <w:rPr>
          <w:rFonts w:ascii="Times" w:hAnsi="Times" w:cs="Arial"/>
          <w:sz w:val="24"/>
          <w:szCs w:val="24"/>
        </w:rPr>
        <w:t>Курской области.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ED1453" w:rsidRPr="00CC59B4" w:rsidRDefault="00542C18" w:rsidP="00542C18">
      <w:pPr>
        <w:pStyle w:val="a3"/>
        <w:jc w:val="center"/>
        <w:rPr>
          <w:rFonts w:ascii="Times" w:hAnsi="Times" w:cs="Arial"/>
          <w:sz w:val="24"/>
          <w:szCs w:val="24"/>
        </w:rPr>
      </w:pPr>
      <w:bookmarkStart w:id="3" w:name="P398"/>
      <w:bookmarkEnd w:id="3"/>
      <w:r w:rsidRPr="00CC59B4">
        <w:rPr>
          <w:rFonts w:ascii="Times" w:hAnsi="Times" w:cs="Arial"/>
          <w:sz w:val="24"/>
          <w:szCs w:val="24"/>
        </w:rPr>
        <w:t xml:space="preserve">3. </w:t>
      </w:r>
      <w:r w:rsidR="00217FAB" w:rsidRPr="00CC59B4">
        <w:rPr>
          <w:rFonts w:ascii="Times" w:hAnsi="Times" w:cs="Arial"/>
          <w:sz w:val="24"/>
          <w:szCs w:val="24"/>
        </w:rPr>
        <w:t>Платежи</w:t>
      </w:r>
      <w:r w:rsidR="00ED1453" w:rsidRPr="00CC59B4">
        <w:rPr>
          <w:rFonts w:ascii="Times" w:hAnsi="Times" w:cs="Arial"/>
          <w:sz w:val="24"/>
          <w:szCs w:val="24"/>
        </w:rPr>
        <w:t xml:space="preserve"> и порядок расчетов</w:t>
      </w:r>
      <w:r w:rsidR="00217FAB" w:rsidRPr="00CC59B4">
        <w:rPr>
          <w:rFonts w:ascii="Times" w:hAnsi="Times" w:cs="Arial"/>
          <w:sz w:val="24"/>
          <w:szCs w:val="24"/>
        </w:rPr>
        <w:t xml:space="preserve"> по договору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217FAB" w:rsidRPr="00CC59B4" w:rsidRDefault="00542C18" w:rsidP="00542C18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bookmarkStart w:id="4" w:name="P400"/>
      <w:bookmarkEnd w:id="4"/>
      <w:r w:rsidRPr="00CC59B4">
        <w:rPr>
          <w:rFonts w:ascii="Times" w:hAnsi="Times" w:cs="Arial"/>
          <w:sz w:val="24"/>
          <w:szCs w:val="24"/>
        </w:rPr>
        <w:t>3.1.</w:t>
      </w:r>
      <w:r w:rsidR="00C466FB" w:rsidRPr="00CC59B4">
        <w:rPr>
          <w:rFonts w:ascii="Times" w:hAnsi="Times" w:cs="Arial"/>
          <w:sz w:val="24"/>
          <w:szCs w:val="24"/>
        </w:rPr>
        <w:t xml:space="preserve"> </w:t>
      </w:r>
      <w:r w:rsidR="00835162" w:rsidRPr="00CC59B4">
        <w:rPr>
          <w:rFonts w:ascii="Times" w:hAnsi="Times" w:cs="Arial"/>
          <w:sz w:val="24"/>
          <w:szCs w:val="24"/>
        </w:rPr>
        <w:t>Цена д</w:t>
      </w:r>
      <w:r w:rsidR="00ED1453" w:rsidRPr="00CC59B4">
        <w:rPr>
          <w:rFonts w:ascii="Times" w:hAnsi="Times" w:cs="Arial"/>
          <w:sz w:val="24"/>
          <w:szCs w:val="24"/>
        </w:rPr>
        <w:t>оговора</w:t>
      </w:r>
      <w:r w:rsidR="00835162" w:rsidRPr="00CC59B4">
        <w:rPr>
          <w:rFonts w:ascii="Times" w:hAnsi="Times" w:cs="Arial"/>
          <w:sz w:val="24"/>
          <w:szCs w:val="24"/>
        </w:rPr>
        <w:t xml:space="preserve"> на право размещения нестационарного торгового объекта по настоящему Договору составляет _________________________</w:t>
      </w:r>
    </w:p>
    <w:p w:rsidR="00835162" w:rsidRPr="00CC59B4" w:rsidRDefault="00835162" w:rsidP="00835162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(_________________________) руб. __ коп</w:t>
      </w:r>
      <w:proofErr w:type="gramStart"/>
      <w:r w:rsidRPr="00CC59B4">
        <w:rPr>
          <w:rFonts w:ascii="Times" w:hAnsi="Times" w:cs="Arial"/>
          <w:sz w:val="24"/>
          <w:szCs w:val="24"/>
        </w:rPr>
        <w:t xml:space="preserve">., </w:t>
      </w:r>
      <w:proofErr w:type="gramEnd"/>
      <w:r w:rsidRPr="00CC59B4">
        <w:rPr>
          <w:rFonts w:ascii="Times" w:hAnsi="Times" w:cs="Arial"/>
          <w:sz w:val="24"/>
          <w:szCs w:val="24"/>
        </w:rPr>
        <w:t>НДС не облагается.</w:t>
      </w:r>
    </w:p>
    <w:p w:rsidR="00ED1453" w:rsidRPr="00CC59B4" w:rsidRDefault="00215ADE" w:rsidP="006957CE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3.2. Плата по Д</w:t>
      </w:r>
      <w:r w:rsidR="00835162" w:rsidRPr="00CC59B4">
        <w:rPr>
          <w:rFonts w:ascii="Times" w:hAnsi="Times" w:cs="Arial"/>
          <w:sz w:val="24"/>
          <w:szCs w:val="24"/>
        </w:rPr>
        <w:t>оговору производится Предпринимателем</w:t>
      </w:r>
      <w:r w:rsidR="00ED1453" w:rsidRPr="00CC59B4">
        <w:rPr>
          <w:rFonts w:ascii="Times" w:hAnsi="Times" w:cs="Arial"/>
          <w:sz w:val="24"/>
          <w:szCs w:val="24"/>
        </w:rPr>
        <w:t xml:space="preserve"> путем безналичного перечисления денежных средств по следующим реквизитам: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УФК</w:t>
      </w:r>
    </w:p>
    <w:p w:rsidR="00A415FB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ИНН 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КПП</w:t>
      </w:r>
    </w:p>
    <w:p w:rsidR="00A415FB" w:rsidRPr="00CC59B4" w:rsidRDefault="00A415FB" w:rsidP="00A415FB">
      <w:pPr>
        <w:pStyle w:val="a3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р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/счет </w:t>
      </w:r>
    </w:p>
    <w:p w:rsidR="00A415FB" w:rsidRPr="00CC59B4" w:rsidRDefault="00A415FB" w:rsidP="00A415FB">
      <w:pPr>
        <w:pStyle w:val="a3"/>
        <w:jc w:val="both"/>
        <w:rPr>
          <w:rFonts w:ascii="Times" w:hAnsi="Times" w:cs="Arial"/>
          <w:sz w:val="24"/>
          <w:szCs w:val="24"/>
        </w:rPr>
      </w:pPr>
      <w:proofErr w:type="spellStart"/>
      <w:r w:rsidRPr="00CC59B4">
        <w:rPr>
          <w:rFonts w:ascii="Times" w:hAnsi="Times" w:cs="Arial"/>
          <w:sz w:val="24"/>
          <w:szCs w:val="24"/>
        </w:rPr>
        <w:t>кор</w:t>
      </w:r>
      <w:proofErr w:type="gramStart"/>
      <w:r w:rsidRPr="00CC59B4">
        <w:rPr>
          <w:rFonts w:ascii="Times" w:hAnsi="Times" w:cs="Arial"/>
          <w:sz w:val="24"/>
          <w:szCs w:val="24"/>
        </w:rPr>
        <w:t>.с</w:t>
      </w:r>
      <w:proofErr w:type="gramEnd"/>
      <w:r w:rsidRPr="00CC59B4">
        <w:rPr>
          <w:rFonts w:ascii="Times" w:hAnsi="Times" w:cs="Arial"/>
          <w:sz w:val="24"/>
          <w:szCs w:val="24"/>
        </w:rPr>
        <w:t>чет</w:t>
      </w:r>
      <w:proofErr w:type="spellEnd"/>
    </w:p>
    <w:p w:rsidR="00A415FB" w:rsidRPr="00CC59B4" w:rsidRDefault="00A415FB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Отделение банка</w:t>
      </w:r>
    </w:p>
    <w:p w:rsidR="00A415FB" w:rsidRPr="00CC59B4" w:rsidRDefault="00A415FB" w:rsidP="00A415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БИК</w:t>
      </w:r>
    </w:p>
    <w:p w:rsidR="00A415FB" w:rsidRPr="00CC59B4" w:rsidRDefault="00A415FB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КБК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ОКТМО</w:t>
      </w:r>
    </w:p>
    <w:p w:rsidR="00A415FB" w:rsidRPr="00CC59B4" w:rsidRDefault="00A415FB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Назначение платежа</w:t>
      </w:r>
      <w:r w:rsidR="000F2964" w:rsidRPr="00CC59B4">
        <w:rPr>
          <w:rFonts w:ascii="Times" w:hAnsi="Times" w:cs="Arial"/>
          <w:sz w:val="24"/>
          <w:szCs w:val="24"/>
        </w:rPr>
        <w:t>.</w:t>
      </w:r>
    </w:p>
    <w:p w:rsidR="000F2964" w:rsidRPr="00CC59B4" w:rsidRDefault="000F2964" w:rsidP="000F2964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Днем оплаты является день поступления денежных средств на счет Администрации.</w:t>
      </w:r>
    </w:p>
    <w:p w:rsidR="00091BC2" w:rsidRPr="00CC59B4" w:rsidRDefault="00A415FB" w:rsidP="00091BC2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3.</w:t>
      </w:r>
      <w:r w:rsidR="00091BC2" w:rsidRPr="00CC59B4">
        <w:rPr>
          <w:rFonts w:ascii="Times" w:hAnsi="Times" w:cs="Arial"/>
          <w:sz w:val="24"/>
          <w:szCs w:val="24"/>
        </w:rPr>
        <w:t xml:space="preserve">2.1. </w:t>
      </w:r>
      <w:r w:rsidR="00091BC2" w:rsidRPr="00CC59B4">
        <w:rPr>
          <w:rFonts w:ascii="Times" w:eastAsia="Times New Roman" w:hAnsi="Times" w:cs="Arial"/>
          <w:sz w:val="24"/>
          <w:szCs w:val="24"/>
        </w:rPr>
        <w:t xml:space="preserve">Оплата по Договору вносится авансовым платежом до 25 числа месяца, предшествующего началу </w:t>
      </w:r>
      <w:r w:rsidR="009C0474" w:rsidRPr="00CC59B4">
        <w:rPr>
          <w:rFonts w:ascii="Times" w:eastAsia="Times New Roman" w:hAnsi="Times" w:cs="Arial"/>
          <w:sz w:val="24"/>
          <w:szCs w:val="24"/>
        </w:rPr>
        <w:t>периода (</w:t>
      </w:r>
      <w:r w:rsidR="00091BC2" w:rsidRPr="00CC59B4">
        <w:rPr>
          <w:rFonts w:ascii="Times" w:eastAsia="Times New Roman" w:hAnsi="Times" w:cs="Arial"/>
          <w:sz w:val="24"/>
          <w:szCs w:val="24"/>
        </w:rPr>
        <w:t>квартала</w:t>
      </w:r>
      <w:r w:rsidR="009C0474" w:rsidRPr="00CC59B4">
        <w:rPr>
          <w:rFonts w:ascii="Times" w:eastAsia="Times New Roman" w:hAnsi="Times" w:cs="Arial"/>
          <w:sz w:val="24"/>
          <w:szCs w:val="24"/>
        </w:rPr>
        <w:t>)</w:t>
      </w:r>
      <w:r w:rsidR="00091BC2" w:rsidRPr="00CC59B4">
        <w:rPr>
          <w:rFonts w:ascii="Times" w:eastAsia="Times New Roman" w:hAnsi="Times" w:cs="Arial"/>
          <w:sz w:val="24"/>
          <w:szCs w:val="24"/>
        </w:rPr>
        <w:t>, за который производится платеж денежных средств,</w:t>
      </w:r>
      <w:r w:rsidR="00091BC2" w:rsidRPr="00CC59B4">
        <w:rPr>
          <w:rFonts w:ascii="Times" w:hAnsi="Times" w:cs="Arial"/>
          <w:sz w:val="24"/>
          <w:szCs w:val="24"/>
        </w:rPr>
        <w:t xml:space="preserve"> </w:t>
      </w:r>
      <w:r w:rsidR="00131B3B" w:rsidRPr="00CC59B4">
        <w:rPr>
          <w:rFonts w:ascii="Times" w:hAnsi="Times" w:cs="Arial"/>
          <w:sz w:val="24"/>
          <w:szCs w:val="24"/>
        </w:rPr>
        <w:t>согласно Приложению</w:t>
      </w:r>
      <w:r w:rsidR="00091BC2" w:rsidRPr="00CC59B4">
        <w:rPr>
          <w:rFonts w:ascii="Times" w:hAnsi="Times" w:cs="Arial"/>
          <w:sz w:val="24"/>
          <w:szCs w:val="24"/>
        </w:rPr>
        <w:t xml:space="preserve"> к настоящему Договору.</w:t>
      </w:r>
    </w:p>
    <w:p w:rsidR="00091BC2" w:rsidRPr="00CC59B4" w:rsidRDefault="00091BC2" w:rsidP="00FF70C8">
      <w:pPr>
        <w:spacing w:after="0" w:line="302" w:lineRule="atLeast"/>
        <w:ind w:firstLine="562"/>
        <w:jc w:val="both"/>
        <w:rPr>
          <w:rFonts w:ascii="Times" w:eastAsia="Times New Roman" w:hAnsi="Times" w:cs="Arial"/>
          <w:sz w:val="24"/>
          <w:szCs w:val="24"/>
        </w:rPr>
      </w:pPr>
      <w:r w:rsidRPr="00CC59B4">
        <w:rPr>
          <w:rFonts w:ascii="Times" w:eastAsia="Times New Roman" w:hAnsi="Times" w:cs="Arial"/>
          <w:sz w:val="24"/>
          <w:szCs w:val="24"/>
        </w:rPr>
        <w:t>Первый</w:t>
      </w:r>
      <w:r w:rsidR="00FF70C8" w:rsidRPr="00CC59B4">
        <w:rPr>
          <w:rFonts w:ascii="Times" w:eastAsia="Times New Roman" w:hAnsi="Times" w:cs="Arial"/>
          <w:sz w:val="24"/>
          <w:szCs w:val="24"/>
        </w:rPr>
        <w:t xml:space="preserve"> </w:t>
      </w:r>
      <w:r w:rsidRPr="00CC59B4">
        <w:rPr>
          <w:rFonts w:ascii="Times" w:eastAsia="Times New Roman" w:hAnsi="Times" w:cs="Arial"/>
          <w:sz w:val="24"/>
          <w:szCs w:val="24"/>
        </w:rPr>
        <w:t xml:space="preserve">платеж Предприниматель вносит в течение 3 (трех) рабочих дней со дня подписания настоящего Договора. </w:t>
      </w:r>
    </w:p>
    <w:p w:rsidR="000F2964" w:rsidRPr="00CC59B4" w:rsidRDefault="000F2964" w:rsidP="00565CB0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3.3. Подтверждением исполнен</w:t>
      </w:r>
      <w:r w:rsidR="00FF70C8" w:rsidRPr="00CC59B4">
        <w:rPr>
          <w:rFonts w:ascii="Times" w:hAnsi="Times" w:cs="Arial"/>
          <w:sz w:val="24"/>
          <w:szCs w:val="24"/>
        </w:rPr>
        <w:t>ия обязательств</w:t>
      </w:r>
      <w:r w:rsidR="00215ADE" w:rsidRPr="00CC59B4">
        <w:rPr>
          <w:rFonts w:ascii="Times" w:hAnsi="Times" w:cs="Arial"/>
          <w:sz w:val="24"/>
          <w:szCs w:val="24"/>
        </w:rPr>
        <w:t>а</w:t>
      </w:r>
      <w:r w:rsidR="00FF70C8" w:rsidRPr="00CC59B4">
        <w:rPr>
          <w:rFonts w:ascii="Times" w:hAnsi="Times" w:cs="Arial"/>
          <w:sz w:val="24"/>
          <w:szCs w:val="24"/>
        </w:rPr>
        <w:t xml:space="preserve"> Предпринимателя</w:t>
      </w:r>
      <w:r w:rsidRPr="00CC59B4">
        <w:rPr>
          <w:rFonts w:ascii="Times" w:hAnsi="Times" w:cs="Arial"/>
          <w:sz w:val="24"/>
          <w:szCs w:val="24"/>
        </w:rPr>
        <w:t xml:space="preserve"> по оплате по настоящему</w:t>
      </w:r>
      <w:r w:rsidR="00FF70C8" w:rsidRPr="00CC59B4">
        <w:rPr>
          <w:rFonts w:ascii="Times" w:hAnsi="Times" w:cs="Arial"/>
          <w:sz w:val="24"/>
          <w:szCs w:val="24"/>
        </w:rPr>
        <w:t xml:space="preserve"> </w:t>
      </w:r>
      <w:r w:rsidRPr="00CC59B4">
        <w:rPr>
          <w:rFonts w:ascii="Times" w:hAnsi="Times" w:cs="Arial"/>
          <w:sz w:val="24"/>
          <w:szCs w:val="24"/>
        </w:rPr>
        <w:t>Договору</w:t>
      </w:r>
      <w:r w:rsidR="00935F48" w:rsidRPr="00CC59B4">
        <w:rPr>
          <w:rFonts w:ascii="Times" w:hAnsi="Times" w:cs="Arial"/>
          <w:sz w:val="24"/>
          <w:szCs w:val="24"/>
        </w:rPr>
        <w:t>,</w:t>
      </w:r>
      <w:r w:rsidRPr="00CC59B4">
        <w:rPr>
          <w:rFonts w:ascii="Times" w:hAnsi="Times" w:cs="Arial"/>
          <w:sz w:val="24"/>
          <w:szCs w:val="24"/>
        </w:rPr>
        <w:t xml:space="preserve"> является платежный документ о перечислении денежных средств на счет Администрации.</w:t>
      </w:r>
    </w:p>
    <w:p w:rsidR="000F2964" w:rsidRPr="00CC59B4" w:rsidRDefault="000F2964" w:rsidP="00565CB0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3.4. Ра</w:t>
      </w:r>
      <w:r w:rsidR="00FF70C8" w:rsidRPr="00CC59B4">
        <w:rPr>
          <w:rFonts w:ascii="Times" w:hAnsi="Times" w:cs="Arial"/>
          <w:sz w:val="24"/>
          <w:szCs w:val="24"/>
        </w:rPr>
        <w:t>змер платы за право размещения Объекта</w:t>
      </w:r>
      <w:r w:rsidRPr="00CC59B4">
        <w:rPr>
          <w:rFonts w:ascii="Times" w:hAnsi="Times" w:cs="Arial"/>
          <w:sz w:val="24"/>
          <w:szCs w:val="24"/>
        </w:rPr>
        <w:t xml:space="preserve"> </w:t>
      </w:r>
      <w:r w:rsidR="00FF70C8" w:rsidRPr="00CC59B4">
        <w:rPr>
          <w:rFonts w:ascii="Times" w:hAnsi="Times" w:cs="Arial"/>
          <w:sz w:val="24"/>
          <w:szCs w:val="24"/>
        </w:rPr>
        <w:t>может быть увеличен, но</w:t>
      </w:r>
      <w:r w:rsidRPr="00CC59B4">
        <w:rPr>
          <w:rFonts w:ascii="Times" w:hAnsi="Times" w:cs="Arial"/>
          <w:sz w:val="24"/>
          <w:szCs w:val="24"/>
        </w:rPr>
        <w:t xml:space="preserve"> не ранее чем через </w:t>
      </w:r>
      <w:r w:rsidR="00675F82" w:rsidRPr="00CC59B4">
        <w:rPr>
          <w:rFonts w:ascii="Times" w:hAnsi="Times" w:cs="Arial"/>
          <w:sz w:val="24"/>
          <w:szCs w:val="24"/>
        </w:rPr>
        <w:t xml:space="preserve">1 (один) </w:t>
      </w:r>
      <w:r w:rsidR="0002454D" w:rsidRPr="00CC59B4">
        <w:rPr>
          <w:rFonts w:ascii="Times" w:hAnsi="Times" w:cs="Arial"/>
          <w:sz w:val="24"/>
          <w:szCs w:val="24"/>
        </w:rPr>
        <w:t>год после заключения Договора</w:t>
      </w:r>
      <w:r w:rsidR="00FF70C8" w:rsidRPr="00CC59B4">
        <w:rPr>
          <w:rFonts w:ascii="Times" w:hAnsi="Times" w:cs="Arial"/>
          <w:sz w:val="24"/>
          <w:szCs w:val="24"/>
        </w:rPr>
        <w:t xml:space="preserve"> и</w:t>
      </w:r>
      <w:r w:rsidRPr="00CC59B4">
        <w:rPr>
          <w:rFonts w:ascii="Times" w:hAnsi="Times" w:cs="Arial"/>
          <w:sz w:val="24"/>
          <w:szCs w:val="24"/>
        </w:rPr>
        <w:t xml:space="preserve"> не чаще </w:t>
      </w:r>
      <w:r w:rsidR="00675F82" w:rsidRPr="00CC59B4">
        <w:rPr>
          <w:rFonts w:ascii="Times" w:hAnsi="Times" w:cs="Arial"/>
          <w:sz w:val="24"/>
          <w:szCs w:val="24"/>
        </w:rPr>
        <w:t>1 (</w:t>
      </w:r>
      <w:r w:rsidRPr="00CC59B4">
        <w:rPr>
          <w:rFonts w:ascii="Times" w:hAnsi="Times" w:cs="Arial"/>
          <w:sz w:val="24"/>
          <w:szCs w:val="24"/>
        </w:rPr>
        <w:t>одного</w:t>
      </w:r>
      <w:r w:rsidR="00675F82" w:rsidRPr="00CC59B4">
        <w:rPr>
          <w:rFonts w:ascii="Times" w:hAnsi="Times" w:cs="Arial"/>
          <w:sz w:val="24"/>
          <w:szCs w:val="24"/>
        </w:rPr>
        <w:t>)</w:t>
      </w:r>
      <w:r w:rsidRPr="00CC59B4">
        <w:rPr>
          <w:rFonts w:ascii="Times" w:hAnsi="Times" w:cs="Arial"/>
          <w:sz w:val="24"/>
          <w:szCs w:val="24"/>
        </w:rPr>
        <w:t xml:space="preserve"> раза в год на величину уровня инфляции, установленного законом Российской </w:t>
      </w:r>
      <w:r w:rsidR="0002454D" w:rsidRPr="00CC59B4">
        <w:rPr>
          <w:rFonts w:ascii="Times" w:hAnsi="Times" w:cs="Arial"/>
          <w:sz w:val="24"/>
          <w:szCs w:val="24"/>
        </w:rPr>
        <w:t>Федерации о федеральном бюджете. Определяется путем применения к цене ранее заключенного (действующего) Договора наименьшего размера коэффициента-дефлятора, учитывающего изменение потребительских цен на товары (работы, услуги) в Российской Федерации, устанавливаемого на очередной календарный год приказом Минэкономразвития России.</w:t>
      </w:r>
    </w:p>
    <w:p w:rsidR="005C13E4" w:rsidRPr="00CC59B4" w:rsidRDefault="005C13E4" w:rsidP="00565CB0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3.5. В случае изменения размера платы за размещение </w:t>
      </w:r>
      <w:r w:rsidR="00215ADE" w:rsidRPr="00CC59B4">
        <w:rPr>
          <w:rFonts w:ascii="Times" w:hAnsi="Times" w:cs="Arial"/>
          <w:sz w:val="24"/>
          <w:szCs w:val="24"/>
        </w:rPr>
        <w:t>Объекта</w:t>
      </w:r>
      <w:r w:rsidRPr="00CC59B4">
        <w:rPr>
          <w:rFonts w:ascii="Times" w:hAnsi="Times" w:cs="Arial"/>
          <w:sz w:val="24"/>
          <w:szCs w:val="24"/>
        </w:rPr>
        <w:t>, Администрация направляет в адрес предпринимателя соответствующее уведомление.</w:t>
      </w:r>
    </w:p>
    <w:p w:rsidR="00ED1453" w:rsidRPr="00CC59B4" w:rsidRDefault="005C13E4" w:rsidP="00565CB0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3.6</w:t>
      </w:r>
      <w:r w:rsidR="00ED1453" w:rsidRPr="00CC59B4">
        <w:rPr>
          <w:rFonts w:ascii="Times" w:hAnsi="Times" w:cs="Arial"/>
          <w:sz w:val="24"/>
          <w:szCs w:val="24"/>
        </w:rPr>
        <w:t>. В случае досрочного расторже</w:t>
      </w:r>
      <w:r w:rsidR="000D6FC5" w:rsidRPr="00CC59B4">
        <w:rPr>
          <w:rFonts w:ascii="Times" w:hAnsi="Times" w:cs="Arial"/>
          <w:sz w:val="24"/>
          <w:szCs w:val="24"/>
        </w:rPr>
        <w:t>ния настоящего Договора</w:t>
      </w:r>
      <w:r w:rsidR="00215ADE" w:rsidRPr="00CC59B4">
        <w:rPr>
          <w:rFonts w:ascii="Times" w:hAnsi="Times" w:cs="Arial"/>
          <w:sz w:val="24"/>
          <w:szCs w:val="24"/>
        </w:rPr>
        <w:t>,</w:t>
      </w:r>
      <w:r w:rsidR="000D6FC5" w:rsidRPr="00CC59B4">
        <w:rPr>
          <w:rFonts w:ascii="Times" w:hAnsi="Times" w:cs="Arial"/>
          <w:sz w:val="24"/>
          <w:szCs w:val="24"/>
        </w:rPr>
        <w:t xml:space="preserve"> Администрация</w:t>
      </w:r>
      <w:r w:rsidR="00ED1453" w:rsidRPr="00CC59B4">
        <w:rPr>
          <w:rFonts w:ascii="Times" w:hAnsi="Times" w:cs="Arial"/>
          <w:sz w:val="24"/>
          <w:szCs w:val="24"/>
        </w:rPr>
        <w:t xml:space="preserve"> </w:t>
      </w:r>
      <w:r w:rsidR="000D6FC5" w:rsidRPr="00CC59B4">
        <w:rPr>
          <w:rFonts w:ascii="Times" w:hAnsi="Times" w:cs="Arial"/>
          <w:sz w:val="24"/>
          <w:szCs w:val="24"/>
        </w:rPr>
        <w:t>обязуется возвратить Предпринимателю</w:t>
      </w:r>
      <w:r w:rsidR="00215ADE" w:rsidRPr="00CC59B4">
        <w:rPr>
          <w:rFonts w:ascii="Times" w:hAnsi="Times" w:cs="Arial"/>
          <w:sz w:val="24"/>
          <w:szCs w:val="24"/>
        </w:rPr>
        <w:t xml:space="preserve"> плату, с проведением соответствующего перерасчета платежей, с учетом коэффициента, определяемого как соотношение числа </w:t>
      </w:r>
      <w:r w:rsidR="00215ADE" w:rsidRPr="00CC59B4">
        <w:rPr>
          <w:rFonts w:ascii="Times" w:hAnsi="Times" w:cs="Arial"/>
          <w:sz w:val="24"/>
          <w:szCs w:val="24"/>
        </w:rPr>
        <w:lastRenderedPageBreak/>
        <w:t xml:space="preserve">дней, в течение которых НТО находился в пользовании владельца, к числу календарных дней в отчетном периоде. </w:t>
      </w:r>
    </w:p>
    <w:p w:rsidR="00ED1453" w:rsidRPr="00CC59B4" w:rsidRDefault="00215ADE" w:rsidP="00215ADE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3.7. </w:t>
      </w:r>
      <w:r w:rsidR="00ED1453" w:rsidRPr="00CC59B4">
        <w:rPr>
          <w:rFonts w:ascii="Times" w:hAnsi="Times" w:cs="Arial"/>
          <w:sz w:val="24"/>
          <w:szCs w:val="24"/>
        </w:rPr>
        <w:t xml:space="preserve">Денежные средства возвращаются путем безналичного </w:t>
      </w:r>
      <w:r w:rsidR="000F2964" w:rsidRPr="00CC59B4">
        <w:rPr>
          <w:rFonts w:ascii="Times" w:hAnsi="Times" w:cs="Arial"/>
          <w:sz w:val="24"/>
          <w:szCs w:val="24"/>
        </w:rPr>
        <w:t>перечисления на счет Предпринимателя</w:t>
      </w:r>
      <w:r w:rsidR="000D6FC5" w:rsidRPr="00CC59B4">
        <w:rPr>
          <w:rFonts w:ascii="Times" w:hAnsi="Times" w:cs="Arial"/>
          <w:sz w:val="24"/>
          <w:szCs w:val="24"/>
        </w:rPr>
        <w:t>, указанный в настоящем Д</w:t>
      </w:r>
      <w:r w:rsidR="00ED1453" w:rsidRPr="00CC59B4">
        <w:rPr>
          <w:rFonts w:ascii="Times" w:hAnsi="Times" w:cs="Arial"/>
          <w:sz w:val="24"/>
          <w:szCs w:val="24"/>
        </w:rPr>
        <w:t>оговоре</w:t>
      </w:r>
      <w:r w:rsidRPr="00CC59B4">
        <w:rPr>
          <w:rFonts w:ascii="Times" w:hAnsi="Times" w:cs="Arial"/>
          <w:sz w:val="24"/>
          <w:szCs w:val="24"/>
        </w:rPr>
        <w:t xml:space="preserve">, в течение 30 календарных дней </w:t>
      </w:r>
      <w:proofErr w:type="gramStart"/>
      <w:r w:rsidRPr="00CC59B4">
        <w:rPr>
          <w:rFonts w:ascii="Times" w:hAnsi="Times" w:cs="Arial"/>
          <w:sz w:val="24"/>
          <w:szCs w:val="24"/>
        </w:rPr>
        <w:t>с даты расторжения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Договора.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ED1453" w:rsidRPr="00CC59B4" w:rsidRDefault="00542C18" w:rsidP="00542C18">
      <w:pPr>
        <w:pStyle w:val="a3"/>
        <w:numPr>
          <w:ilvl w:val="0"/>
          <w:numId w:val="1"/>
        </w:numPr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</w:t>
      </w:r>
      <w:r w:rsidR="00ED1453" w:rsidRPr="00CC59B4">
        <w:rPr>
          <w:rFonts w:ascii="Times" w:hAnsi="Times" w:cs="Arial"/>
          <w:sz w:val="24"/>
          <w:szCs w:val="24"/>
        </w:rPr>
        <w:t>Права и обязанности Сторон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00D28" w:rsidRPr="00CC59B4" w:rsidRDefault="00500D28" w:rsidP="00500D28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4.1. Администрация:</w:t>
      </w:r>
    </w:p>
    <w:p w:rsidR="00500D28" w:rsidRPr="00CC59B4" w:rsidRDefault="00500D28" w:rsidP="00500D28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4.1.1. осуществляет</w:t>
      </w:r>
      <w:r w:rsidR="00C11F07" w:rsidRPr="00CC59B4">
        <w:rPr>
          <w:rFonts w:ascii="Times" w:hAnsi="Times" w:cs="Arial"/>
          <w:sz w:val="24"/>
          <w:szCs w:val="24"/>
        </w:rPr>
        <w:t xml:space="preserve"> </w:t>
      </w:r>
      <w:proofErr w:type="gramStart"/>
      <w:r w:rsidRPr="00CC59B4">
        <w:rPr>
          <w:rFonts w:ascii="Times" w:hAnsi="Times" w:cs="Arial"/>
          <w:sz w:val="24"/>
          <w:szCs w:val="24"/>
        </w:rPr>
        <w:t>контроль за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выполнением Предпринимате</w:t>
      </w:r>
      <w:r w:rsidR="005450EE" w:rsidRPr="00CC59B4">
        <w:rPr>
          <w:rFonts w:ascii="Times" w:hAnsi="Times" w:cs="Arial"/>
          <w:sz w:val="24"/>
          <w:szCs w:val="24"/>
        </w:rPr>
        <w:t>лем условий настоящего Договора:</w:t>
      </w:r>
    </w:p>
    <w:p w:rsidR="00741E91" w:rsidRPr="00CC59B4" w:rsidRDefault="00C11F07" w:rsidP="00C11F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  <w:color w:val="000000" w:themeColor="text1"/>
        </w:rPr>
        <w:t>п</w:t>
      </w:r>
      <w:r w:rsidR="005450EE" w:rsidRPr="00CC59B4">
        <w:rPr>
          <w:rFonts w:ascii="Times" w:hAnsi="Times" w:cs="Arial"/>
          <w:color w:val="000000" w:themeColor="text1"/>
        </w:rPr>
        <w:t>роводит осмотр (обследование) НТО на предме</w:t>
      </w:r>
      <w:r w:rsidR="00997FCA" w:rsidRPr="00CC59B4">
        <w:rPr>
          <w:rFonts w:ascii="Times" w:hAnsi="Times" w:cs="Arial"/>
          <w:color w:val="000000" w:themeColor="text1"/>
        </w:rPr>
        <w:t>т выполнения условий Договора</w:t>
      </w:r>
      <w:r w:rsidR="00741E91" w:rsidRPr="00CC59B4">
        <w:rPr>
          <w:rFonts w:ascii="Times" w:hAnsi="Times" w:cs="Arial"/>
          <w:color w:val="000000" w:themeColor="text1"/>
        </w:rPr>
        <w:t>;</w:t>
      </w:r>
    </w:p>
    <w:p w:rsidR="00C11F07" w:rsidRPr="00CC59B4" w:rsidRDefault="00741E91" w:rsidP="00C11F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</w:rPr>
      </w:pPr>
      <w:r w:rsidRPr="00CC59B4">
        <w:rPr>
          <w:rFonts w:ascii="Times" w:hAnsi="Times" w:cs="Arial"/>
          <w:color w:val="000000" w:themeColor="text1"/>
        </w:rPr>
        <w:t>с</w:t>
      </w:r>
      <w:r w:rsidR="005450EE" w:rsidRPr="00CC59B4">
        <w:rPr>
          <w:rFonts w:ascii="Times" w:hAnsi="Times" w:cs="Arial"/>
        </w:rPr>
        <w:t xml:space="preserve">оставляет Акт обследования нестационарного торгового объекта на предмет выполнения участником требований </w:t>
      </w:r>
      <w:r w:rsidRPr="00CC59B4">
        <w:rPr>
          <w:rFonts w:ascii="Times" w:hAnsi="Times" w:cs="Arial"/>
        </w:rPr>
        <w:t>Договора;</w:t>
      </w:r>
    </w:p>
    <w:p w:rsidR="00741E91" w:rsidRPr="00CC59B4" w:rsidRDefault="00741E91" w:rsidP="00C11F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</w:rPr>
      </w:pPr>
      <w:r w:rsidRPr="00CC59B4">
        <w:rPr>
          <w:rFonts w:ascii="Times" w:hAnsi="Times" w:cs="Arial"/>
        </w:rPr>
        <w:t>в случае выявления несоответствий при осмотре (обследовании) НТО, Администрация направляет в адрес предпринимателя уведомление о сроках на устранение выявленных несоответствий;</w:t>
      </w:r>
    </w:p>
    <w:p w:rsidR="00500D28" w:rsidRPr="00CC59B4" w:rsidRDefault="00C11F07" w:rsidP="00C11F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Times" w:hAnsi="Times" w:cs="Arial"/>
          <w:color w:val="000000" w:themeColor="text1"/>
        </w:rPr>
      </w:pPr>
      <w:r w:rsidRPr="00CC59B4">
        <w:rPr>
          <w:rFonts w:ascii="Times" w:hAnsi="Times" w:cs="Arial"/>
        </w:rPr>
        <w:t>п</w:t>
      </w:r>
      <w:r w:rsidR="00500D28" w:rsidRPr="00CC59B4">
        <w:rPr>
          <w:rFonts w:ascii="Times" w:hAnsi="Times" w:cs="Arial"/>
        </w:rPr>
        <w:t>ринимает меры по недопущению самовольного переоборудования (реконструкци</w:t>
      </w:r>
      <w:r w:rsidR="00FF70C8" w:rsidRPr="00CC59B4">
        <w:rPr>
          <w:rFonts w:ascii="Times" w:hAnsi="Times" w:cs="Arial"/>
        </w:rPr>
        <w:t>и) Объекта</w:t>
      </w:r>
      <w:r w:rsidR="00500D28" w:rsidRPr="00CC59B4">
        <w:rPr>
          <w:rFonts w:ascii="Times" w:hAnsi="Times" w:cs="Arial"/>
        </w:rPr>
        <w:t>, в том числе влекущего придание ему статуса объ</w:t>
      </w:r>
      <w:r w:rsidR="00293CA4" w:rsidRPr="00CC59B4">
        <w:rPr>
          <w:rFonts w:ascii="Times" w:hAnsi="Times" w:cs="Arial"/>
        </w:rPr>
        <w:t>екта капитального строительства;</w:t>
      </w:r>
    </w:p>
    <w:p w:rsidR="00500D28" w:rsidRPr="00CC59B4" w:rsidRDefault="00C11F07" w:rsidP="00500D28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</w:t>
      </w:r>
      <w:r w:rsidR="00500D28" w:rsidRPr="00CC59B4">
        <w:rPr>
          <w:rFonts w:ascii="Times" w:hAnsi="Times" w:cs="Arial"/>
          <w:sz w:val="24"/>
          <w:szCs w:val="24"/>
        </w:rPr>
        <w:t xml:space="preserve">ринимает меры по демонтажу самовольно установленных </w:t>
      </w:r>
      <w:r w:rsidR="00AD7CED" w:rsidRPr="00CC59B4">
        <w:rPr>
          <w:rFonts w:ascii="Times" w:hAnsi="Times" w:cs="Arial"/>
          <w:sz w:val="24"/>
          <w:szCs w:val="24"/>
        </w:rPr>
        <w:t>Объектов</w:t>
      </w:r>
      <w:r w:rsidR="00500D28" w:rsidRPr="00CC59B4">
        <w:rPr>
          <w:rFonts w:ascii="Times" w:hAnsi="Times" w:cs="Arial"/>
          <w:sz w:val="24"/>
          <w:szCs w:val="24"/>
        </w:rPr>
        <w:t>.</w:t>
      </w:r>
    </w:p>
    <w:p w:rsidR="00500D28" w:rsidRPr="00CC59B4" w:rsidRDefault="00500D28" w:rsidP="00500D28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4.1.2. в одностороннем порядке расторгает Догов</w:t>
      </w:r>
      <w:r w:rsidR="00F94882" w:rsidRPr="00CC59B4">
        <w:rPr>
          <w:rFonts w:ascii="Times" w:hAnsi="Times" w:cs="Arial"/>
          <w:sz w:val="24"/>
          <w:szCs w:val="24"/>
        </w:rPr>
        <w:t>о</w:t>
      </w:r>
      <w:r w:rsidRPr="00CC59B4">
        <w:rPr>
          <w:rFonts w:ascii="Times" w:hAnsi="Times" w:cs="Arial"/>
          <w:sz w:val="24"/>
          <w:szCs w:val="24"/>
        </w:rPr>
        <w:t>р в случаях и порядке, которые установлены настоящим Договором</w:t>
      </w:r>
      <w:r w:rsidR="00F94882" w:rsidRPr="00CC59B4">
        <w:rPr>
          <w:rFonts w:ascii="Times" w:hAnsi="Times" w:cs="Arial"/>
          <w:sz w:val="24"/>
          <w:szCs w:val="24"/>
        </w:rPr>
        <w:t xml:space="preserve">, </w:t>
      </w:r>
      <w:r w:rsidRPr="00CC59B4">
        <w:rPr>
          <w:rFonts w:ascii="Times" w:hAnsi="Times" w:cs="Arial"/>
          <w:sz w:val="24"/>
          <w:szCs w:val="24"/>
        </w:rPr>
        <w:t>действующим законодательством Российской Федерации, нормативно-правовыми актами, регулирующими размещени</w:t>
      </w:r>
      <w:r w:rsidR="00215ADE" w:rsidRPr="00CC59B4">
        <w:rPr>
          <w:rFonts w:ascii="Times" w:hAnsi="Times" w:cs="Arial"/>
          <w:sz w:val="24"/>
          <w:szCs w:val="24"/>
        </w:rPr>
        <w:t>е НТО</w:t>
      </w:r>
      <w:r w:rsidR="00A179A5" w:rsidRPr="00CC59B4">
        <w:rPr>
          <w:rFonts w:ascii="Times" w:hAnsi="Times" w:cs="Arial"/>
          <w:sz w:val="24"/>
          <w:szCs w:val="24"/>
        </w:rPr>
        <w:t xml:space="preserve"> </w:t>
      </w:r>
      <w:r w:rsidRPr="00CC59B4">
        <w:rPr>
          <w:rFonts w:ascii="Times" w:hAnsi="Times" w:cs="Arial"/>
          <w:sz w:val="24"/>
          <w:szCs w:val="24"/>
        </w:rPr>
        <w:t xml:space="preserve">на территории </w:t>
      </w:r>
      <w:r w:rsidR="00250F51" w:rsidRPr="00CC59B4">
        <w:rPr>
          <w:rFonts w:ascii="Times" w:hAnsi="Times" w:cs="Arial"/>
          <w:sz w:val="24"/>
          <w:szCs w:val="24"/>
        </w:rPr>
        <w:t>Курского района Курской области;</w:t>
      </w:r>
    </w:p>
    <w:p w:rsidR="00250F51" w:rsidRPr="00CC59B4" w:rsidRDefault="00250F51" w:rsidP="00250F51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4.1.3. в</w:t>
      </w:r>
      <w:r w:rsidR="007F0419" w:rsidRPr="00CC59B4">
        <w:rPr>
          <w:rFonts w:ascii="Times" w:hAnsi="Times" w:cs="Arial"/>
          <w:sz w:val="24"/>
          <w:szCs w:val="24"/>
        </w:rPr>
        <w:t>носит изменения и дополнения в Д</w:t>
      </w:r>
      <w:r w:rsidRPr="00CC59B4">
        <w:rPr>
          <w:rFonts w:ascii="Times" w:hAnsi="Times" w:cs="Arial"/>
          <w:sz w:val="24"/>
          <w:szCs w:val="24"/>
        </w:rPr>
        <w:t>оговор по соглашению Сторон при изменении действующего законодательства Российской Федерации, нормативных правовых актов Курской области и</w:t>
      </w:r>
      <w:r w:rsidR="003F2260">
        <w:rPr>
          <w:rFonts w:ascii="Times" w:hAnsi="Times" w:cs="Arial"/>
          <w:sz w:val="24"/>
          <w:szCs w:val="24"/>
        </w:rPr>
        <w:t xml:space="preserve">  администрации поселка </w:t>
      </w:r>
      <w:proofErr w:type="spellStart"/>
      <w:r w:rsidR="003F2260">
        <w:rPr>
          <w:rFonts w:ascii="Times" w:hAnsi="Times" w:cs="Arial"/>
          <w:sz w:val="24"/>
          <w:szCs w:val="24"/>
        </w:rPr>
        <w:t>Конышевка</w:t>
      </w:r>
      <w:proofErr w:type="spellEnd"/>
      <w:r w:rsidRPr="00CC59B4">
        <w:rPr>
          <w:rFonts w:ascii="Times" w:hAnsi="Times" w:cs="Arial"/>
          <w:sz w:val="24"/>
          <w:szCs w:val="24"/>
        </w:rPr>
        <w:t>, регулирующих правоотношения в сфере размещения нестационарных торговых объектов, если эти изменения не влияют на условия договора, имевшие существенное значение для определения цены (на торгах), а также в иных случаях, установленных законодательством Российской Федерации.</w:t>
      </w:r>
      <w:proofErr w:type="gramEnd"/>
    </w:p>
    <w:p w:rsidR="00031096" w:rsidRPr="00CC59B4" w:rsidRDefault="00031096" w:rsidP="00500D28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4.2. Администрация предоставляет Пр</w:t>
      </w:r>
      <w:r w:rsidR="00AD7CED" w:rsidRPr="00CC59B4">
        <w:rPr>
          <w:rFonts w:ascii="Times" w:hAnsi="Times" w:cs="Arial"/>
          <w:sz w:val="24"/>
          <w:szCs w:val="24"/>
        </w:rPr>
        <w:t xml:space="preserve">едпринимателю право </w:t>
      </w:r>
      <w:proofErr w:type="gramStart"/>
      <w:r w:rsidR="00AD7CED" w:rsidRPr="00CC59B4">
        <w:rPr>
          <w:rFonts w:ascii="Times" w:hAnsi="Times" w:cs="Arial"/>
          <w:sz w:val="24"/>
          <w:szCs w:val="24"/>
        </w:rPr>
        <w:t>на размещение Объекта</w:t>
      </w:r>
      <w:r w:rsidRPr="00CC59B4">
        <w:rPr>
          <w:rFonts w:ascii="Times" w:hAnsi="Times" w:cs="Arial"/>
          <w:sz w:val="24"/>
          <w:szCs w:val="24"/>
        </w:rPr>
        <w:t xml:space="preserve"> по адресному ориентиру в соответствии со Схемой размещения нестационарных торговых объектов на территории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</w:t>
      </w:r>
      <w:r w:rsidR="00633759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633759">
        <w:rPr>
          <w:rFonts w:ascii="Times" w:hAnsi="Times" w:cs="Arial"/>
          <w:sz w:val="24"/>
          <w:szCs w:val="24"/>
        </w:rPr>
        <w:t>Конышевка</w:t>
      </w:r>
      <w:proofErr w:type="spellEnd"/>
      <w:r w:rsidR="00633759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633759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633759">
        <w:rPr>
          <w:rFonts w:ascii="Times" w:hAnsi="Times" w:cs="Arial"/>
          <w:sz w:val="24"/>
          <w:szCs w:val="24"/>
        </w:rPr>
        <w:t xml:space="preserve"> района </w:t>
      </w:r>
      <w:r w:rsidRPr="00CC59B4">
        <w:rPr>
          <w:rFonts w:ascii="Times" w:hAnsi="Times" w:cs="Arial"/>
          <w:sz w:val="24"/>
          <w:szCs w:val="24"/>
        </w:rPr>
        <w:t>Курской области, указанному в пункте 1.1.</w:t>
      </w:r>
      <w:r w:rsidR="00340BB4" w:rsidRPr="00CC59B4">
        <w:rPr>
          <w:rFonts w:ascii="Times" w:hAnsi="Times" w:cs="Arial"/>
          <w:sz w:val="24"/>
          <w:szCs w:val="24"/>
        </w:rPr>
        <w:t xml:space="preserve"> раздела 1.</w:t>
      </w:r>
      <w:r w:rsidRPr="00CC59B4">
        <w:rPr>
          <w:rFonts w:ascii="Times" w:hAnsi="Times" w:cs="Arial"/>
          <w:sz w:val="24"/>
          <w:szCs w:val="24"/>
        </w:rPr>
        <w:t xml:space="preserve"> </w:t>
      </w:r>
      <w:r w:rsidR="009D031F" w:rsidRPr="00CC59B4">
        <w:rPr>
          <w:rFonts w:ascii="Times" w:hAnsi="Times" w:cs="Arial"/>
          <w:sz w:val="24"/>
          <w:szCs w:val="24"/>
        </w:rPr>
        <w:t>Н</w:t>
      </w:r>
      <w:r w:rsidRPr="00CC59B4">
        <w:rPr>
          <w:rFonts w:ascii="Times" w:hAnsi="Times" w:cs="Arial"/>
          <w:sz w:val="24"/>
          <w:szCs w:val="24"/>
        </w:rPr>
        <w:t>астоящего Договора.</w:t>
      </w:r>
    </w:p>
    <w:p w:rsidR="00250F51" w:rsidRPr="00CC59B4" w:rsidRDefault="00031096" w:rsidP="00250F51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Право предоставленное Предпринимателю по настоящему Договор</w:t>
      </w:r>
      <w:r w:rsidR="00250F51" w:rsidRPr="00CC59B4">
        <w:rPr>
          <w:rFonts w:ascii="Times" w:hAnsi="Times" w:cs="Arial"/>
          <w:sz w:val="24"/>
          <w:szCs w:val="24"/>
        </w:rPr>
        <w:t>у, не может быть передано третьим</w:t>
      </w:r>
      <w:r w:rsidRPr="00CC59B4">
        <w:rPr>
          <w:rFonts w:ascii="Times" w:hAnsi="Times" w:cs="Arial"/>
          <w:sz w:val="24"/>
          <w:szCs w:val="24"/>
        </w:rPr>
        <w:t xml:space="preserve"> лицам</w:t>
      </w:r>
      <w:r w:rsidR="002715A4" w:rsidRPr="00CC59B4">
        <w:rPr>
          <w:rFonts w:ascii="Times" w:hAnsi="Times" w:cs="Arial"/>
          <w:sz w:val="24"/>
          <w:szCs w:val="24"/>
        </w:rPr>
        <w:t xml:space="preserve"> без письменного согласия Администрации</w:t>
      </w:r>
      <w:r w:rsidRPr="00CC59B4">
        <w:rPr>
          <w:rFonts w:ascii="Times" w:hAnsi="Times" w:cs="Arial"/>
          <w:sz w:val="24"/>
          <w:szCs w:val="24"/>
        </w:rPr>
        <w:t>.</w:t>
      </w:r>
    </w:p>
    <w:p w:rsidR="00ED1453" w:rsidRPr="00CC59B4" w:rsidRDefault="002908B8" w:rsidP="00EC25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</w:t>
      </w:r>
      <w:r w:rsidR="00293CA4" w:rsidRPr="00CC59B4">
        <w:rPr>
          <w:rFonts w:ascii="Times" w:hAnsi="Times" w:cs="Arial"/>
          <w:sz w:val="24"/>
          <w:szCs w:val="24"/>
        </w:rPr>
        <w:t>3</w:t>
      </w:r>
      <w:r w:rsidRPr="00CC59B4">
        <w:rPr>
          <w:rFonts w:ascii="Times" w:hAnsi="Times" w:cs="Arial"/>
          <w:sz w:val="24"/>
          <w:szCs w:val="24"/>
        </w:rPr>
        <w:t>. Предприниматель</w:t>
      </w:r>
      <w:r w:rsidR="00ED1453" w:rsidRPr="00CC59B4">
        <w:rPr>
          <w:rFonts w:ascii="Times" w:hAnsi="Times" w:cs="Arial"/>
          <w:sz w:val="24"/>
          <w:szCs w:val="24"/>
        </w:rPr>
        <w:t>:</w:t>
      </w:r>
    </w:p>
    <w:p w:rsidR="00E46BA1" w:rsidRPr="00CC59B4" w:rsidRDefault="002908B8" w:rsidP="00C8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</w:t>
      </w:r>
      <w:r w:rsidR="00293CA4" w:rsidRPr="00CC59B4">
        <w:rPr>
          <w:rFonts w:ascii="Times" w:hAnsi="Times" w:cs="Arial"/>
          <w:sz w:val="24"/>
          <w:szCs w:val="24"/>
        </w:rPr>
        <w:t>3</w:t>
      </w:r>
      <w:r w:rsidR="009B467D" w:rsidRPr="00CC59B4">
        <w:rPr>
          <w:rFonts w:ascii="Times" w:hAnsi="Times" w:cs="Arial"/>
          <w:sz w:val="24"/>
          <w:szCs w:val="24"/>
        </w:rPr>
        <w:t>.1. о</w:t>
      </w:r>
      <w:r w:rsidR="00FF70C8" w:rsidRPr="00CC59B4">
        <w:rPr>
          <w:rFonts w:ascii="Times" w:hAnsi="Times" w:cs="Arial"/>
          <w:sz w:val="24"/>
          <w:szCs w:val="24"/>
        </w:rPr>
        <w:t>беспечивает</w:t>
      </w:r>
      <w:r w:rsidR="00513DBE" w:rsidRPr="00CC59B4">
        <w:rPr>
          <w:rFonts w:ascii="Times" w:hAnsi="Times" w:cs="Arial"/>
          <w:sz w:val="24"/>
          <w:szCs w:val="24"/>
        </w:rPr>
        <w:t xml:space="preserve"> размещение </w:t>
      </w:r>
      <w:r w:rsidR="00FF70C8" w:rsidRPr="00CC59B4">
        <w:rPr>
          <w:rFonts w:ascii="Times" w:hAnsi="Times" w:cs="Arial"/>
          <w:sz w:val="24"/>
          <w:szCs w:val="24"/>
        </w:rPr>
        <w:t>О</w:t>
      </w:r>
      <w:r w:rsidRPr="00CC59B4">
        <w:rPr>
          <w:rFonts w:ascii="Times" w:hAnsi="Times" w:cs="Arial"/>
          <w:sz w:val="24"/>
          <w:szCs w:val="24"/>
        </w:rPr>
        <w:t>бъекта</w:t>
      </w:r>
      <w:r w:rsidR="00031096" w:rsidRPr="00CC59B4">
        <w:rPr>
          <w:rFonts w:ascii="Times" w:hAnsi="Times" w:cs="Arial"/>
          <w:sz w:val="24"/>
          <w:szCs w:val="24"/>
        </w:rPr>
        <w:t xml:space="preserve"> в соответствии с</w:t>
      </w:r>
      <w:r w:rsidR="00973F4F" w:rsidRPr="00CC59B4">
        <w:rPr>
          <w:rFonts w:ascii="Times" w:hAnsi="Times" w:cs="Arial"/>
          <w:sz w:val="24"/>
          <w:szCs w:val="24"/>
        </w:rPr>
        <w:t>о схемой планировочной организации места размещения НТО</w:t>
      </w:r>
      <w:r w:rsidR="00C812CB" w:rsidRPr="00CC59B4">
        <w:rPr>
          <w:rFonts w:ascii="Times" w:hAnsi="Times" w:cs="Arial"/>
          <w:sz w:val="24"/>
          <w:szCs w:val="24"/>
        </w:rPr>
        <w:t>;</w:t>
      </w:r>
    </w:p>
    <w:p w:rsidR="00513DBE" w:rsidRPr="00CC59B4" w:rsidRDefault="00513DBE" w:rsidP="0006551B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Обеспечивает установку Объекта</w:t>
      </w:r>
      <w:r w:rsidR="00F02813" w:rsidRPr="00CC59B4">
        <w:rPr>
          <w:rFonts w:ascii="Times" w:hAnsi="Times" w:cs="Arial"/>
          <w:sz w:val="24"/>
          <w:szCs w:val="24"/>
        </w:rPr>
        <w:t xml:space="preserve"> (киоска, павильона)</w:t>
      </w:r>
      <w:r w:rsidRPr="00CC59B4">
        <w:rPr>
          <w:rFonts w:ascii="Times" w:hAnsi="Times" w:cs="Arial"/>
          <w:sz w:val="24"/>
          <w:szCs w:val="24"/>
        </w:rPr>
        <w:t xml:space="preserve"> и его готовность к использованию в течение 12 месяцев со дня заключения Договора </w:t>
      </w:r>
      <w:r w:rsidR="00031096" w:rsidRPr="00CC59B4">
        <w:rPr>
          <w:rFonts w:ascii="Times" w:hAnsi="Times" w:cs="Arial"/>
          <w:sz w:val="24"/>
          <w:szCs w:val="24"/>
        </w:rPr>
        <w:t>(</w:t>
      </w:r>
      <w:r w:rsidR="00031096" w:rsidRPr="00CC59B4">
        <w:rPr>
          <w:rFonts w:ascii="Times" w:hAnsi="Times" w:cs="Arial"/>
          <w:i/>
          <w:sz w:val="24"/>
          <w:szCs w:val="24"/>
        </w:rPr>
        <w:t>&lt;*&gt; применяется</w:t>
      </w:r>
      <w:r w:rsidR="00C812CB" w:rsidRPr="00CC59B4">
        <w:rPr>
          <w:rFonts w:ascii="Times" w:hAnsi="Times" w:cs="Arial"/>
          <w:i/>
          <w:sz w:val="24"/>
          <w:szCs w:val="24"/>
        </w:rPr>
        <w:t xml:space="preserve"> </w:t>
      </w:r>
      <w:r w:rsidR="00031096" w:rsidRPr="00CC59B4">
        <w:rPr>
          <w:rFonts w:ascii="Times" w:hAnsi="Times" w:cs="Arial"/>
          <w:i/>
          <w:sz w:val="24"/>
          <w:szCs w:val="24"/>
        </w:rPr>
        <w:t>при заключении Договора по результата</w:t>
      </w:r>
      <w:r w:rsidR="00AD7CED" w:rsidRPr="00CC59B4">
        <w:rPr>
          <w:rFonts w:ascii="Times" w:hAnsi="Times" w:cs="Arial"/>
          <w:i/>
          <w:sz w:val="24"/>
          <w:szCs w:val="24"/>
        </w:rPr>
        <w:t>м аукциона</w:t>
      </w:r>
      <w:r w:rsidR="00031096" w:rsidRPr="00CC59B4">
        <w:rPr>
          <w:rFonts w:ascii="Times" w:hAnsi="Times" w:cs="Arial"/>
          <w:i/>
          <w:sz w:val="24"/>
          <w:szCs w:val="24"/>
        </w:rPr>
        <w:t>)</w:t>
      </w:r>
      <w:r w:rsidR="00293CA4" w:rsidRPr="00CC59B4">
        <w:rPr>
          <w:rFonts w:ascii="Times" w:hAnsi="Times" w:cs="Arial"/>
          <w:sz w:val="24"/>
          <w:szCs w:val="24"/>
        </w:rPr>
        <w:t>;</w:t>
      </w:r>
    </w:p>
    <w:p w:rsidR="00031096" w:rsidRPr="00CC59B4" w:rsidRDefault="00031096" w:rsidP="00EC25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</w:t>
      </w:r>
      <w:r w:rsidR="00293CA4" w:rsidRPr="00CC59B4">
        <w:rPr>
          <w:rFonts w:ascii="Times" w:hAnsi="Times" w:cs="Arial"/>
          <w:sz w:val="24"/>
          <w:szCs w:val="24"/>
        </w:rPr>
        <w:t>3</w:t>
      </w:r>
      <w:r w:rsidRPr="00CC59B4">
        <w:rPr>
          <w:rFonts w:ascii="Times" w:hAnsi="Times" w:cs="Arial"/>
          <w:sz w:val="24"/>
          <w:szCs w:val="24"/>
        </w:rPr>
        <w:t xml:space="preserve">.2. своевременно вносит плату по настоящему </w:t>
      </w:r>
      <w:r w:rsidR="00293CA4" w:rsidRPr="00CC59B4">
        <w:rPr>
          <w:rFonts w:ascii="Times" w:hAnsi="Times" w:cs="Arial"/>
          <w:sz w:val="24"/>
          <w:szCs w:val="24"/>
        </w:rPr>
        <w:t>До</w:t>
      </w:r>
      <w:r w:rsidRPr="00CC59B4">
        <w:rPr>
          <w:rFonts w:ascii="Times" w:hAnsi="Times" w:cs="Arial"/>
          <w:sz w:val="24"/>
          <w:szCs w:val="24"/>
        </w:rPr>
        <w:t>говору</w:t>
      </w:r>
      <w:r w:rsidR="00293CA4" w:rsidRPr="00CC59B4">
        <w:rPr>
          <w:rFonts w:ascii="Times" w:hAnsi="Times" w:cs="Arial"/>
          <w:sz w:val="24"/>
          <w:szCs w:val="24"/>
        </w:rPr>
        <w:t xml:space="preserve"> в размере и порядке, установленном настоящим Договором;</w:t>
      </w:r>
    </w:p>
    <w:p w:rsidR="00293CA4" w:rsidRPr="00CC59B4" w:rsidRDefault="00FF70C8" w:rsidP="00EC25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4.3.3. использует О</w:t>
      </w:r>
      <w:r w:rsidR="00293CA4" w:rsidRPr="00CC59B4">
        <w:rPr>
          <w:rFonts w:ascii="Times" w:hAnsi="Times" w:cs="Arial"/>
          <w:sz w:val="24"/>
          <w:szCs w:val="24"/>
        </w:rPr>
        <w:t>бъект по назначению, указанному в пункте 1.1.</w:t>
      </w:r>
      <w:r w:rsidR="00340BB4" w:rsidRPr="00CC59B4">
        <w:rPr>
          <w:rFonts w:ascii="Times" w:hAnsi="Times" w:cs="Arial"/>
          <w:sz w:val="24"/>
          <w:szCs w:val="24"/>
        </w:rPr>
        <w:t xml:space="preserve"> раздела 1. </w:t>
      </w:r>
      <w:r w:rsidR="00293CA4" w:rsidRPr="00CC59B4">
        <w:rPr>
          <w:rFonts w:ascii="Times" w:hAnsi="Times" w:cs="Arial"/>
          <w:sz w:val="24"/>
          <w:szCs w:val="24"/>
        </w:rPr>
        <w:t xml:space="preserve"> </w:t>
      </w:r>
      <w:r w:rsidR="00B3775D" w:rsidRPr="00CC59B4">
        <w:rPr>
          <w:rFonts w:ascii="Times" w:hAnsi="Times" w:cs="Arial"/>
          <w:sz w:val="24"/>
          <w:szCs w:val="24"/>
        </w:rPr>
        <w:t>настоящего Договора</w:t>
      </w:r>
      <w:r w:rsidR="00293CA4" w:rsidRPr="00CC59B4">
        <w:rPr>
          <w:rFonts w:ascii="Times" w:hAnsi="Times" w:cs="Arial"/>
          <w:sz w:val="24"/>
          <w:szCs w:val="24"/>
        </w:rPr>
        <w:t>;</w:t>
      </w:r>
    </w:p>
    <w:p w:rsidR="00293CA4" w:rsidRPr="00CC59B4" w:rsidRDefault="00293CA4" w:rsidP="00EC25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4.3.4</w:t>
      </w:r>
      <w:r w:rsidR="00285EC4" w:rsidRPr="00CC59B4">
        <w:rPr>
          <w:rFonts w:ascii="Times" w:hAnsi="Times" w:cs="Arial"/>
          <w:sz w:val="24"/>
          <w:szCs w:val="24"/>
        </w:rPr>
        <w:t xml:space="preserve">. </w:t>
      </w:r>
      <w:r w:rsidR="00FF70C8" w:rsidRPr="00CC59B4">
        <w:rPr>
          <w:rFonts w:ascii="Times" w:hAnsi="Times" w:cs="Arial"/>
          <w:sz w:val="24"/>
          <w:szCs w:val="24"/>
        </w:rPr>
        <w:t>обеспечивает наличие на фасаде О</w:t>
      </w:r>
      <w:r w:rsidRPr="00CC59B4">
        <w:rPr>
          <w:rFonts w:ascii="Times" w:hAnsi="Times" w:cs="Arial"/>
          <w:sz w:val="24"/>
          <w:szCs w:val="24"/>
        </w:rPr>
        <w:t>бъекта вывеску с указанием фирменного наименования, режима работы;</w:t>
      </w:r>
    </w:p>
    <w:p w:rsidR="00E17EF6" w:rsidRPr="00CC59B4" w:rsidRDefault="00E17EF6" w:rsidP="001625AD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4.3.5. не допускает осуществление третьими лицами торговой и иной</w:t>
      </w:r>
      <w:r w:rsidR="00FF70C8" w:rsidRPr="00CC59B4">
        <w:rPr>
          <w:rFonts w:ascii="Times" w:hAnsi="Times" w:cs="Arial"/>
          <w:sz w:val="24"/>
          <w:szCs w:val="24"/>
        </w:rPr>
        <w:t xml:space="preserve"> деятельности с использованием О</w:t>
      </w:r>
      <w:r w:rsidRPr="00CC59B4">
        <w:rPr>
          <w:rFonts w:ascii="Times" w:hAnsi="Times" w:cs="Arial"/>
          <w:sz w:val="24"/>
          <w:szCs w:val="24"/>
        </w:rPr>
        <w:t>бъекта;</w:t>
      </w:r>
    </w:p>
    <w:p w:rsidR="00293CA4" w:rsidRPr="00CC59B4" w:rsidRDefault="00E17EF6" w:rsidP="00EC25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lastRenderedPageBreak/>
        <w:t>4.3.6</w:t>
      </w:r>
      <w:r w:rsidR="00293CA4" w:rsidRPr="00CC59B4">
        <w:rPr>
          <w:rFonts w:ascii="Times" w:hAnsi="Times" w:cs="Arial"/>
          <w:sz w:val="24"/>
          <w:szCs w:val="24"/>
        </w:rPr>
        <w:t>. обеспечивает сохранение внешнего вида, типа, местоположения</w:t>
      </w:r>
      <w:r w:rsidR="009A6857" w:rsidRPr="00CC59B4">
        <w:rPr>
          <w:rFonts w:ascii="Times" w:hAnsi="Times" w:cs="Arial"/>
          <w:sz w:val="24"/>
          <w:szCs w:val="24"/>
        </w:rPr>
        <w:t xml:space="preserve"> (адресный ориентир) и </w:t>
      </w:r>
      <w:r w:rsidR="00FF70C8" w:rsidRPr="00CC59B4">
        <w:rPr>
          <w:rFonts w:ascii="Times" w:hAnsi="Times" w:cs="Arial"/>
          <w:sz w:val="24"/>
          <w:szCs w:val="24"/>
        </w:rPr>
        <w:t>размеров О</w:t>
      </w:r>
      <w:r w:rsidR="00293CA4" w:rsidRPr="00CC59B4">
        <w:rPr>
          <w:rFonts w:ascii="Times" w:hAnsi="Times" w:cs="Arial"/>
          <w:sz w:val="24"/>
          <w:szCs w:val="24"/>
        </w:rPr>
        <w:t>бъекта в течение установленного периода размещения;</w:t>
      </w:r>
    </w:p>
    <w:p w:rsidR="004F4AEB" w:rsidRPr="00CC59B4" w:rsidRDefault="00E17EF6" w:rsidP="00B37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4.3.7</w:t>
      </w:r>
      <w:r w:rsidR="004F4AEB" w:rsidRPr="00CC59B4">
        <w:rPr>
          <w:rFonts w:ascii="Times" w:hAnsi="Times" w:cs="Arial"/>
          <w:sz w:val="24"/>
          <w:szCs w:val="24"/>
        </w:rPr>
        <w:t>.</w:t>
      </w:r>
      <w:r w:rsidR="00B3775D" w:rsidRPr="00CC59B4">
        <w:rPr>
          <w:rFonts w:ascii="Times" w:hAnsi="Times" w:cs="Arial"/>
          <w:sz w:val="24"/>
          <w:szCs w:val="24"/>
        </w:rPr>
        <w:t xml:space="preserve"> заключается договор на вывоз мусора с региональным оператором, обеспечивает вывоз мусора и иных отходов, образующихся в результате использования Объекта;</w:t>
      </w:r>
    </w:p>
    <w:p w:rsidR="00EC3F6D" w:rsidRPr="00CC59B4" w:rsidRDefault="00E17EF6" w:rsidP="007A15E7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4.3.8</w:t>
      </w:r>
      <w:r w:rsidR="004F4AEB" w:rsidRPr="00CC59B4">
        <w:rPr>
          <w:rFonts w:ascii="Times" w:hAnsi="Times" w:cs="Arial"/>
          <w:sz w:val="24"/>
          <w:szCs w:val="24"/>
        </w:rPr>
        <w:t xml:space="preserve">. </w:t>
      </w:r>
      <w:r w:rsidR="00EC3F6D" w:rsidRPr="00CC59B4">
        <w:rPr>
          <w:rFonts w:ascii="Times" w:hAnsi="Times" w:cs="Arial"/>
          <w:sz w:val="24"/>
          <w:szCs w:val="24"/>
        </w:rPr>
        <w:t>не допускает закрытие НТО на срок более 30 (тридцати) календарных дней подряд;</w:t>
      </w:r>
    </w:p>
    <w:p w:rsidR="007A15E7" w:rsidRPr="00CC59B4" w:rsidRDefault="007A15E7" w:rsidP="007A15E7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4.3.9. в случае необходимости, заключает договоры с </w:t>
      </w:r>
      <w:proofErr w:type="spellStart"/>
      <w:r w:rsidRPr="00CC59B4">
        <w:rPr>
          <w:rFonts w:ascii="Times" w:hAnsi="Times" w:cs="Arial"/>
          <w:sz w:val="24"/>
          <w:szCs w:val="24"/>
        </w:rPr>
        <w:t>ресурсоснабжающими</w:t>
      </w:r>
      <w:proofErr w:type="spellEnd"/>
      <w:r w:rsidRPr="00CC59B4">
        <w:rPr>
          <w:rFonts w:ascii="Times" w:hAnsi="Times" w:cs="Arial"/>
          <w:sz w:val="24"/>
          <w:szCs w:val="24"/>
        </w:rPr>
        <w:t xml:space="preserve"> организациями и обеспечивает законное потребление коммунальных услуг;</w:t>
      </w:r>
    </w:p>
    <w:p w:rsidR="003F427D" w:rsidRPr="00CC59B4" w:rsidRDefault="00EC3F6D" w:rsidP="00EC25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4.3.10</w:t>
      </w:r>
      <w:r w:rsidR="007F1406" w:rsidRPr="00CC59B4">
        <w:rPr>
          <w:rFonts w:ascii="Times" w:hAnsi="Times" w:cs="Arial"/>
          <w:sz w:val="24"/>
          <w:szCs w:val="24"/>
        </w:rPr>
        <w:t>. обес</w:t>
      </w:r>
      <w:r w:rsidR="00937C6B" w:rsidRPr="00CC59B4">
        <w:rPr>
          <w:rFonts w:ascii="Times" w:hAnsi="Times" w:cs="Arial"/>
          <w:sz w:val="24"/>
          <w:szCs w:val="24"/>
        </w:rPr>
        <w:t xml:space="preserve">печивает соблюдение </w:t>
      </w:r>
      <w:r w:rsidR="00B3775D" w:rsidRPr="00CC59B4">
        <w:rPr>
          <w:rFonts w:ascii="Times" w:hAnsi="Times" w:cs="Arial"/>
          <w:sz w:val="24"/>
          <w:szCs w:val="24"/>
        </w:rPr>
        <w:t xml:space="preserve">санитарных, </w:t>
      </w:r>
      <w:r w:rsidR="007F1406" w:rsidRPr="00CC59B4">
        <w:rPr>
          <w:rFonts w:ascii="Times" w:hAnsi="Times" w:cs="Arial"/>
          <w:sz w:val="24"/>
          <w:szCs w:val="24"/>
        </w:rPr>
        <w:t xml:space="preserve">градостроительных, экологических, </w:t>
      </w:r>
      <w:r w:rsidR="00B3775D" w:rsidRPr="00CC59B4">
        <w:rPr>
          <w:rFonts w:ascii="Times" w:hAnsi="Times" w:cs="Arial"/>
          <w:sz w:val="24"/>
          <w:szCs w:val="24"/>
        </w:rPr>
        <w:t>санитарно-противоэпидемических</w:t>
      </w:r>
      <w:r w:rsidR="007A15E7" w:rsidRPr="00CC59B4">
        <w:rPr>
          <w:rFonts w:ascii="Times" w:hAnsi="Times" w:cs="Arial"/>
          <w:sz w:val="24"/>
          <w:szCs w:val="24"/>
        </w:rPr>
        <w:t xml:space="preserve">, </w:t>
      </w:r>
      <w:r w:rsidR="007F1406" w:rsidRPr="00CC59B4">
        <w:rPr>
          <w:rFonts w:ascii="Times" w:hAnsi="Times" w:cs="Arial"/>
          <w:sz w:val="24"/>
          <w:szCs w:val="24"/>
        </w:rPr>
        <w:t>противопожа</w:t>
      </w:r>
      <w:r w:rsidR="007A15E7" w:rsidRPr="00CC59B4">
        <w:rPr>
          <w:rFonts w:ascii="Times" w:hAnsi="Times" w:cs="Arial"/>
          <w:sz w:val="24"/>
          <w:szCs w:val="24"/>
        </w:rPr>
        <w:t>рных норм, правил и требований</w:t>
      </w:r>
      <w:r w:rsidR="007F1406" w:rsidRPr="00CC59B4">
        <w:rPr>
          <w:rFonts w:ascii="Times" w:hAnsi="Times" w:cs="Arial"/>
          <w:sz w:val="24"/>
          <w:szCs w:val="24"/>
        </w:rPr>
        <w:t>;</w:t>
      </w:r>
    </w:p>
    <w:p w:rsidR="007F1406" w:rsidRPr="00CC59B4" w:rsidRDefault="00EC3F6D" w:rsidP="00EC25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>4.3.11</w:t>
      </w:r>
      <w:r w:rsidR="007F1406" w:rsidRPr="00CC59B4">
        <w:rPr>
          <w:rFonts w:ascii="Times" w:hAnsi="Times" w:cs="Arial"/>
          <w:sz w:val="24"/>
          <w:szCs w:val="24"/>
        </w:rPr>
        <w:t>. обесп</w:t>
      </w:r>
      <w:r w:rsidR="00470A14" w:rsidRPr="00CC59B4">
        <w:rPr>
          <w:rFonts w:ascii="Times" w:hAnsi="Times" w:cs="Arial"/>
          <w:sz w:val="24"/>
          <w:szCs w:val="24"/>
        </w:rPr>
        <w:t>ечивает своевременный демонтаж</w:t>
      </w:r>
      <w:r w:rsidR="00AF75A7" w:rsidRPr="00CC59B4">
        <w:rPr>
          <w:rFonts w:ascii="Times" w:hAnsi="Times" w:cs="Arial"/>
          <w:sz w:val="24"/>
          <w:szCs w:val="24"/>
        </w:rPr>
        <w:t xml:space="preserve"> и вывоз</w:t>
      </w:r>
      <w:r w:rsidR="00470A14" w:rsidRPr="00CC59B4">
        <w:rPr>
          <w:rFonts w:ascii="Times" w:hAnsi="Times" w:cs="Arial"/>
          <w:sz w:val="24"/>
          <w:szCs w:val="24"/>
        </w:rPr>
        <w:t xml:space="preserve"> О</w:t>
      </w:r>
      <w:r w:rsidR="007F1406" w:rsidRPr="00CC59B4">
        <w:rPr>
          <w:rFonts w:ascii="Times" w:hAnsi="Times" w:cs="Arial"/>
          <w:sz w:val="24"/>
          <w:szCs w:val="24"/>
        </w:rPr>
        <w:t>бъе</w:t>
      </w:r>
      <w:r w:rsidR="00470A14" w:rsidRPr="00CC59B4">
        <w:rPr>
          <w:rFonts w:ascii="Times" w:hAnsi="Times" w:cs="Arial"/>
          <w:sz w:val="24"/>
          <w:szCs w:val="24"/>
        </w:rPr>
        <w:t>кта</w:t>
      </w:r>
      <w:r w:rsidR="00AF75A7" w:rsidRPr="00CC59B4">
        <w:rPr>
          <w:rFonts w:ascii="Times" w:hAnsi="Times" w:cs="Arial"/>
          <w:sz w:val="24"/>
          <w:szCs w:val="24"/>
        </w:rPr>
        <w:t>,        а также приводит часть земельного участка, которая была занята Объектом и (или) являлась необходимой для его размещения и (или) использования, в первоначальное состояние с вывозом образовавшихся отходов и благоустройством соответствующей территории</w:t>
      </w:r>
      <w:r w:rsidR="00470A14" w:rsidRPr="00CC59B4">
        <w:rPr>
          <w:rFonts w:ascii="Times" w:hAnsi="Times" w:cs="Arial"/>
          <w:sz w:val="24"/>
          <w:szCs w:val="24"/>
        </w:rPr>
        <w:t xml:space="preserve"> </w:t>
      </w:r>
      <w:r w:rsidR="000D6D45" w:rsidRPr="00CC59B4">
        <w:rPr>
          <w:rFonts w:ascii="Times" w:hAnsi="Times" w:cs="Arial"/>
          <w:sz w:val="24"/>
          <w:szCs w:val="24"/>
        </w:rPr>
        <w:t>в течение 30 (три</w:t>
      </w:r>
      <w:r w:rsidR="007F1406" w:rsidRPr="00CC59B4">
        <w:rPr>
          <w:rFonts w:ascii="Times" w:hAnsi="Times" w:cs="Arial"/>
          <w:sz w:val="24"/>
          <w:szCs w:val="24"/>
        </w:rPr>
        <w:t>дцати) календарных дней с даты окончания срока действия Договора, а также в случае досрочного отказа в одностороннем порядке от</w:t>
      </w:r>
      <w:proofErr w:type="gramEnd"/>
      <w:r w:rsidR="007F1406" w:rsidRPr="00CC59B4">
        <w:rPr>
          <w:rFonts w:ascii="Times" w:hAnsi="Times" w:cs="Arial"/>
          <w:sz w:val="24"/>
          <w:szCs w:val="24"/>
        </w:rPr>
        <w:t xml:space="preserve"> исполнения условий настоящего Договора по инициативе Администрации в соответствии с </w:t>
      </w:r>
      <w:r w:rsidR="00AF418C" w:rsidRPr="00CC59B4">
        <w:rPr>
          <w:rFonts w:ascii="Times" w:hAnsi="Times" w:cs="Arial"/>
          <w:sz w:val="24"/>
          <w:szCs w:val="24"/>
        </w:rPr>
        <w:t xml:space="preserve">разделом </w:t>
      </w:r>
      <w:r w:rsidR="009B467D" w:rsidRPr="00CC59B4">
        <w:rPr>
          <w:rFonts w:ascii="Times" w:hAnsi="Times" w:cs="Arial"/>
          <w:sz w:val="24"/>
          <w:szCs w:val="24"/>
        </w:rPr>
        <w:t>6.</w:t>
      </w:r>
      <w:r w:rsidR="00AF418C" w:rsidRPr="00CC59B4">
        <w:rPr>
          <w:rFonts w:ascii="Times" w:hAnsi="Times" w:cs="Arial"/>
          <w:sz w:val="24"/>
          <w:szCs w:val="24"/>
        </w:rPr>
        <w:t xml:space="preserve"> </w:t>
      </w:r>
      <w:r w:rsidR="009D031F" w:rsidRPr="00CC59B4">
        <w:rPr>
          <w:rFonts w:ascii="Times" w:hAnsi="Times" w:cs="Arial"/>
          <w:sz w:val="24"/>
          <w:szCs w:val="24"/>
        </w:rPr>
        <w:t>Н</w:t>
      </w:r>
      <w:r w:rsidR="00AF418C" w:rsidRPr="00CC59B4">
        <w:rPr>
          <w:rFonts w:ascii="Times" w:hAnsi="Times" w:cs="Arial"/>
          <w:sz w:val="24"/>
          <w:szCs w:val="24"/>
        </w:rPr>
        <w:t>астоящего Договора;</w:t>
      </w:r>
    </w:p>
    <w:p w:rsidR="00BA7EBA" w:rsidRPr="00CC59B4" w:rsidRDefault="00EC3F6D" w:rsidP="00EC25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4.3.12</w:t>
      </w:r>
      <w:r w:rsidR="00BA7EBA" w:rsidRPr="00CC59B4">
        <w:rPr>
          <w:rFonts w:ascii="Times" w:hAnsi="Times" w:cs="Arial"/>
          <w:sz w:val="24"/>
          <w:szCs w:val="24"/>
        </w:rPr>
        <w:t>. выполняет требова</w:t>
      </w:r>
      <w:r w:rsidR="00AD7CED" w:rsidRPr="00CC59B4">
        <w:rPr>
          <w:rFonts w:ascii="Times" w:hAnsi="Times" w:cs="Arial"/>
          <w:sz w:val="24"/>
          <w:szCs w:val="24"/>
        </w:rPr>
        <w:t xml:space="preserve">ния, предусмотренные нормативными </w:t>
      </w:r>
      <w:r w:rsidR="00BA7EBA" w:rsidRPr="00CC59B4">
        <w:rPr>
          <w:rFonts w:ascii="Times" w:hAnsi="Times" w:cs="Arial"/>
          <w:sz w:val="24"/>
          <w:szCs w:val="24"/>
        </w:rPr>
        <w:t>правовыми актами, регулирующими размещение нестационарных торговых объект</w:t>
      </w:r>
      <w:r w:rsidR="00486E6E" w:rsidRPr="00CC59B4">
        <w:rPr>
          <w:rFonts w:ascii="Times" w:hAnsi="Times" w:cs="Arial"/>
          <w:sz w:val="24"/>
          <w:szCs w:val="24"/>
        </w:rPr>
        <w:t xml:space="preserve">ов </w:t>
      </w:r>
      <w:r w:rsidR="00BA7EBA" w:rsidRPr="00CC59B4">
        <w:rPr>
          <w:rFonts w:ascii="Times" w:hAnsi="Times" w:cs="Arial"/>
          <w:sz w:val="24"/>
          <w:szCs w:val="24"/>
        </w:rPr>
        <w:t>на территории Курского района;</w:t>
      </w:r>
    </w:p>
    <w:p w:rsidR="00E17EF6" w:rsidRPr="00CC59B4" w:rsidRDefault="00EC3F6D" w:rsidP="00EC25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4.3.13</w:t>
      </w:r>
      <w:r w:rsidR="00E17EF6" w:rsidRPr="00CC59B4">
        <w:rPr>
          <w:rFonts w:ascii="Times" w:hAnsi="Times" w:cs="Arial"/>
          <w:sz w:val="24"/>
          <w:szCs w:val="24"/>
        </w:rPr>
        <w:t>.</w:t>
      </w:r>
      <w:r w:rsidR="00B67446" w:rsidRPr="00CC59B4">
        <w:rPr>
          <w:rFonts w:ascii="Times" w:hAnsi="Times" w:cs="Arial"/>
          <w:sz w:val="24"/>
          <w:szCs w:val="24"/>
        </w:rPr>
        <w:t xml:space="preserve"> соблюдает требования, запреты и ограничения действующего законодательства в области торго</w:t>
      </w:r>
      <w:r w:rsidR="00AD7CED" w:rsidRPr="00CC59B4">
        <w:rPr>
          <w:rFonts w:ascii="Times" w:hAnsi="Times" w:cs="Arial"/>
          <w:sz w:val="24"/>
          <w:szCs w:val="24"/>
        </w:rPr>
        <w:t>вой деятельности;</w:t>
      </w:r>
    </w:p>
    <w:p w:rsidR="00ED1453" w:rsidRPr="00CC59B4" w:rsidRDefault="00285EC4" w:rsidP="00EC2515">
      <w:pPr>
        <w:pStyle w:val="a3"/>
        <w:ind w:firstLine="708"/>
        <w:jc w:val="both"/>
        <w:rPr>
          <w:rFonts w:ascii="Times" w:hAnsi="Times" w:cs="Arial"/>
          <w:color w:val="000000" w:themeColor="text1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4.3.1</w:t>
      </w:r>
      <w:r w:rsidR="00EC3F6D" w:rsidRPr="00CC59B4">
        <w:rPr>
          <w:rFonts w:ascii="Times" w:hAnsi="Times" w:cs="Arial"/>
          <w:sz w:val="24"/>
          <w:szCs w:val="24"/>
        </w:rPr>
        <w:t>4</w:t>
      </w:r>
      <w:r w:rsidR="00ED1453" w:rsidRPr="00CC59B4">
        <w:rPr>
          <w:rFonts w:ascii="Times" w:hAnsi="Times" w:cs="Arial"/>
          <w:sz w:val="24"/>
          <w:szCs w:val="24"/>
        </w:rPr>
        <w:t xml:space="preserve">. </w:t>
      </w:r>
      <w:r w:rsidR="00996595" w:rsidRPr="00CC59B4">
        <w:rPr>
          <w:rFonts w:ascii="Times" w:hAnsi="Times" w:cs="Arial"/>
          <w:sz w:val="24"/>
          <w:szCs w:val="24"/>
        </w:rPr>
        <w:t xml:space="preserve">не позднее, чем </w:t>
      </w:r>
      <w:r w:rsidRPr="00CC59B4">
        <w:rPr>
          <w:rFonts w:ascii="Times" w:hAnsi="Times" w:cs="Arial"/>
          <w:sz w:val="24"/>
          <w:szCs w:val="24"/>
        </w:rPr>
        <w:t xml:space="preserve">за </w:t>
      </w:r>
      <w:r w:rsidR="00B3775D" w:rsidRPr="00CC59B4">
        <w:rPr>
          <w:rFonts w:ascii="Times" w:hAnsi="Times" w:cs="Arial"/>
          <w:sz w:val="24"/>
          <w:szCs w:val="24"/>
        </w:rPr>
        <w:t xml:space="preserve">календарных </w:t>
      </w:r>
      <w:r w:rsidRPr="00CC59B4">
        <w:rPr>
          <w:rFonts w:ascii="Times" w:hAnsi="Times" w:cs="Arial"/>
          <w:sz w:val="24"/>
          <w:szCs w:val="24"/>
        </w:rPr>
        <w:t>30 дней до даты окончания срока действия Договора, пода</w:t>
      </w:r>
      <w:r w:rsidR="00E17EF6" w:rsidRPr="00CC59B4">
        <w:rPr>
          <w:rFonts w:ascii="Times" w:hAnsi="Times" w:cs="Arial"/>
          <w:sz w:val="24"/>
          <w:szCs w:val="24"/>
        </w:rPr>
        <w:t>ет</w:t>
      </w:r>
      <w:r w:rsidRPr="00CC59B4">
        <w:rPr>
          <w:rFonts w:ascii="Times" w:hAnsi="Times" w:cs="Arial"/>
          <w:sz w:val="24"/>
          <w:szCs w:val="24"/>
        </w:rPr>
        <w:t xml:space="preserve"> заявление о заключении Договора без проведения Аукциона непосредственно </w:t>
      </w:r>
      <w:r w:rsidRPr="00CC59B4">
        <w:rPr>
          <w:rFonts w:ascii="Times" w:hAnsi="Times" w:cs="Arial"/>
          <w:color w:val="000000" w:themeColor="text1"/>
          <w:sz w:val="24"/>
          <w:szCs w:val="24"/>
        </w:rPr>
        <w:t xml:space="preserve">через АУ </w:t>
      </w:r>
      <w:proofErr w:type="gramStart"/>
      <w:r w:rsidRPr="00CC59B4">
        <w:rPr>
          <w:rFonts w:ascii="Times" w:hAnsi="Times" w:cs="Arial"/>
          <w:color w:val="000000" w:themeColor="text1"/>
          <w:sz w:val="24"/>
          <w:szCs w:val="24"/>
        </w:rPr>
        <w:t>КО</w:t>
      </w:r>
      <w:proofErr w:type="gramEnd"/>
      <w:r w:rsidRPr="00CC59B4">
        <w:rPr>
          <w:rFonts w:ascii="Times" w:hAnsi="Times" w:cs="Arial"/>
          <w:color w:val="000000" w:themeColor="text1"/>
          <w:sz w:val="24"/>
          <w:szCs w:val="24"/>
        </w:rPr>
        <w:t xml:space="preserve"> «Многофункциональный центр по предоставлению государ</w:t>
      </w:r>
      <w:r w:rsidR="007A15E7" w:rsidRPr="00CC59B4">
        <w:rPr>
          <w:rFonts w:ascii="Times" w:hAnsi="Times" w:cs="Arial"/>
          <w:color w:val="000000" w:themeColor="text1"/>
          <w:sz w:val="24"/>
          <w:szCs w:val="24"/>
        </w:rPr>
        <w:t>ственных и муниципальных услуг»</w:t>
      </w:r>
      <w:r w:rsidR="003F2260">
        <w:rPr>
          <w:rFonts w:ascii="Times" w:hAnsi="Times" w:cs="Arial"/>
          <w:color w:val="000000" w:themeColor="text1"/>
          <w:sz w:val="24"/>
          <w:szCs w:val="24"/>
        </w:rPr>
        <w:t xml:space="preserve"> расположенный в  поселке </w:t>
      </w:r>
      <w:proofErr w:type="spellStart"/>
      <w:r w:rsidR="003F2260">
        <w:rPr>
          <w:rFonts w:ascii="Times" w:hAnsi="Times" w:cs="Arial"/>
          <w:color w:val="000000" w:themeColor="text1"/>
          <w:sz w:val="24"/>
          <w:szCs w:val="24"/>
        </w:rPr>
        <w:t>Конышевка</w:t>
      </w:r>
      <w:proofErr w:type="spellEnd"/>
      <w:r w:rsidR="00F424B8" w:rsidRPr="00CC59B4">
        <w:rPr>
          <w:rFonts w:ascii="Times" w:hAnsi="Times" w:cs="Arial"/>
          <w:color w:val="000000" w:themeColor="text1"/>
          <w:sz w:val="24"/>
          <w:szCs w:val="24"/>
        </w:rPr>
        <w:t xml:space="preserve"> (</w:t>
      </w:r>
      <w:r w:rsidR="00F424B8" w:rsidRPr="00CC59B4">
        <w:rPr>
          <w:rFonts w:ascii="Times" w:hAnsi="Times" w:cs="Arial"/>
          <w:i/>
          <w:sz w:val="24"/>
          <w:szCs w:val="24"/>
        </w:rPr>
        <w:t xml:space="preserve">&lt;*&gt; применяется </w:t>
      </w:r>
      <w:r w:rsidR="00037FB6" w:rsidRPr="00CC59B4">
        <w:rPr>
          <w:rFonts w:ascii="Times" w:hAnsi="Times" w:cs="Arial"/>
          <w:i/>
          <w:sz w:val="24"/>
          <w:szCs w:val="24"/>
        </w:rPr>
        <w:t>к Объектам круглогодичного размещения</w:t>
      </w:r>
      <w:r w:rsidR="00F424B8" w:rsidRPr="00CC59B4">
        <w:rPr>
          <w:rFonts w:ascii="Times" w:hAnsi="Times" w:cs="Arial"/>
          <w:i/>
          <w:sz w:val="24"/>
          <w:szCs w:val="24"/>
        </w:rPr>
        <w:t>)</w:t>
      </w:r>
      <w:r w:rsidRPr="00CC59B4">
        <w:rPr>
          <w:rFonts w:ascii="Times" w:hAnsi="Times" w:cs="Arial"/>
          <w:color w:val="000000" w:themeColor="text1"/>
          <w:sz w:val="24"/>
          <w:szCs w:val="24"/>
        </w:rPr>
        <w:t>.</w:t>
      </w:r>
    </w:p>
    <w:p w:rsidR="00285EC4" w:rsidRPr="00CC59B4" w:rsidRDefault="001625AD" w:rsidP="00EC25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4.</w:t>
      </w:r>
      <w:r w:rsidR="00865346" w:rsidRPr="00CC59B4">
        <w:rPr>
          <w:rFonts w:ascii="Times" w:hAnsi="Times" w:cs="Arial"/>
          <w:sz w:val="24"/>
          <w:szCs w:val="24"/>
        </w:rPr>
        <w:t>4</w:t>
      </w:r>
      <w:r w:rsidR="00285EC4" w:rsidRPr="00CC59B4">
        <w:rPr>
          <w:rFonts w:ascii="Times" w:hAnsi="Times" w:cs="Arial"/>
          <w:sz w:val="24"/>
          <w:szCs w:val="24"/>
        </w:rPr>
        <w:t xml:space="preserve">. </w:t>
      </w:r>
      <w:r w:rsidR="00865346" w:rsidRPr="00CC59B4">
        <w:rPr>
          <w:rFonts w:ascii="Times" w:hAnsi="Times" w:cs="Arial"/>
          <w:sz w:val="24"/>
          <w:szCs w:val="24"/>
        </w:rPr>
        <w:t>Предприниматель вправе досрочно отказаться от исполнения условий настоящего Договора по основаниям и в порядке, которые преду</w:t>
      </w:r>
      <w:r w:rsidRPr="00CC59B4">
        <w:rPr>
          <w:rFonts w:ascii="Times" w:hAnsi="Times" w:cs="Arial"/>
          <w:sz w:val="24"/>
          <w:szCs w:val="24"/>
        </w:rPr>
        <w:t>смотрены настоящим Договором, но</w:t>
      </w:r>
      <w:r w:rsidR="00865346" w:rsidRPr="00CC59B4">
        <w:rPr>
          <w:rFonts w:ascii="Times" w:hAnsi="Times" w:cs="Arial"/>
          <w:sz w:val="24"/>
          <w:szCs w:val="24"/>
        </w:rPr>
        <w:t>рмативно-правовыми актами, регулирующими размещение нестационарных торговых объек</w:t>
      </w:r>
      <w:r w:rsidR="00486E6E" w:rsidRPr="00CC59B4">
        <w:rPr>
          <w:rFonts w:ascii="Times" w:hAnsi="Times" w:cs="Arial"/>
          <w:sz w:val="24"/>
          <w:szCs w:val="24"/>
        </w:rPr>
        <w:t xml:space="preserve">тов </w:t>
      </w:r>
      <w:r w:rsidR="003F2260">
        <w:rPr>
          <w:rFonts w:ascii="Times" w:hAnsi="Times" w:cs="Arial"/>
          <w:sz w:val="24"/>
          <w:szCs w:val="24"/>
        </w:rPr>
        <w:t xml:space="preserve">на территории поселка </w:t>
      </w:r>
      <w:proofErr w:type="spellStart"/>
      <w:r w:rsidR="003F2260">
        <w:rPr>
          <w:rFonts w:ascii="Times" w:hAnsi="Times" w:cs="Arial"/>
          <w:sz w:val="24"/>
          <w:szCs w:val="24"/>
        </w:rPr>
        <w:t>Конышевка</w:t>
      </w:r>
      <w:proofErr w:type="spellEnd"/>
      <w:r w:rsidR="003F2260">
        <w:rPr>
          <w:rFonts w:ascii="Times" w:hAnsi="Times" w:cs="Arial"/>
          <w:sz w:val="24"/>
          <w:szCs w:val="24"/>
        </w:rPr>
        <w:t xml:space="preserve">  </w:t>
      </w:r>
      <w:proofErr w:type="spellStart"/>
      <w:r w:rsidR="003F2260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865346" w:rsidRPr="00CC59B4">
        <w:rPr>
          <w:rFonts w:ascii="Times" w:hAnsi="Times" w:cs="Arial"/>
          <w:sz w:val="24"/>
          <w:szCs w:val="24"/>
        </w:rPr>
        <w:t xml:space="preserve"> района Курской области и действующим законодательством Российской Федерации.</w:t>
      </w:r>
    </w:p>
    <w:p w:rsidR="00500D28" w:rsidRPr="00CC59B4" w:rsidRDefault="00500D28" w:rsidP="00674171">
      <w:pPr>
        <w:pStyle w:val="a3"/>
        <w:rPr>
          <w:rFonts w:ascii="Times" w:hAnsi="Times" w:cs="Arial"/>
          <w:sz w:val="24"/>
          <w:szCs w:val="24"/>
        </w:rPr>
      </w:pPr>
    </w:p>
    <w:p w:rsidR="00ED1453" w:rsidRPr="00CC59B4" w:rsidRDefault="00ED1453" w:rsidP="00542C18">
      <w:pPr>
        <w:pStyle w:val="a3"/>
        <w:numPr>
          <w:ilvl w:val="0"/>
          <w:numId w:val="1"/>
        </w:numPr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Ответственность Сторон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ED1453" w:rsidRPr="00CC59B4" w:rsidRDefault="00ED1453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5.1. В случае неисполнения или ненадлежащего исполне</w:t>
      </w:r>
      <w:r w:rsidR="007A15E7" w:rsidRPr="00CC59B4">
        <w:rPr>
          <w:rFonts w:ascii="Times" w:hAnsi="Times" w:cs="Arial"/>
          <w:sz w:val="24"/>
          <w:szCs w:val="24"/>
        </w:rPr>
        <w:t>ния обязательств по настоящему Д</w:t>
      </w:r>
      <w:r w:rsidRPr="00CC59B4">
        <w:rPr>
          <w:rFonts w:ascii="Times" w:hAnsi="Times" w:cs="Arial"/>
          <w:sz w:val="24"/>
          <w:szCs w:val="24"/>
        </w:rPr>
        <w:t>оговору</w:t>
      </w:r>
      <w:r w:rsidR="007A15E7" w:rsidRPr="00CC59B4">
        <w:rPr>
          <w:rFonts w:ascii="Times" w:hAnsi="Times" w:cs="Arial"/>
          <w:sz w:val="24"/>
          <w:szCs w:val="24"/>
        </w:rPr>
        <w:t>,</w:t>
      </w:r>
      <w:r w:rsidRPr="00CC59B4">
        <w:rPr>
          <w:rFonts w:ascii="Times" w:hAnsi="Times" w:cs="Arial"/>
          <w:sz w:val="24"/>
          <w:szCs w:val="24"/>
        </w:rPr>
        <w:t xml:space="preserve"> Стороны несут ответственность в соответствии с условиями н</w:t>
      </w:r>
      <w:r w:rsidR="007A15E7" w:rsidRPr="00CC59B4">
        <w:rPr>
          <w:rFonts w:ascii="Times" w:hAnsi="Times" w:cs="Arial"/>
          <w:sz w:val="24"/>
          <w:szCs w:val="24"/>
        </w:rPr>
        <w:t>астоящего Д</w:t>
      </w:r>
      <w:r w:rsidRPr="00CC59B4">
        <w:rPr>
          <w:rFonts w:ascii="Times" w:hAnsi="Times" w:cs="Arial"/>
          <w:sz w:val="24"/>
          <w:szCs w:val="24"/>
        </w:rPr>
        <w:t>оговора, а в части</w:t>
      </w:r>
      <w:r w:rsidR="007A15E7" w:rsidRPr="00CC59B4">
        <w:rPr>
          <w:rFonts w:ascii="Times" w:hAnsi="Times" w:cs="Arial"/>
          <w:sz w:val="24"/>
          <w:szCs w:val="24"/>
        </w:rPr>
        <w:t>, не предусмотренной настоящим Д</w:t>
      </w:r>
      <w:r w:rsidRPr="00CC59B4">
        <w:rPr>
          <w:rFonts w:ascii="Times" w:hAnsi="Times" w:cs="Arial"/>
          <w:sz w:val="24"/>
          <w:szCs w:val="24"/>
        </w:rPr>
        <w:t>оговором, в соответствии с действующим законодательством Российской Федерации.</w:t>
      </w:r>
    </w:p>
    <w:p w:rsidR="00ED1453" w:rsidRPr="00CC59B4" w:rsidRDefault="003B0E12" w:rsidP="00250F51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5.2. При нарушении ср</w:t>
      </w:r>
      <w:r w:rsidR="00470A14" w:rsidRPr="00CC59B4">
        <w:rPr>
          <w:rFonts w:ascii="Times" w:hAnsi="Times" w:cs="Arial"/>
          <w:sz w:val="24"/>
          <w:szCs w:val="24"/>
        </w:rPr>
        <w:t>оков оплаты стоимости права по Д</w:t>
      </w:r>
      <w:r w:rsidRPr="00CC59B4">
        <w:rPr>
          <w:rFonts w:ascii="Times" w:hAnsi="Times" w:cs="Arial"/>
          <w:sz w:val="24"/>
          <w:szCs w:val="24"/>
        </w:rPr>
        <w:t>оговору, либо внесения платы в неполном размере, Предприниматель уплачивает в Администрацию неустойку в виде пен</w:t>
      </w:r>
      <w:r w:rsidR="00250F51" w:rsidRPr="00CC59B4">
        <w:rPr>
          <w:rFonts w:ascii="Times" w:hAnsi="Times" w:cs="Arial"/>
          <w:sz w:val="24"/>
          <w:szCs w:val="24"/>
        </w:rPr>
        <w:t>ей</w:t>
      </w:r>
      <w:r w:rsidR="00ED1453" w:rsidRPr="00CC59B4">
        <w:rPr>
          <w:rFonts w:ascii="Times" w:hAnsi="Times" w:cs="Arial"/>
          <w:sz w:val="24"/>
          <w:szCs w:val="24"/>
        </w:rPr>
        <w:t xml:space="preserve"> в размере 0,1% с просроченной суммы за каждый </w:t>
      </w:r>
      <w:r w:rsidRPr="00CC59B4">
        <w:rPr>
          <w:rFonts w:ascii="Times" w:hAnsi="Times" w:cs="Arial"/>
          <w:sz w:val="24"/>
          <w:szCs w:val="24"/>
        </w:rPr>
        <w:t xml:space="preserve">календарный </w:t>
      </w:r>
      <w:r w:rsidR="00ED1453" w:rsidRPr="00CC59B4">
        <w:rPr>
          <w:rFonts w:ascii="Times" w:hAnsi="Times" w:cs="Arial"/>
          <w:sz w:val="24"/>
          <w:szCs w:val="24"/>
        </w:rPr>
        <w:t>день просрочки</w:t>
      </w:r>
      <w:r w:rsidRPr="00CC59B4">
        <w:rPr>
          <w:rFonts w:ascii="Times" w:hAnsi="Times" w:cs="Arial"/>
          <w:sz w:val="24"/>
          <w:szCs w:val="24"/>
        </w:rPr>
        <w:t xml:space="preserve"> до фактической оплаты или расторжения настоящего Договора</w:t>
      </w:r>
      <w:r w:rsidR="00ED1453" w:rsidRPr="00CC59B4">
        <w:rPr>
          <w:rFonts w:ascii="Times" w:hAnsi="Times" w:cs="Arial"/>
          <w:sz w:val="24"/>
          <w:szCs w:val="24"/>
        </w:rPr>
        <w:t>.</w:t>
      </w:r>
      <w:r w:rsidRPr="00CC59B4">
        <w:rPr>
          <w:rFonts w:ascii="Times" w:hAnsi="Times" w:cs="Arial"/>
          <w:sz w:val="24"/>
          <w:szCs w:val="24"/>
        </w:rPr>
        <w:t xml:space="preserve"> Расторжение или окончание срока действия настоящего Договора не влечет прекращение обязанностей Предпринимателя по оплате всех платежей по Договору, а также неустойки за нарушение обязательств.</w:t>
      </w:r>
    </w:p>
    <w:p w:rsidR="00ED1453" w:rsidRPr="00CC59B4" w:rsidRDefault="00250F51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5.3. Предприниматель</w:t>
      </w:r>
      <w:r w:rsidR="00ED1453" w:rsidRPr="00CC59B4">
        <w:rPr>
          <w:rFonts w:ascii="Times" w:hAnsi="Times" w:cs="Arial"/>
          <w:sz w:val="24"/>
          <w:szCs w:val="24"/>
        </w:rPr>
        <w:t xml:space="preserve"> самостоятельно несет ответственность за ущерб (вред), причиненны</w:t>
      </w:r>
      <w:r w:rsidR="00470A14" w:rsidRPr="00CC59B4">
        <w:rPr>
          <w:rFonts w:ascii="Times" w:hAnsi="Times" w:cs="Arial"/>
          <w:sz w:val="24"/>
          <w:szCs w:val="24"/>
        </w:rPr>
        <w:t>й третьим лицам при размещении О</w:t>
      </w:r>
      <w:r w:rsidR="00ED1453" w:rsidRPr="00CC59B4">
        <w:rPr>
          <w:rFonts w:ascii="Times" w:hAnsi="Times" w:cs="Arial"/>
          <w:sz w:val="24"/>
          <w:szCs w:val="24"/>
        </w:rPr>
        <w:t>бъекта и (или) при осуществлении торговой деятельности.</w:t>
      </w:r>
    </w:p>
    <w:p w:rsidR="00250F51" w:rsidRPr="00CC59B4" w:rsidRDefault="00250F51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lastRenderedPageBreak/>
        <w:t xml:space="preserve">5.4. Стороны освобождаются </w:t>
      </w:r>
      <w:proofErr w:type="gramStart"/>
      <w:r w:rsidRPr="00CC59B4">
        <w:rPr>
          <w:rFonts w:ascii="Times" w:hAnsi="Times" w:cs="Arial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Российской Федерации.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ED1453" w:rsidRPr="00CC59B4" w:rsidRDefault="001625AD" w:rsidP="0030559C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6. Расторжение</w:t>
      </w:r>
      <w:r w:rsidR="00ED1453" w:rsidRPr="00CC59B4">
        <w:rPr>
          <w:rFonts w:ascii="Times" w:hAnsi="Times" w:cs="Arial"/>
          <w:sz w:val="24"/>
          <w:szCs w:val="24"/>
        </w:rPr>
        <w:t xml:space="preserve"> договора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1625AD" w:rsidRPr="00CC59B4" w:rsidRDefault="00ED1453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6.1. </w:t>
      </w:r>
      <w:bookmarkStart w:id="5" w:name="P468"/>
      <w:bookmarkEnd w:id="5"/>
      <w:proofErr w:type="gramStart"/>
      <w:r w:rsidR="001625AD" w:rsidRPr="00CC59B4">
        <w:rPr>
          <w:rFonts w:ascii="Times" w:hAnsi="Times" w:cs="Arial"/>
          <w:sz w:val="24"/>
          <w:szCs w:val="24"/>
        </w:rPr>
        <w:t>Договор</w:t>
      </w:r>
      <w:proofErr w:type="gramEnd"/>
      <w:r w:rsidR="001625AD" w:rsidRPr="00CC59B4">
        <w:rPr>
          <w:rFonts w:ascii="Times" w:hAnsi="Times" w:cs="Arial"/>
          <w:sz w:val="24"/>
          <w:szCs w:val="24"/>
        </w:rPr>
        <w:t xml:space="preserve"> может быть расторгнут по соглашению Сторон или по решению суда.</w:t>
      </w:r>
    </w:p>
    <w:p w:rsidR="00ED1453" w:rsidRPr="00CC59B4" w:rsidRDefault="00ED1453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6.2. </w:t>
      </w:r>
      <w:r w:rsidR="001625AD" w:rsidRPr="00CC59B4">
        <w:rPr>
          <w:rFonts w:ascii="Times" w:hAnsi="Times" w:cs="Arial"/>
          <w:sz w:val="24"/>
          <w:szCs w:val="24"/>
        </w:rPr>
        <w:t>Администрация досрочно в одностороннем порядке отказывается от исполнения настоящего Договора по следующим основаниям:</w:t>
      </w:r>
    </w:p>
    <w:p w:rsidR="00C008DA" w:rsidRPr="00CC59B4" w:rsidRDefault="001625AD" w:rsidP="00C008DA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6.2.1. прекращение Предпринимателем в установленном законом порядке своей деятельности;</w:t>
      </w:r>
    </w:p>
    <w:p w:rsidR="00BD52A3" w:rsidRPr="00CC59B4" w:rsidRDefault="00BD52A3" w:rsidP="00BD52A3">
      <w:pPr>
        <w:pStyle w:val="a3"/>
        <w:ind w:firstLine="708"/>
        <w:jc w:val="both"/>
        <w:rPr>
          <w:rFonts w:ascii="Times" w:hAnsi="Times" w:cs="Arial"/>
          <w:sz w:val="24"/>
          <w:szCs w:val="24"/>
          <w:highlight w:val="yellow"/>
        </w:rPr>
      </w:pPr>
      <w:r w:rsidRPr="00CC59B4">
        <w:rPr>
          <w:rFonts w:ascii="Times" w:hAnsi="Times" w:cs="Arial"/>
          <w:sz w:val="24"/>
          <w:szCs w:val="24"/>
        </w:rPr>
        <w:t xml:space="preserve">6.2.2. неисполнение заинтересованным лицом обязательств по размещению </w:t>
      </w:r>
      <w:r w:rsidR="00470A14" w:rsidRPr="00CC59B4">
        <w:rPr>
          <w:rFonts w:ascii="Times" w:hAnsi="Times" w:cs="Arial"/>
          <w:sz w:val="24"/>
          <w:szCs w:val="24"/>
        </w:rPr>
        <w:t>Объекта</w:t>
      </w:r>
      <w:r w:rsidRPr="00CC59B4">
        <w:rPr>
          <w:rFonts w:ascii="Times" w:hAnsi="Times" w:cs="Arial"/>
          <w:sz w:val="24"/>
          <w:szCs w:val="24"/>
        </w:rPr>
        <w:t xml:space="preserve"> </w:t>
      </w:r>
      <w:r w:rsidR="008F459B" w:rsidRPr="00CC59B4">
        <w:rPr>
          <w:rFonts w:ascii="Times" w:hAnsi="Times" w:cs="Arial"/>
          <w:sz w:val="24"/>
          <w:szCs w:val="24"/>
        </w:rPr>
        <w:t>(киоск</w:t>
      </w:r>
      <w:r w:rsidR="00F424B8" w:rsidRPr="00CC59B4">
        <w:rPr>
          <w:rFonts w:ascii="Times" w:hAnsi="Times" w:cs="Arial"/>
          <w:sz w:val="24"/>
          <w:szCs w:val="24"/>
        </w:rPr>
        <w:t>а</w:t>
      </w:r>
      <w:r w:rsidR="008F459B" w:rsidRPr="00CC59B4">
        <w:rPr>
          <w:rFonts w:ascii="Times" w:hAnsi="Times" w:cs="Arial"/>
          <w:sz w:val="24"/>
          <w:szCs w:val="24"/>
        </w:rPr>
        <w:t>, павильон</w:t>
      </w:r>
      <w:r w:rsidR="00F424B8" w:rsidRPr="00CC59B4">
        <w:rPr>
          <w:rFonts w:ascii="Times" w:hAnsi="Times" w:cs="Arial"/>
          <w:sz w:val="24"/>
          <w:szCs w:val="24"/>
        </w:rPr>
        <w:t>а</w:t>
      </w:r>
      <w:r w:rsidR="008F459B" w:rsidRPr="00CC59B4">
        <w:rPr>
          <w:rFonts w:ascii="Times" w:hAnsi="Times" w:cs="Arial"/>
          <w:sz w:val="24"/>
          <w:szCs w:val="24"/>
        </w:rPr>
        <w:t xml:space="preserve">) </w:t>
      </w:r>
      <w:r w:rsidRPr="00CC59B4">
        <w:rPr>
          <w:rFonts w:ascii="Times" w:hAnsi="Times" w:cs="Arial"/>
          <w:sz w:val="24"/>
          <w:szCs w:val="24"/>
        </w:rPr>
        <w:t>в течение 12 (двенадцати) месяцев с момента заключения Договора (</w:t>
      </w:r>
      <w:r w:rsidRPr="00CC59B4">
        <w:rPr>
          <w:rFonts w:ascii="Times" w:hAnsi="Times" w:cs="Arial"/>
          <w:i/>
          <w:sz w:val="24"/>
          <w:szCs w:val="24"/>
        </w:rPr>
        <w:t>&lt;*&gt; применяется при заключении Договора по результатам аукциона на право размещения нестационарного торгового объекта)</w:t>
      </w:r>
      <w:r w:rsidRPr="00CC59B4">
        <w:rPr>
          <w:rFonts w:ascii="Times" w:hAnsi="Times" w:cs="Arial"/>
          <w:sz w:val="24"/>
          <w:szCs w:val="24"/>
        </w:rPr>
        <w:t>.</w:t>
      </w:r>
    </w:p>
    <w:p w:rsidR="00C008DA" w:rsidRPr="00CC59B4" w:rsidRDefault="00BD52A3" w:rsidP="00470A14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6.2.3</w:t>
      </w:r>
      <w:r w:rsidR="001625AD" w:rsidRPr="00CC59B4">
        <w:rPr>
          <w:rFonts w:ascii="Times" w:hAnsi="Times" w:cs="Arial"/>
          <w:sz w:val="24"/>
          <w:szCs w:val="24"/>
        </w:rPr>
        <w:t>.</w:t>
      </w:r>
      <w:r w:rsidR="00075513" w:rsidRPr="00CC59B4">
        <w:rPr>
          <w:rFonts w:ascii="Times" w:hAnsi="Times" w:cs="Arial"/>
          <w:sz w:val="24"/>
          <w:szCs w:val="24"/>
        </w:rPr>
        <w:t xml:space="preserve"> неисполнение Предпринимателем обязательства по осущ</w:t>
      </w:r>
      <w:r w:rsidR="00486E6E" w:rsidRPr="00CC59B4">
        <w:rPr>
          <w:rFonts w:ascii="Times" w:hAnsi="Times" w:cs="Arial"/>
          <w:sz w:val="24"/>
          <w:szCs w:val="24"/>
        </w:rPr>
        <w:t>ествлению торговой деятельности</w:t>
      </w:r>
      <w:r w:rsidR="00075513" w:rsidRPr="00CC59B4">
        <w:rPr>
          <w:rFonts w:ascii="Times" w:hAnsi="Times" w:cs="Arial"/>
          <w:sz w:val="24"/>
          <w:szCs w:val="24"/>
        </w:rPr>
        <w:t xml:space="preserve"> в</w:t>
      </w:r>
      <w:r w:rsidR="00470A14" w:rsidRPr="00CC59B4">
        <w:rPr>
          <w:rFonts w:ascii="Times" w:hAnsi="Times" w:cs="Arial"/>
          <w:sz w:val="24"/>
          <w:szCs w:val="24"/>
        </w:rPr>
        <w:t xml:space="preserve"> Объекте</w:t>
      </w:r>
      <w:r w:rsidR="00075513" w:rsidRPr="00CC59B4">
        <w:rPr>
          <w:rFonts w:ascii="Times" w:hAnsi="Times" w:cs="Arial"/>
          <w:sz w:val="24"/>
          <w:szCs w:val="24"/>
        </w:rPr>
        <w:t xml:space="preserve"> на протяжен</w:t>
      </w:r>
      <w:r w:rsidR="004E7249" w:rsidRPr="00CC59B4">
        <w:rPr>
          <w:rFonts w:ascii="Times" w:hAnsi="Times" w:cs="Arial"/>
          <w:sz w:val="24"/>
          <w:szCs w:val="24"/>
        </w:rPr>
        <w:t>ии 30 календарных дней подряд</w:t>
      </w:r>
      <w:r w:rsidR="00075513" w:rsidRPr="00CC59B4">
        <w:rPr>
          <w:rFonts w:ascii="Times" w:hAnsi="Times" w:cs="Arial"/>
          <w:sz w:val="24"/>
          <w:szCs w:val="24"/>
        </w:rPr>
        <w:t>;</w:t>
      </w:r>
    </w:p>
    <w:p w:rsidR="001625AD" w:rsidRPr="00CC59B4" w:rsidRDefault="00BD52A3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6.2.4.</w:t>
      </w:r>
      <w:r w:rsidR="00D51120" w:rsidRPr="00CC59B4">
        <w:rPr>
          <w:rFonts w:ascii="Times" w:hAnsi="Times" w:cs="Arial"/>
          <w:sz w:val="24"/>
          <w:szCs w:val="24"/>
        </w:rPr>
        <w:t xml:space="preserve"> наличие в период действия настоящего Договора двух фактов нарушений его условий, что подтверждено соответствующими актами обследования нестационарного торгового объ</w:t>
      </w:r>
      <w:r w:rsidR="00486E6E" w:rsidRPr="00CC59B4">
        <w:rPr>
          <w:rFonts w:ascii="Times" w:hAnsi="Times" w:cs="Arial"/>
          <w:sz w:val="24"/>
          <w:szCs w:val="24"/>
        </w:rPr>
        <w:t xml:space="preserve">екта </w:t>
      </w:r>
      <w:r w:rsidRPr="00CC59B4">
        <w:rPr>
          <w:rFonts w:ascii="Times" w:hAnsi="Times" w:cs="Arial"/>
          <w:sz w:val="24"/>
          <w:szCs w:val="24"/>
        </w:rPr>
        <w:t>на предмет выполнения Предпринимателем</w:t>
      </w:r>
      <w:r w:rsidR="00D51120" w:rsidRPr="00CC59B4">
        <w:rPr>
          <w:rFonts w:ascii="Times" w:hAnsi="Times" w:cs="Arial"/>
          <w:sz w:val="24"/>
          <w:szCs w:val="24"/>
        </w:rPr>
        <w:t xml:space="preserve"> требований настоящего Договора:</w:t>
      </w:r>
    </w:p>
    <w:p w:rsidR="00DC0079" w:rsidRPr="00CC59B4" w:rsidRDefault="004E7249" w:rsidP="00DC0079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1</w:t>
      </w:r>
      <w:r w:rsidR="00D51120" w:rsidRPr="00CC59B4">
        <w:rPr>
          <w:rFonts w:ascii="Times" w:hAnsi="Times" w:cs="Arial"/>
          <w:sz w:val="24"/>
          <w:szCs w:val="24"/>
        </w:rPr>
        <w:t xml:space="preserve">) </w:t>
      </w:r>
      <w:r w:rsidR="00DC0079" w:rsidRPr="00CC59B4">
        <w:rPr>
          <w:rFonts w:ascii="Times" w:hAnsi="Times" w:cs="Arial"/>
          <w:sz w:val="24"/>
          <w:szCs w:val="24"/>
        </w:rPr>
        <w:t>передача прав по настоящему Дог</w:t>
      </w:r>
      <w:r w:rsidR="006C4EA9" w:rsidRPr="00CC59B4">
        <w:rPr>
          <w:rFonts w:ascii="Times" w:hAnsi="Times" w:cs="Arial"/>
          <w:sz w:val="24"/>
          <w:szCs w:val="24"/>
        </w:rPr>
        <w:t xml:space="preserve">овору </w:t>
      </w:r>
      <w:r w:rsidR="00DC0079" w:rsidRPr="00CC59B4">
        <w:rPr>
          <w:rFonts w:ascii="Times" w:hAnsi="Times" w:cs="Arial"/>
          <w:sz w:val="24"/>
          <w:szCs w:val="24"/>
        </w:rPr>
        <w:t>третьим лицам без письменного согласи</w:t>
      </w:r>
      <w:r w:rsidR="00470A14" w:rsidRPr="00CC59B4">
        <w:rPr>
          <w:rFonts w:ascii="Times" w:hAnsi="Times" w:cs="Arial"/>
          <w:sz w:val="24"/>
          <w:szCs w:val="24"/>
        </w:rPr>
        <w:t>я Администрации</w:t>
      </w:r>
      <w:r w:rsidR="00DC0079" w:rsidRPr="00CC59B4">
        <w:rPr>
          <w:rFonts w:ascii="Times" w:hAnsi="Times" w:cs="Arial"/>
          <w:sz w:val="24"/>
          <w:szCs w:val="24"/>
        </w:rPr>
        <w:t>;</w:t>
      </w:r>
    </w:p>
    <w:p w:rsidR="00D51120" w:rsidRPr="00CC59B4" w:rsidRDefault="004E7249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2</w:t>
      </w:r>
      <w:r w:rsidR="00D51120" w:rsidRPr="00CC59B4">
        <w:rPr>
          <w:rFonts w:ascii="Times" w:hAnsi="Times" w:cs="Arial"/>
          <w:sz w:val="24"/>
          <w:szCs w:val="24"/>
        </w:rPr>
        <w:t>) неисполнение Предпринимателем обязательства по соблюдению специали</w:t>
      </w:r>
      <w:r w:rsidR="00470A14" w:rsidRPr="00CC59B4">
        <w:rPr>
          <w:rFonts w:ascii="Times" w:hAnsi="Times" w:cs="Arial"/>
          <w:sz w:val="24"/>
          <w:szCs w:val="24"/>
        </w:rPr>
        <w:t>зации Объекта</w:t>
      </w:r>
      <w:r w:rsidR="00D51120" w:rsidRPr="00CC59B4">
        <w:rPr>
          <w:rFonts w:ascii="Times" w:hAnsi="Times" w:cs="Arial"/>
          <w:sz w:val="24"/>
          <w:szCs w:val="24"/>
        </w:rPr>
        <w:t>;</w:t>
      </w:r>
    </w:p>
    <w:p w:rsidR="00D51120" w:rsidRPr="00CC59B4" w:rsidRDefault="004E7249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3</w:t>
      </w:r>
      <w:r w:rsidR="00937C6B" w:rsidRPr="00CC59B4">
        <w:rPr>
          <w:rFonts w:ascii="Times" w:hAnsi="Times" w:cs="Arial"/>
          <w:sz w:val="24"/>
          <w:szCs w:val="24"/>
        </w:rPr>
        <w:t>) несоответствие</w:t>
      </w:r>
      <w:r w:rsidR="00470A14" w:rsidRPr="00CC59B4">
        <w:rPr>
          <w:rFonts w:ascii="Times" w:hAnsi="Times" w:cs="Arial"/>
          <w:sz w:val="24"/>
          <w:szCs w:val="24"/>
        </w:rPr>
        <w:t xml:space="preserve"> Объекта</w:t>
      </w:r>
      <w:r w:rsidR="00D51120" w:rsidRPr="00CC59B4">
        <w:rPr>
          <w:rFonts w:ascii="Times" w:hAnsi="Times" w:cs="Arial"/>
          <w:sz w:val="24"/>
          <w:szCs w:val="24"/>
        </w:rPr>
        <w:t xml:space="preserve"> </w:t>
      </w:r>
      <w:r w:rsidR="00241728" w:rsidRPr="00CC59B4">
        <w:rPr>
          <w:rFonts w:ascii="Times" w:hAnsi="Times" w:cs="Arial"/>
          <w:sz w:val="24"/>
          <w:szCs w:val="24"/>
        </w:rPr>
        <w:t>согласованному эскизу (</w:t>
      </w:r>
      <w:proofErr w:type="gramStart"/>
      <w:r w:rsidR="00241728" w:rsidRPr="00CC59B4">
        <w:rPr>
          <w:rFonts w:ascii="Times" w:hAnsi="Times" w:cs="Arial"/>
          <w:sz w:val="24"/>
          <w:szCs w:val="24"/>
        </w:rPr>
        <w:t>дизайн-проекту</w:t>
      </w:r>
      <w:proofErr w:type="gramEnd"/>
      <w:r w:rsidR="00241728" w:rsidRPr="00CC59B4">
        <w:rPr>
          <w:rFonts w:ascii="Times" w:hAnsi="Times" w:cs="Arial"/>
          <w:sz w:val="24"/>
          <w:szCs w:val="24"/>
        </w:rPr>
        <w:t>)</w:t>
      </w:r>
      <w:r w:rsidRPr="00CC59B4">
        <w:rPr>
          <w:rFonts w:ascii="Times" w:hAnsi="Times" w:cs="Arial"/>
          <w:sz w:val="24"/>
          <w:szCs w:val="24"/>
        </w:rPr>
        <w:t xml:space="preserve"> нестационарного торгового объекта </w:t>
      </w:r>
      <w:r w:rsidR="00BD52A3" w:rsidRPr="00CC59B4">
        <w:rPr>
          <w:rFonts w:ascii="Times" w:hAnsi="Times" w:cs="Arial"/>
          <w:sz w:val="24"/>
          <w:szCs w:val="24"/>
        </w:rPr>
        <w:t>(</w:t>
      </w:r>
      <w:r w:rsidR="006C4EA9" w:rsidRPr="00CC59B4">
        <w:rPr>
          <w:rFonts w:ascii="Times" w:hAnsi="Times" w:cs="Arial"/>
          <w:sz w:val="24"/>
          <w:szCs w:val="24"/>
        </w:rPr>
        <w:t xml:space="preserve">возведение объекта капитального строительства, </w:t>
      </w:r>
      <w:r w:rsidR="00BD52A3" w:rsidRPr="00CC59B4">
        <w:rPr>
          <w:rFonts w:ascii="Times" w:hAnsi="Times" w:cs="Arial"/>
          <w:sz w:val="24"/>
          <w:szCs w:val="24"/>
        </w:rPr>
        <w:t>изменение типа</w:t>
      </w:r>
      <w:r w:rsidR="00D51120" w:rsidRPr="00CC59B4">
        <w:rPr>
          <w:rFonts w:ascii="Times" w:hAnsi="Times" w:cs="Arial"/>
          <w:sz w:val="24"/>
          <w:szCs w:val="24"/>
        </w:rPr>
        <w:t>, размеров, площади</w:t>
      </w:r>
      <w:r w:rsidR="00241728" w:rsidRPr="00CC59B4">
        <w:rPr>
          <w:rFonts w:ascii="Times" w:hAnsi="Times" w:cs="Arial"/>
          <w:sz w:val="24"/>
          <w:szCs w:val="24"/>
        </w:rPr>
        <w:t xml:space="preserve"> </w:t>
      </w:r>
      <w:r w:rsidR="00470A14" w:rsidRPr="00CC59B4">
        <w:rPr>
          <w:rFonts w:ascii="Times" w:hAnsi="Times" w:cs="Arial"/>
          <w:sz w:val="24"/>
          <w:szCs w:val="24"/>
        </w:rPr>
        <w:t>О</w:t>
      </w:r>
      <w:r w:rsidR="00D51120" w:rsidRPr="00CC59B4">
        <w:rPr>
          <w:rFonts w:ascii="Times" w:hAnsi="Times" w:cs="Arial"/>
          <w:sz w:val="24"/>
          <w:szCs w:val="24"/>
        </w:rPr>
        <w:t xml:space="preserve">бъекта в ходе его </w:t>
      </w:r>
      <w:r w:rsidR="00BD52A3" w:rsidRPr="00CC59B4">
        <w:rPr>
          <w:rFonts w:ascii="Times" w:hAnsi="Times" w:cs="Arial"/>
          <w:sz w:val="24"/>
          <w:szCs w:val="24"/>
        </w:rPr>
        <w:t xml:space="preserve">установки или </w:t>
      </w:r>
      <w:r w:rsidR="00241728" w:rsidRPr="00CC59B4">
        <w:rPr>
          <w:rFonts w:ascii="Times" w:hAnsi="Times" w:cs="Arial"/>
          <w:sz w:val="24"/>
          <w:szCs w:val="24"/>
        </w:rPr>
        <w:t>эксплуатации</w:t>
      </w:r>
      <w:r w:rsidR="00470A14" w:rsidRPr="00CC59B4">
        <w:rPr>
          <w:rFonts w:ascii="Times" w:hAnsi="Times" w:cs="Arial"/>
          <w:sz w:val="24"/>
          <w:szCs w:val="24"/>
        </w:rPr>
        <w:t>,</w:t>
      </w:r>
      <w:r w:rsidR="00D51120" w:rsidRPr="00CC59B4">
        <w:rPr>
          <w:rFonts w:ascii="Times" w:hAnsi="Times" w:cs="Arial"/>
          <w:sz w:val="24"/>
          <w:szCs w:val="24"/>
        </w:rPr>
        <w:t xml:space="preserve"> возведение пристроек, надстроек дополнительных антресолей и этажей);</w:t>
      </w:r>
    </w:p>
    <w:p w:rsidR="00D51120" w:rsidRPr="00CC59B4" w:rsidRDefault="004E7249" w:rsidP="00D05C22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4</w:t>
      </w:r>
      <w:r w:rsidR="00D05C22" w:rsidRPr="00CC59B4">
        <w:rPr>
          <w:rFonts w:ascii="Times" w:hAnsi="Times" w:cs="Arial"/>
          <w:sz w:val="24"/>
          <w:szCs w:val="24"/>
        </w:rPr>
        <w:t>)</w:t>
      </w:r>
      <w:r w:rsidRPr="00CC59B4">
        <w:rPr>
          <w:rFonts w:ascii="Times" w:hAnsi="Times" w:cs="Arial"/>
          <w:sz w:val="24"/>
          <w:szCs w:val="24"/>
        </w:rPr>
        <w:t xml:space="preserve"> несоответствие или </w:t>
      </w:r>
      <w:r w:rsidR="00817A75" w:rsidRPr="00CC59B4">
        <w:rPr>
          <w:rFonts w:ascii="Times" w:hAnsi="Times" w:cs="Arial"/>
          <w:sz w:val="24"/>
          <w:szCs w:val="24"/>
        </w:rPr>
        <w:t>самовольное изменение места</w:t>
      </w:r>
      <w:r w:rsidRPr="00CC59B4">
        <w:rPr>
          <w:rFonts w:ascii="Times" w:hAnsi="Times" w:cs="Arial"/>
          <w:sz w:val="24"/>
          <w:szCs w:val="24"/>
        </w:rPr>
        <w:t xml:space="preserve"> </w:t>
      </w:r>
      <w:r w:rsidR="00470A14" w:rsidRPr="00CC59B4">
        <w:rPr>
          <w:rFonts w:ascii="Times" w:hAnsi="Times" w:cs="Arial"/>
          <w:sz w:val="24"/>
          <w:szCs w:val="24"/>
        </w:rPr>
        <w:t>размещения Объекта</w:t>
      </w:r>
      <w:r w:rsidRPr="00CC59B4">
        <w:rPr>
          <w:rFonts w:ascii="Times" w:hAnsi="Times" w:cs="Arial"/>
          <w:sz w:val="24"/>
          <w:szCs w:val="24"/>
        </w:rPr>
        <w:t xml:space="preserve"> </w:t>
      </w:r>
      <w:r w:rsidR="00086C47" w:rsidRPr="00CC59B4">
        <w:rPr>
          <w:rFonts w:ascii="Times" w:hAnsi="Times" w:cs="Arial"/>
          <w:sz w:val="24"/>
          <w:szCs w:val="24"/>
        </w:rPr>
        <w:t xml:space="preserve">утвержденной </w:t>
      </w:r>
      <w:r w:rsidRPr="00CC59B4">
        <w:rPr>
          <w:rFonts w:ascii="Times" w:hAnsi="Times" w:cs="Arial"/>
          <w:sz w:val="24"/>
          <w:szCs w:val="24"/>
        </w:rPr>
        <w:t>Схеме</w:t>
      </w:r>
      <w:r w:rsidR="00086C47" w:rsidRPr="00CC59B4">
        <w:rPr>
          <w:rFonts w:ascii="Times" w:hAnsi="Times" w:cs="Arial"/>
          <w:sz w:val="24"/>
          <w:szCs w:val="24"/>
        </w:rPr>
        <w:t xml:space="preserve"> размещения нестационарных торговых</w:t>
      </w:r>
      <w:r w:rsidR="003F2260">
        <w:rPr>
          <w:rFonts w:ascii="Times" w:hAnsi="Times" w:cs="Arial"/>
          <w:sz w:val="24"/>
          <w:szCs w:val="24"/>
        </w:rPr>
        <w:t xml:space="preserve"> объектов на территории поселка </w:t>
      </w:r>
      <w:proofErr w:type="spellStart"/>
      <w:r w:rsidR="003F2260">
        <w:rPr>
          <w:rFonts w:ascii="Times" w:hAnsi="Times" w:cs="Arial"/>
          <w:sz w:val="24"/>
          <w:szCs w:val="24"/>
        </w:rPr>
        <w:t>Конышевка</w:t>
      </w:r>
      <w:proofErr w:type="spellEnd"/>
      <w:r w:rsidR="003F2260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3F2260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086C47" w:rsidRPr="00CC59B4">
        <w:rPr>
          <w:rFonts w:ascii="Times" w:hAnsi="Times" w:cs="Arial"/>
          <w:sz w:val="24"/>
          <w:szCs w:val="24"/>
        </w:rPr>
        <w:t xml:space="preserve"> района Курской области</w:t>
      </w:r>
      <w:r w:rsidR="00817A75" w:rsidRPr="00CC59B4">
        <w:rPr>
          <w:rFonts w:ascii="Times" w:hAnsi="Times" w:cs="Arial"/>
          <w:sz w:val="24"/>
          <w:szCs w:val="24"/>
        </w:rPr>
        <w:t>;</w:t>
      </w:r>
    </w:p>
    <w:p w:rsidR="004E7249" w:rsidRPr="00CC59B4" w:rsidRDefault="00BD52A3" w:rsidP="00086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6.2.5</w:t>
      </w:r>
      <w:r w:rsidR="004E7249" w:rsidRPr="00CC59B4">
        <w:rPr>
          <w:rFonts w:ascii="Times" w:hAnsi="Times" w:cs="Arial"/>
          <w:sz w:val="24"/>
          <w:szCs w:val="24"/>
        </w:rPr>
        <w:t xml:space="preserve">. неисполнение Предпринимателем обязательства по заключению </w:t>
      </w:r>
      <w:r w:rsidR="007B74BD" w:rsidRPr="00CC59B4">
        <w:rPr>
          <w:rFonts w:ascii="Times" w:hAnsi="Times" w:cs="Arial"/>
          <w:sz w:val="24"/>
          <w:szCs w:val="24"/>
        </w:rPr>
        <w:t xml:space="preserve">со специализированной организацией </w:t>
      </w:r>
      <w:r w:rsidR="004E7249" w:rsidRPr="00CC59B4">
        <w:rPr>
          <w:rFonts w:ascii="Times" w:hAnsi="Times" w:cs="Arial"/>
          <w:sz w:val="24"/>
          <w:szCs w:val="24"/>
        </w:rPr>
        <w:t>договора на оказание услуг по обращению с твердыми комму</w:t>
      </w:r>
      <w:r w:rsidR="007B74BD" w:rsidRPr="00CC59B4">
        <w:rPr>
          <w:rFonts w:ascii="Times" w:hAnsi="Times" w:cs="Arial"/>
          <w:sz w:val="24"/>
          <w:szCs w:val="24"/>
        </w:rPr>
        <w:t>нальными отходами</w:t>
      </w:r>
      <w:r w:rsidR="004E7249" w:rsidRPr="00CC59B4">
        <w:rPr>
          <w:rFonts w:ascii="Times" w:hAnsi="Times" w:cs="Arial"/>
          <w:sz w:val="24"/>
          <w:szCs w:val="24"/>
        </w:rPr>
        <w:t>;</w:t>
      </w:r>
    </w:p>
    <w:p w:rsidR="00470A14" w:rsidRPr="00CC59B4" w:rsidRDefault="00EC3F6D" w:rsidP="00BD5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6.2.6</w:t>
      </w:r>
      <w:r w:rsidR="00086C47" w:rsidRPr="00CC59B4">
        <w:rPr>
          <w:rFonts w:ascii="Times" w:hAnsi="Times" w:cs="Arial"/>
          <w:sz w:val="24"/>
          <w:szCs w:val="24"/>
        </w:rPr>
        <w:t xml:space="preserve">. </w:t>
      </w:r>
      <w:r w:rsidR="00C008DA" w:rsidRPr="00CC59B4">
        <w:rPr>
          <w:rFonts w:ascii="Times" w:hAnsi="Times" w:cs="Arial"/>
          <w:sz w:val="24"/>
          <w:szCs w:val="24"/>
        </w:rPr>
        <w:t>нарушение Предпринимателем законодательства Российской Федерации об обороте алкогольной и спиртос</w:t>
      </w:r>
      <w:r w:rsidR="00470A14" w:rsidRPr="00CC59B4">
        <w:rPr>
          <w:rFonts w:ascii="Times" w:hAnsi="Times" w:cs="Arial"/>
          <w:sz w:val="24"/>
          <w:szCs w:val="24"/>
        </w:rPr>
        <w:t>одержащей продукции.</w:t>
      </w:r>
    </w:p>
    <w:p w:rsidR="00086C47" w:rsidRPr="00CC59B4" w:rsidRDefault="00470A14" w:rsidP="00BD5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Предприниматель</w:t>
      </w:r>
      <w:r w:rsidR="00C008DA" w:rsidRPr="00CC59B4">
        <w:rPr>
          <w:rFonts w:ascii="Times" w:hAnsi="Times" w:cs="Arial"/>
          <w:sz w:val="24"/>
          <w:szCs w:val="24"/>
        </w:rPr>
        <w:t xml:space="preserve"> лишается права заключения аналогичного Договора в течение 3 (трех) лет с момента расторжения Договора;</w:t>
      </w:r>
    </w:p>
    <w:p w:rsidR="00817A75" w:rsidRPr="00CC59B4" w:rsidRDefault="00EC3F6D" w:rsidP="00817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6.2.7</w:t>
      </w:r>
      <w:r w:rsidR="00817A75" w:rsidRPr="00CC59B4">
        <w:rPr>
          <w:rFonts w:ascii="Times" w:hAnsi="Times" w:cs="Arial"/>
          <w:sz w:val="24"/>
          <w:szCs w:val="24"/>
        </w:rPr>
        <w:t>. невыполнение Предпринимателем обязательств</w:t>
      </w:r>
      <w:r w:rsidR="007B74BD" w:rsidRPr="00CC59B4">
        <w:rPr>
          <w:rFonts w:ascii="Times" w:hAnsi="Times" w:cs="Arial"/>
          <w:sz w:val="24"/>
          <w:szCs w:val="24"/>
        </w:rPr>
        <w:t>а</w:t>
      </w:r>
      <w:r w:rsidR="00817A75" w:rsidRPr="00CC59B4">
        <w:rPr>
          <w:rFonts w:ascii="Times" w:hAnsi="Times" w:cs="Arial"/>
          <w:sz w:val="24"/>
          <w:szCs w:val="24"/>
        </w:rPr>
        <w:t xml:space="preserve"> по своевременному внесению платы по настоящему Договору или просрочки исполнения обязательств по оплате о</w:t>
      </w:r>
      <w:r w:rsidR="00470A14" w:rsidRPr="00CC59B4">
        <w:rPr>
          <w:rFonts w:ascii="Times" w:hAnsi="Times" w:cs="Arial"/>
          <w:sz w:val="24"/>
          <w:szCs w:val="24"/>
        </w:rPr>
        <w:t xml:space="preserve">чередных платежей по настоящему </w:t>
      </w:r>
      <w:r w:rsidR="00817A75" w:rsidRPr="00CC59B4">
        <w:rPr>
          <w:rFonts w:ascii="Times" w:hAnsi="Times" w:cs="Arial"/>
          <w:sz w:val="24"/>
          <w:szCs w:val="24"/>
        </w:rPr>
        <w:t>Договору на срок более одного периода внесения платежей;</w:t>
      </w:r>
    </w:p>
    <w:p w:rsidR="00086C47" w:rsidRPr="00CC59B4" w:rsidRDefault="00086C47" w:rsidP="00AF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6.2.</w:t>
      </w:r>
      <w:r w:rsidR="00EC3F6D" w:rsidRPr="00CC59B4">
        <w:rPr>
          <w:rFonts w:ascii="Times" w:hAnsi="Times" w:cs="Arial"/>
          <w:sz w:val="24"/>
          <w:szCs w:val="24"/>
        </w:rPr>
        <w:t>8</w:t>
      </w:r>
      <w:r w:rsidR="00817A75" w:rsidRPr="00CC59B4">
        <w:rPr>
          <w:rFonts w:ascii="Times" w:hAnsi="Times" w:cs="Arial"/>
          <w:sz w:val="24"/>
          <w:szCs w:val="24"/>
        </w:rPr>
        <w:t xml:space="preserve">. </w:t>
      </w:r>
      <w:r w:rsidR="00AF75A7" w:rsidRPr="00CC59B4">
        <w:rPr>
          <w:rFonts w:ascii="Times" w:hAnsi="Times" w:cs="Arial"/>
          <w:sz w:val="24"/>
          <w:szCs w:val="24"/>
        </w:rPr>
        <w:t>в случае внесения изменений в Схему размещения нестационарных торговых объек</w:t>
      </w:r>
      <w:r w:rsidR="00486E6E" w:rsidRPr="00CC59B4">
        <w:rPr>
          <w:rFonts w:ascii="Times" w:hAnsi="Times" w:cs="Arial"/>
          <w:sz w:val="24"/>
          <w:szCs w:val="24"/>
        </w:rPr>
        <w:t>тов</w:t>
      </w:r>
      <w:r w:rsidR="00AF75A7" w:rsidRPr="00CC59B4">
        <w:rPr>
          <w:rFonts w:ascii="Times" w:hAnsi="Times" w:cs="Arial"/>
          <w:sz w:val="24"/>
          <w:szCs w:val="24"/>
        </w:rPr>
        <w:t xml:space="preserve"> на территории </w:t>
      </w:r>
      <w:r w:rsidR="003F2260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3F2260">
        <w:rPr>
          <w:rFonts w:ascii="Times" w:hAnsi="Times" w:cs="Arial"/>
          <w:sz w:val="24"/>
          <w:szCs w:val="24"/>
        </w:rPr>
        <w:t>Конышевка</w:t>
      </w:r>
      <w:proofErr w:type="spellEnd"/>
      <w:r w:rsidR="003F2260">
        <w:rPr>
          <w:rFonts w:ascii="Times" w:hAnsi="Times" w:cs="Arial"/>
          <w:sz w:val="24"/>
          <w:szCs w:val="24"/>
        </w:rPr>
        <w:t xml:space="preserve"> </w:t>
      </w:r>
      <w:r w:rsidR="00AF75A7" w:rsidRPr="00CC59B4">
        <w:rPr>
          <w:rFonts w:ascii="Times" w:hAnsi="Times" w:cs="Arial"/>
          <w:sz w:val="24"/>
          <w:szCs w:val="24"/>
        </w:rPr>
        <w:t>по основаниям и в порядке, предусмотренны</w:t>
      </w:r>
      <w:r w:rsidR="00D15F2B" w:rsidRPr="00CC59B4">
        <w:rPr>
          <w:rFonts w:ascii="Times" w:hAnsi="Times" w:cs="Arial"/>
          <w:sz w:val="24"/>
          <w:szCs w:val="24"/>
        </w:rPr>
        <w:t>м действующим законодательством.</w:t>
      </w:r>
    </w:p>
    <w:p w:rsidR="0002271E" w:rsidRPr="00CC59B4" w:rsidRDefault="00086C47" w:rsidP="0002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6.3. </w:t>
      </w:r>
      <w:r w:rsidR="0002271E" w:rsidRPr="00CC59B4">
        <w:rPr>
          <w:rFonts w:ascii="Times" w:hAnsi="Times" w:cs="Arial"/>
          <w:sz w:val="24"/>
          <w:szCs w:val="24"/>
        </w:rPr>
        <w:t>При принятии решения о досрочном прекращении Договора в одностороннем пор</w:t>
      </w:r>
      <w:r w:rsidR="00BB0053" w:rsidRPr="00CC59B4">
        <w:rPr>
          <w:rFonts w:ascii="Times" w:hAnsi="Times" w:cs="Arial"/>
          <w:sz w:val="24"/>
          <w:szCs w:val="24"/>
        </w:rPr>
        <w:t>ядке, Администрация уведомляет</w:t>
      </w:r>
      <w:r w:rsidR="0002271E" w:rsidRPr="00CC59B4">
        <w:rPr>
          <w:rFonts w:ascii="Times" w:hAnsi="Times" w:cs="Arial"/>
          <w:sz w:val="24"/>
          <w:szCs w:val="24"/>
        </w:rPr>
        <w:t xml:space="preserve"> Предпринимателя в </w:t>
      </w:r>
      <w:r w:rsidR="00BB0053" w:rsidRPr="00CC59B4">
        <w:rPr>
          <w:rFonts w:ascii="Times" w:hAnsi="Times" w:cs="Arial"/>
          <w:sz w:val="24"/>
          <w:szCs w:val="24"/>
        </w:rPr>
        <w:t>письменной форме</w:t>
      </w:r>
      <w:r w:rsidR="0002271E" w:rsidRPr="00CC59B4">
        <w:rPr>
          <w:rFonts w:ascii="Times" w:hAnsi="Times" w:cs="Arial"/>
          <w:sz w:val="24"/>
          <w:szCs w:val="24"/>
        </w:rPr>
        <w:t xml:space="preserve"> не менее чем за 30 (тридцать) календарных дней о расторжении Договора и сроке демонтажа НТО. Соответствующее извещение публикуется на официальном сайте У</w:t>
      </w:r>
      <w:r w:rsidR="001A7668" w:rsidRPr="00CC59B4">
        <w:rPr>
          <w:rFonts w:ascii="Times" w:hAnsi="Times" w:cs="Arial"/>
          <w:sz w:val="24"/>
          <w:szCs w:val="24"/>
        </w:rPr>
        <w:t xml:space="preserve">полномоченного органа. </w:t>
      </w:r>
      <w:proofErr w:type="gramStart"/>
      <w:r w:rsidR="001A7668" w:rsidRPr="00CC59B4">
        <w:rPr>
          <w:rFonts w:ascii="Times" w:hAnsi="Times" w:cs="Arial"/>
          <w:sz w:val="24"/>
          <w:szCs w:val="24"/>
        </w:rPr>
        <w:t>В случае</w:t>
      </w:r>
      <w:r w:rsidR="0002271E" w:rsidRPr="00CC59B4">
        <w:rPr>
          <w:rFonts w:ascii="Times" w:hAnsi="Times" w:cs="Arial"/>
          <w:sz w:val="24"/>
          <w:szCs w:val="24"/>
        </w:rPr>
        <w:t xml:space="preserve"> если указанное уведомление было возвращено в </w:t>
      </w:r>
      <w:r w:rsidR="0002271E" w:rsidRPr="00CC59B4">
        <w:rPr>
          <w:rFonts w:ascii="Times" w:hAnsi="Times" w:cs="Arial"/>
          <w:sz w:val="24"/>
          <w:szCs w:val="24"/>
        </w:rPr>
        <w:lastRenderedPageBreak/>
        <w:t>Администрацию с отметкой на почтовом извещении об отсутствии данного лица по указанному адресу, либо о его уклонении от получения почтового отправления, а также по истечении срока хранения, то Договор будет считаться расторгнутым по истечении 10 (десяти) дней после даты поступления (возвращения) в Администрацию данного уведомления.</w:t>
      </w:r>
      <w:proofErr w:type="gramEnd"/>
    </w:p>
    <w:p w:rsidR="0002271E" w:rsidRPr="00CC59B4" w:rsidRDefault="00862013" w:rsidP="0002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6.4. В случае досрочного прекращения действия Договора по инициативе Администрации </w:t>
      </w:r>
      <w:r w:rsidR="00470A14" w:rsidRPr="00CC59B4">
        <w:rPr>
          <w:rFonts w:ascii="Times" w:hAnsi="Times" w:cs="Arial"/>
          <w:sz w:val="24"/>
          <w:szCs w:val="24"/>
        </w:rPr>
        <w:t xml:space="preserve">Объект </w:t>
      </w:r>
      <w:r w:rsidR="000D6D45" w:rsidRPr="00CC59B4">
        <w:rPr>
          <w:rFonts w:ascii="Times" w:hAnsi="Times" w:cs="Arial"/>
          <w:sz w:val="24"/>
          <w:szCs w:val="24"/>
        </w:rPr>
        <w:t>подлежит демонтажу в течение 30 (три</w:t>
      </w:r>
      <w:r w:rsidRPr="00CC59B4">
        <w:rPr>
          <w:rFonts w:ascii="Times" w:hAnsi="Times" w:cs="Arial"/>
          <w:sz w:val="24"/>
          <w:szCs w:val="24"/>
        </w:rPr>
        <w:t xml:space="preserve">дцати) календарных дней </w:t>
      </w:r>
      <w:r w:rsidR="00776EF5" w:rsidRPr="00CC59B4">
        <w:rPr>
          <w:rFonts w:ascii="Times" w:hAnsi="Times" w:cs="Arial"/>
          <w:sz w:val="24"/>
          <w:szCs w:val="24"/>
        </w:rPr>
        <w:t>со дня получения Предпринимателем уведомления о расторжении Договора, при это</w:t>
      </w:r>
      <w:r w:rsidR="001A7668" w:rsidRPr="00CC59B4">
        <w:rPr>
          <w:rFonts w:ascii="Times" w:hAnsi="Times" w:cs="Arial"/>
          <w:sz w:val="24"/>
          <w:szCs w:val="24"/>
        </w:rPr>
        <w:t>м</w:t>
      </w:r>
      <w:r w:rsidR="00776EF5" w:rsidRPr="00CC59B4">
        <w:rPr>
          <w:rFonts w:ascii="Times" w:hAnsi="Times" w:cs="Arial"/>
          <w:sz w:val="24"/>
          <w:szCs w:val="24"/>
        </w:rPr>
        <w:t xml:space="preserve"> Предпринимателю не компенсируются понесенные затраты.</w:t>
      </w:r>
    </w:p>
    <w:p w:rsidR="00776EF5" w:rsidRPr="00CC59B4" w:rsidRDefault="00776EF5" w:rsidP="0002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6.5. В случае подачи Предпринимателем соответствующего заявления о прекращении деятельности в адрес Администрации, действие Договора прекращается досрочно в одностороннем порядке.</w:t>
      </w:r>
    </w:p>
    <w:p w:rsidR="00776EF5" w:rsidRPr="00CC59B4" w:rsidRDefault="00776EF5" w:rsidP="0002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При этом демонтаж </w:t>
      </w:r>
      <w:r w:rsidR="00D426A1" w:rsidRPr="00CC59B4">
        <w:rPr>
          <w:rFonts w:ascii="Times" w:hAnsi="Times" w:cs="Arial"/>
          <w:sz w:val="24"/>
          <w:szCs w:val="24"/>
        </w:rPr>
        <w:t xml:space="preserve">Объекта </w:t>
      </w:r>
      <w:r w:rsidRPr="00CC59B4">
        <w:rPr>
          <w:rFonts w:ascii="Times" w:hAnsi="Times" w:cs="Arial"/>
          <w:sz w:val="24"/>
          <w:szCs w:val="24"/>
        </w:rPr>
        <w:t>осуществляется Предпринимат</w:t>
      </w:r>
      <w:r w:rsidR="000D6D45" w:rsidRPr="00CC59B4">
        <w:rPr>
          <w:rFonts w:ascii="Times" w:hAnsi="Times" w:cs="Arial"/>
          <w:sz w:val="24"/>
          <w:szCs w:val="24"/>
        </w:rPr>
        <w:t>елем самостоятельно в течение 30 (три</w:t>
      </w:r>
      <w:r w:rsidRPr="00CC59B4">
        <w:rPr>
          <w:rFonts w:ascii="Times" w:hAnsi="Times" w:cs="Arial"/>
          <w:sz w:val="24"/>
          <w:szCs w:val="24"/>
        </w:rPr>
        <w:t>дцати) календарных дней</w:t>
      </w:r>
      <w:r w:rsidR="001A7668" w:rsidRPr="00CC59B4">
        <w:rPr>
          <w:rFonts w:ascii="Times" w:hAnsi="Times" w:cs="Arial"/>
          <w:sz w:val="24"/>
          <w:szCs w:val="24"/>
        </w:rPr>
        <w:t xml:space="preserve"> со дня подачи заявления в Администрацию</w:t>
      </w:r>
      <w:r w:rsidRPr="00CC59B4">
        <w:rPr>
          <w:rFonts w:ascii="Times" w:hAnsi="Times" w:cs="Arial"/>
          <w:sz w:val="24"/>
          <w:szCs w:val="24"/>
        </w:rPr>
        <w:t>, понесенные затраты Предпринимателю не компенсируется.</w:t>
      </w:r>
    </w:p>
    <w:p w:rsidR="00D15F2B" w:rsidRPr="00CC59B4" w:rsidRDefault="00776EF5" w:rsidP="00D15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6.6. </w:t>
      </w:r>
      <w:proofErr w:type="gramStart"/>
      <w:r w:rsidRPr="00CC59B4">
        <w:rPr>
          <w:rFonts w:ascii="Times" w:hAnsi="Times" w:cs="Arial"/>
          <w:sz w:val="24"/>
          <w:szCs w:val="24"/>
        </w:rPr>
        <w:t>В случае досрочного прекращения действия Договора</w:t>
      </w:r>
      <w:r w:rsidR="00C344F7" w:rsidRPr="00CC59B4">
        <w:rPr>
          <w:rFonts w:ascii="Times" w:hAnsi="Times" w:cs="Arial"/>
          <w:sz w:val="24"/>
          <w:szCs w:val="24"/>
        </w:rPr>
        <w:t xml:space="preserve"> по основаниям, </w:t>
      </w:r>
      <w:r w:rsidR="00EC3F6D" w:rsidRPr="00CC59B4">
        <w:rPr>
          <w:rFonts w:ascii="Times" w:hAnsi="Times" w:cs="Arial"/>
          <w:sz w:val="24"/>
          <w:szCs w:val="24"/>
        </w:rPr>
        <w:t>предусмотренным подпунктом 6.2.8</w:t>
      </w:r>
      <w:r w:rsidR="00C344F7" w:rsidRPr="00CC59B4">
        <w:rPr>
          <w:rFonts w:ascii="Times" w:hAnsi="Times" w:cs="Arial"/>
          <w:sz w:val="24"/>
          <w:szCs w:val="24"/>
        </w:rPr>
        <w:t xml:space="preserve">. настоящего Договора, Предприниматель уведомляется Администрацией в письменной форме не менее чем за 30 </w:t>
      </w:r>
      <w:r w:rsidR="00B949FE" w:rsidRPr="00CC59B4">
        <w:rPr>
          <w:rFonts w:ascii="Times" w:hAnsi="Times" w:cs="Arial"/>
          <w:sz w:val="24"/>
          <w:szCs w:val="24"/>
        </w:rPr>
        <w:t xml:space="preserve">(тридцать) календарных </w:t>
      </w:r>
      <w:r w:rsidR="00C344F7" w:rsidRPr="00CC59B4">
        <w:rPr>
          <w:rFonts w:ascii="Times" w:hAnsi="Times" w:cs="Arial"/>
          <w:sz w:val="24"/>
          <w:szCs w:val="24"/>
        </w:rPr>
        <w:t xml:space="preserve">дней </w:t>
      </w:r>
      <w:r w:rsidR="00D15F2B" w:rsidRPr="00CC59B4">
        <w:rPr>
          <w:rFonts w:ascii="Times" w:hAnsi="Times" w:cs="Arial"/>
          <w:sz w:val="24"/>
          <w:szCs w:val="24"/>
        </w:rPr>
        <w:t>о расторжении Договора,</w:t>
      </w:r>
      <w:r w:rsidR="00B949FE" w:rsidRPr="00CC59B4">
        <w:rPr>
          <w:rFonts w:ascii="Times" w:hAnsi="Times" w:cs="Arial"/>
          <w:sz w:val="24"/>
          <w:szCs w:val="24"/>
        </w:rPr>
        <w:t xml:space="preserve"> сроке демонта</w:t>
      </w:r>
      <w:r w:rsidR="00D426A1" w:rsidRPr="00CC59B4">
        <w:rPr>
          <w:rFonts w:ascii="Times" w:hAnsi="Times" w:cs="Arial"/>
          <w:sz w:val="24"/>
          <w:szCs w:val="24"/>
        </w:rPr>
        <w:t>жа Объекта</w:t>
      </w:r>
      <w:r w:rsidR="00D15F2B" w:rsidRPr="00CC59B4">
        <w:rPr>
          <w:rFonts w:ascii="Times" w:hAnsi="Times" w:cs="Arial"/>
          <w:sz w:val="24"/>
          <w:szCs w:val="24"/>
        </w:rPr>
        <w:t xml:space="preserve"> и (или) предлагает перенести Объект</w:t>
      </w:r>
      <w:r w:rsidR="00D63B95" w:rsidRPr="00CC59B4">
        <w:rPr>
          <w:rFonts w:ascii="Times" w:hAnsi="Times" w:cs="Arial"/>
          <w:sz w:val="24"/>
          <w:szCs w:val="24"/>
        </w:rPr>
        <w:t xml:space="preserve"> на свободные места, предусмотренные схемой размещения нестационарных торговых объект</w:t>
      </w:r>
      <w:r w:rsidR="00486E6E" w:rsidRPr="00CC59B4">
        <w:rPr>
          <w:rFonts w:ascii="Times" w:hAnsi="Times" w:cs="Arial"/>
          <w:sz w:val="24"/>
          <w:szCs w:val="24"/>
        </w:rPr>
        <w:t xml:space="preserve">ов </w:t>
      </w:r>
      <w:r w:rsidR="00D63B95" w:rsidRPr="00CC59B4">
        <w:rPr>
          <w:rFonts w:ascii="Times" w:hAnsi="Times" w:cs="Arial"/>
          <w:sz w:val="24"/>
          <w:szCs w:val="24"/>
        </w:rPr>
        <w:t xml:space="preserve">на территории </w:t>
      </w:r>
      <w:r w:rsidR="00633759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633759">
        <w:rPr>
          <w:rFonts w:ascii="Times" w:hAnsi="Times" w:cs="Arial"/>
          <w:sz w:val="24"/>
          <w:szCs w:val="24"/>
        </w:rPr>
        <w:t>Конышевка</w:t>
      </w:r>
      <w:proofErr w:type="spellEnd"/>
      <w:r w:rsidR="00633759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633759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633759">
        <w:rPr>
          <w:rFonts w:ascii="Times" w:hAnsi="Times" w:cs="Arial"/>
          <w:sz w:val="24"/>
          <w:szCs w:val="24"/>
        </w:rPr>
        <w:t xml:space="preserve"> района </w:t>
      </w:r>
      <w:r w:rsidR="00D63B95" w:rsidRPr="00CC59B4">
        <w:rPr>
          <w:rFonts w:ascii="Times" w:hAnsi="Times" w:cs="Arial"/>
          <w:sz w:val="24"/>
          <w:szCs w:val="24"/>
        </w:rPr>
        <w:t>Курской области, с оформлением Договора на срок</w:t>
      </w:r>
      <w:proofErr w:type="gramEnd"/>
      <w:r w:rsidR="00D63B95" w:rsidRPr="00CC59B4">
        <w:rPr>
          <w:rFonts w:ascii="Times" w:hAnsi="Times" w:cs="Arial"/>
          <w:sz w:val="24"/>
          <w:szCs w:val="24"/>
        </w:rPr>
        <w:t xml:space="preserve">, </w:t>
      </w:r>
      <w:proofErr w:type="gramStart"/>
      <w:r w:rsidR="00D63B95" w:rsidRPr="00CC59B4">
        <w:rPr>
          <w:rFonts w:ascii="Times" w:hAnsi="Times" w:cs="Arial"/>
          <w:sz w:val="24"/>
          <w:szCs w:val="24"/>
        </w:rPr>
        <w:t>указанный</w:t>
      </w:r>
      <w:proofErr w:type="gramEnd"/>
      <w:r w:rsidR="00D63B95" w:rsidRPr="00CC59B4">
        <w:rPr>
          <w:rFonts w:ascii="Times" w:hAnsi="Times" w:cs="Arial"/>
          <w:sz w:val="24"/>
          <w:szCs w:val="24"/>
        </w:rPr>
        <w:t xml:space="preserve"> в предыдущем Договоре.</w:t>
      </w:r>
      <w:r w:rsidR="001A7668" w:rsidRPr="00CC59B4">
        <w:rPr>
          <w:rFonts w:ascii="Times" w:hAnsi="Times" w:cs="Arial"/>
          <w:sz w:val="24"/>
          <w:szCs w:val="24"/>
        </w:rPr>
        <w:t xml:space="preserve"> </w:t>
      </w:r>
    </w:p>
    <w:p w:rsidR="00776EF5" w:rsidRPr="00CC59B4" w:rsidRDefault="00D426A1" w:rsidP="00A87DEC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Перенос О</w:t>
      </w:r>
      <w:r w:rsidR="001D7960" w:rsidRPr="00CC59B4">
        <w:rPr>
          <w:rFonts w:ascii="Times" w:hAnsi="Times" w:cs="Arial"/>
          <w:sz w:val="24"/>
          <w:szCs w:val="24"/>
        </w:rPr>
        <w:t>бъекта осущест</w:t>
      </w:r>
      <w:r w:rsidR="007B74BD" w:rsidRPr="00CC59B4">
        <w:rPr>
          <w:rFonts w:ascii="Times" w:hAnsi="Times" w:cs="Arial"/>
          <w:sz w:val="24"/>
          <w:szCs w:val="24"/>
        </w:rPr>
        <w:t>вляется в 30-дневный</w:t>
      </w:r>
      <w:r w:rsidR="001A7668" w:rsidRPr="00CC59B4">
        <w:rPr>
          <w:rFonts w:ascii="Times" w:hAnsi="Times" w:cs="Arial"/>
          <w:sz w:val="24"/>
          <w:szCs w:val="24"/>
        </w:rPr>
        <w:t xml:space="preserve"> </w:t>
      </w:r>
      <w:r w:rsidR="008F459B" w:rsidRPr="00CC59B4">
        <w:rPr>
          <w:rFonts w:ascii="Times" w:hAnsi="Times" w:cs="Arial"/>
          <w:sz w:val="24"/>
          <w:szCs w:val="24"/>
        </w:rPr>
        <w:t xml:space="preserve">срок </w:t>
      </w:r>
      <w:r w:rsidR="001A7668" w:rsidRPr="00CC59B4">
        <w:rPr>
          <w:rFonts w:ascii="Times" w:hAnsi="Times" w:cs="Arial"/>
          <w:sz w:val="24"/>
          <w:szCs w:val="24"/>
        </w:rPr>
        <w:t>со дня заключения нового Договора.</w:t>
      </w:r>
    </w:p>
    <w:p w:rsidR="000B20FE" w:rsidRPr="00CC59B4" w:rsidRDefault="000B20FE" w:rsidP="00A87DEC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proofErr w:type="gramStart"/>
      <w:r w:rsidRPr="00CC59B4">
        <w:rPr>
          <w:rFonts w:ascii="Times" w:hAnsi="Times" w:cs="Arial"/>
          <w:sz w:val="24"/>
          <w:szCs w:val="24"/>
        </w:rPr>
        <w:t xml:space="preserve">В случае отказа Предпринимателя от размещения </w:t>
      </w:r>
      <w:r w:rsidR="00D426A1" w:rsidRPr="00CC59B4">
        <w:rPr>
          <w:rFonts w:ascii="Times" w:hAnsi="Times" w:cs="Arial"/>
          <w:sz w:val="24"/>
          <w:szCs w:val="24"/>
        </w:rPr>
        <w:t>О</w:t>
      </w:r>
      <w:r w:rsidR="001D7960" w:rsidRPr="00CC59B4">
        <w:rPr>
          <w:rFonts w:ascii="Times" w:hAnsi="Times" w:cs="Arial"/>
          <w:sz w:val="24"/>
          <w:szCs w:val="24"/>
        </w:rPr>
        <w:t>бъекта на свободном месте, а также в случае отсутствия свободного места</w:t>
      </w:r>
      <w:r w:rsidR="00D426A1" w:rsidRPr="00CC59B4">
        <w:rPr>
          <w:rFonts w:ascii="Times" w:hAnsi="Times" w:cs="Arial"/>
          <w:sz w:val="24"/>
          <w:szCs w:val="24"/>
        </w:rPr>
        <w:t>, Объект</w:t>
      </w:r>
      <w:r w:rsidR="001D7960" w:rsidRPr="00CC59B4">
        <w:rPr>
          <w:rFonts w:ascii="Times" w:hAnsi="Times" w:cs="Arial"/>
          <w:sz w:val="24"/>
          <w:szCs w:val="24"/>
        </w:rPr>
        <w:t xml:space="preserve"> подлежит демонтажу силами и за счет</w:t>
      </w:r>
      <w:r w:rsidR="00D426A1" w:rsidRPr="00CC59B4">
        <w:rPr>
          <w:rFonts w:ascii="Times" w:hAnsi="Times" w:cs="Arial"/>
          <w:sz w:val="24"/>
          <w:szCs w:val="24"/>
        </w:rPr>
        <w:t xml:space="preserve"> средств Предпринимателя, а Д</w:t>
      </w:r>
      <w:r w:rsidR="001D7960" w:rsidRPr="00CC59B4">
        <w:rPr>
          <w:rFonts w:ascii="Times" w:hAnsi="Times" w:cs="Arial"/>
          <w:sz w:val="24"/>
          <w:szCs w:val="24"/>
        </w:rPr>
        <w:t>оговор подлежит досрочному расторжению в порядке, установленном действующим законодательством Р</w:t>
      </w:r>
      <w:r w:rsidR="007B74BD" w:rsidRPr="00CC59B4">
        <w:rPr>
          <w:rFonts w:ascii="Times" w:hAnsi="Times" w:cs="Arial"/>
          <w:sz w:val="24"/>
          <w:szCs w:val="24"/>
        </w:rPr>
        <w:t xml:space="preserve">оссийской Федерации, нормативными </w:t>
      </w:r>
      <w:r w:rsidR="001D7960" w:rsidRPr="00CC59B4">
        <w:rPr>
          <w:rFonts w:ascii="Times" w:hAnsi="Times" w:cs="Arial"/>
          <w:sz w:val="24"/>
          <w:szCs w:val="24"/>
        </w:rPr>
        <w:t>правовыми актами, регулирующ</w:t>
      </w:r>
      <w:r w:rsidR="00250E9C" w:rsidRPr="00CC59B4">
        <w:rPr>
          <w:rFonts w:ascii="Times" w:hAnsi="Times" w:cs="Arial"/>
          <w:sz w:val="24"/>
          <w:szCs w:val="24"/>
        </w:rPr>
        <w:t>ими размещение нестационарных торговых объек</w:t>
      </w:r>
      <w:r w:rsidR="00486E6E" w:rsidRPr="00CC59B4">
        <w:rPr>
          <w:rFonts w:ascii="Times" w:hAnsi="Times" w:cs="Arial"/>
          <w:sz w:val="24"/>
          <w:szCs w:val="24"/>
        </w:rPr>
        <w:t>тов</w:t>
      </w:r>
      <w:r w:rsidR="00250E9C" w:rsidRPr="00CC59B4">
        <w:rPr>
          <w:rFonts w:ascii="Times" w:hAnsi="Times" w:cs="Arial"/>
          <w:sz w:val="24"/>
          <w:szCs w:val="24"/>
        </w:rPr>
        <w:t xml:space="preserve"> на территории </w:t>
      </w:r>
      <w:r w:rsidR="00633759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633759">
        <w:rPr>
          <w:rFonts w:ascii="Times" w:hAnsi="Times" w:cs="Arial"/>
          <w:sz w:val="24"/>
          <w:szCs w:val="24"/>
        </w:rPr>
        <w:t>Конышевка</w:t>
      </w:r>
      <w:proofErr w:type="spellEnd"/>
      <w:r w:rsidR="00633759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633759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633759">
        <w:rPr>
          <w:rFonts w:ascii="Times" w:hAnsi="Times" w:cs="Arial"/>
          <w:sz w:val="24"/>
          <w:szCs w:val="24"/>
        </w:rPr>
        <w:t xml:space="preserve"> района </w:t>
      </w:r>
      <w:r w:rsidR="00250E9C" w:rsidRPr="00CC59B4">
        <w:rPr>
          <w:rFonts w:ascii="Times" w:hAnsi="Times" w:cs="Arial"/>
          <w:sz w:val="24"/>
          <w:szCs w:val="24"/>
        </w:rPr>
        <w:t xml:space="preserve">Курской области и </w:t>
      </w:r>
      <w:r w:rsidR="001D7960" w:rsidRPr="00CC59B4">
        <w:rPr>
          <w:rFonts w:ascii="Times" w:hAnsi="Times" w:cs="Arial"/>
          <w:sz w:val="24"/>
          <w:szCs w:val="24"/>
        </w:rPr>
        <w:t>настоящим Договором</w:t>
      </w:r>
      <w:r w:rsidR="00250E9C" w:rsidRPr="00CC59B4">
        <w:rPr>
          <w:rFonts w:ascii="Times" w:hAnsi="Times" w:cs="Arial"/>
          <w:sz w:val="24"/>
          <w:szCs w:val="24"/>
        </w:rPr>
        <w:t>.</w:t>
      </w:r>
      <w:proofErr w:type="gramEnd"/>
    </w:p>
    <w:p w:rsidR="007E4608" w:rsidRPr="00CC59B4" w:rsidRDefault="007E4608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ED1453" w:rsidRPr="00CC59B4" w:rsidRDefault="00ED1453" w:rsidP="0030559C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7. Заключительные положения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194425" w:rsidRPr="00CC59B4" w:rsidRDefault="00ED1453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7.1.</w:t>
      </w:r>
      <w:r w:rsidR="00194425" w:rsidRPr="00CC59B4">
        <w:rPr>
          <w:rFonts w:ascii="Times" w:hAnsi="Times" w:cs="Arial"/>
          <w:sz w:val="24"/>
          <w:szCs w:val="24"/>
        </w:rPr>
        <w:t xml:space="preserve"> Вопросы, не урегулированные настоящим Договором, разрешаются в соответствии с действующим законодательством Ро</w:t>
      </w:r>
      <w:r w:rsidR="007B74BD" w:rsidRPr="00CC59B4">
        <w:rPr>
          <w:rFonts w:ascii="Times" w:hAnsi="Times" w:cs="Arial"/>
          <w:sz w:val="24"/>
          <w:szCs w:val="24"/>
        </w:rPr>
        <w:t xml:space="preserve">ссийской Федерации и нормативными </w:t>
      </w:r>
      <w:r w:rsidR="00194425" w:rsidRPr="00CC59B4">
        <w:rPr>
          <w:rFonts w:ascii="Times" w:hAnsi="Times" w:cs="Arial"/>
          <w:sz w:val="24"/>
          <w:szCs w:val="24"/>
        </w:rPr>
        <w:t>правовыми актами, регулирующими размещение нестационарных торговых объект</w:t>
      </w:r>
      <w:r w:rsidR="007B74BD" w:rsidRPr="00CC59B4">
        <w:rPr>
          <w:rFonts w:ascii="Times" w:hAnsi="Times" w:cs="Arial"/>
          <w:sz w:val="24"/>
          <w:szCs w:val="24"/>
        </w:rPr>
        <w:t xml:space="preserve">ов </w:t>
      </w:r>
      <w:r w:rsidR="00194425" w:rsidRPr="00CC59B4">
        <w:rPr>
          <w:rFonts w:ascii="Times" w:hAnsi="Times" w:cs="Arial"/>
          <w:sz w:val="24"/>
          <w:szCs w:val="24"/>
        </w:rPr>
        <w:t xml:space="preserve">на территории </w:t>
      </w:r>
      <w:r w:rsidR="00633759">
        <w:rPr>
          <w:rFonts w:ascii="Times" w:hAnsi="Times" w:cs="Arial"/>
          <w:sz w:val="24"/>
          <w:szCs w:val="24"/>
        </w:rPr>
        <w:t xml:space="preserve">поселка </w:t>
      </w:r>
      <w:proofErr w:type="spellStart"/>
      <w:r w:rsidR="00633759">
        <w:rPr>
          <w:rFonts w:ascii="Times" w:hAnsi="Times" w:cs="Arial"/>
          <w:sz w:val="24"/>
          <w:szCs w:val="24"/>
        </w:rPr>
        <w:t>Конышевка</w:t>
      </w:r>
      <w:proofErr w:type="spellEnd"/>
      <w:r w:rsidR="00633759">
        <w:rPr>
          <w:rFonts w:ascii="Times" w:hAnsi="Times" w:cs="Arial"/>
          <w:sz w:val="24"/>
          <w:szCs w:val="24"/>
        </w:rPr>
        <w:t xml:space="preserve"> </w:t>
      </w:r>
      <w:proofErr w:type="spellStart"/>
      <w:r w:rsidR="00633759">
        <w:rPr>
          <w:rFonts w:ascii="Times" w:hAnsi="Times" w:cs="Arial"/>
          <w:sz w:val="24"/>
          <w:szCs w:val="24"/>
        </w:rPr>
        <w:t>Конышевского</w:t>
      </w:r>
      <w:proofErr w:type="spellEnd"/>
      <w:r w:rsidR="00633759">
        <w:rPr>
          <w:rFonts w:ascii="Times" w:hAnsi="Times" w:cs="Arial"/>
          <w:sz w:val="24"/>
          <w:szCs w:val="24"/>
        </w:rPr>
        <w:t xml:space="preserve"> района </w:t>
      </w:r>
      <w:r w:rsidR="00194425" w:rsidRPr="00CC59B4">
        <w:rPr>
          <w:rFonts w:ascii="Times" w:hAnsi="Times" w:cs="Arial"/>
          <w:sz w:val="24"/>
          <w:szCs w:val="24"/>
        </w:rPr>
        <w:t>Курской области.</w:t>
      </w:r>
    </w:p>
    <w:p w:rsidR="00ED1453" w:rsidRPr="00CC59B4" w:rsidRDefault="007662F7" w:rsidP="005A41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7.2.</w:t>
      </w:r>
      <w:r w:rsidR="005A4115" w:rsidRPr="00CC59B4">
        <w:rPr>
          <w:rFonts w:ascii="Times" w:hAnsi="Times" w:cs="Arial"/>
          <w:sz w:val="24"/>
          <w:szCs w:val="24"/>
        </w:rPr>
        <w:t xml:space="preserve"> Споры, по которым Стороны не пришли к соглашению, подлежат рассмотрению судебными органами </w:t>
      </w:r>
      <w:r w:rsidR="00570839" w:rsidRPr="00CC59B4">
        <w:rPr>
          <w:rFonts w:ascii="Times" w:hAnsi="Times" w:cs="Arial"/>
          <w:sz w:val="24"/>
          <w:szCs w:val="24"/>
        </w:rPr>
        <w:t>в судах общей юрисдикции,</w:t>
      </w:r>
      <w:r w:rsidR="00BA0E13" w:rsidRPr="00CC59B4">
        <w:rPr>
          <w:rFonts w:ascii="Times" w:hAnsi="Times" w:cs="Arial"/>
          <w:sz w:val="24"/>
          <w:szCs w:val="24"/>
        </w:rPr>
        <w:t xml:space="preserve"> либо в</w:t>
      </w:r>
      <w:r w:rsidR="00570839" w:rsidRPr="00CC59B4">
        <w:rPr>
          <w:rFonts w:ascii="Times" w:hAnsi="Times" w:cs="Arial"/>
          <w:sz w:val="24"/>
          <w:szCs w:val="24"/>
        </w:rPr>
        <w:t xml:space="preserve"> </w:t>
      </w:r>
      <w:r w:rsidR="00ED1453" w:rsidRPr="00CC59B4">
        <w:rPr>
          <w:rFonts w:ascii="Times" w:hAnsi="Times" w:cs="Arial"/>
          <w:sz w:val="24"/>
          <w:szCs w:val="24"/>
        </w:rPr>
        <w:t>Арбитр</w:t>
      </w:r>
      <w:r w:rsidR="00BA0E13" w:rsidRPr="00CC59B4">
        <w:rPr>
          <w:rFonts w:ascii="Times" w:hAnsi="Times" w:cs="Arial"/>
          <w:sz w:val="24"/>
          <w:szCs w:val="24"/>
        </w:rPr>
        <w:t>ажном суде Курской области</w:t>
      </w:r>
      <w:r w:rsidR="00570839" w:rsidRPr="00CC59B4">
        <w:rPr>
          <w:rFonts w:ascii="Times" w:hAnsi="Times" w:cs="Arial"/>
          <w:sz w:val="24"/>
          <w:szCs w:val="24"/>
        </w:rPr>
        <w:t>.</w:t>
      </w:r>
    </w:p>
    <w:p w:rsidR="00ED1453" w:rsidRPr="00CC59B4" w:rsidRDefault="005A4115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bookmarkStart w:id="6" w:name="P489"/>
      <w:bookmarkEnd w:id="6"/>
      <w:r w:rsidRPr="00CC59B4">
        <w:rPr>
          <w:rFonts w:ascii="Times" w:hAnsi="Times" w:cs="Arial"/>
          <w:sz w:val="24"/>
          <w:szCs w:val="24"/>
        </w:rPr>
        <w:t>7.3</w:t>
      </w:r>
      <w:r w:rsidR="00ED1453" w:rsidRPr="00CC59B4">
        <w:rPr>
          <w:rFonts w:ascii="Times" w:hAnsi="Times" w:cs="Arial"/>
          <w:sz w:val="24"/>
          <w:szCs w:val="24"/>
        </w:rPr>
        <w:t>. Любое уведомление, которое одна Сторона направляет другой Стороне, высылается в виде письма. Все возможные претензии рассматриваются в течение 10 рабочих дней со дня получения их Сторонами.</w:t>
      </w:r>
    </w:p>
    <w:p w:rsidR="00ED1453" w:rsidRPr="00CC59B4" w:rsidRDefault="005A4115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Администрация</w:t>
      </w:r>
      <w:r w:rsidR="00ED1453" w:rsidRPr="00CC59B4">
        <w:rPr>
          <w:rFonts w:ascii="Times" w:hAnsi="Times" w:cs="Arial"/>
          <w:sz w:val="24"/>
          <w:szCs w:val="24"/>
        </w:rPr>
        <w:t xml:space="preserve"> вправе обеспечивать</w:t>
      </w:r>
      <w:r w:rsidR="00675F82" w:rsidRPr="00CC59B4">
        <w:rPr>
          <w:rFonts w:ascii="Times" w:hAnsi="Times" w:cs="Arial"/>
          <w:sz w:val="24"/>
          <w:szCs w:val="24"/>
        </w:rPr>
        <w:t xml:space="preserve"> уведомление Предпринимателя</w:t>
      </w:r>
      <w:r w:rsidR="00ED1453" w:rsidRPr="00CC59B4">
        <w:rPr>
          <w:rFonts w:ascii="Times" w:hAnsi="Times" w:cs="Arial"/>
          <w:sz w:val="24"/>
          <w:szCs w:val="24"/>
        </w:rPr>
        <w:t xml:space="preserve"> о наступлении (истечении) сроков платежа</w:t>
      </w:r>
      <w:r w:rsidR="00FB032C" w:rsidRPr="00CC59B4">
        <w:rPr>
          <w:rFonts w:ascii="Times" w:hAnsi="Times" w:cs="Arial"/>
          <w:sz w:val="24"/>
          <w:szCs w:val="24"/>
        </w:rPr>
        <w:t>, о состоянии задолженности по Д</w:t>
      </w:r>
      <w:r w:rsidR="00ED1453" w:rsidRPr="00CC59B4">
        <w:rPr>
          <w:rFonts w:ascii="Times" w:hAnsi="Times" w:cs="Arial"/>
          <w:sz w:val="24"/>
          <w:szCs w:val="24"/>
        </w:rPr>
        <w:t>оговору, а также об иных сведениях по пов</w:t>
      </w:r>
      <w:r w:rsidRPr="00CC59B4">
        <w:rPr>
          <w:rFonts w:ascii="Times" w:hAnsi="Times" w:cs="Arial"/>
          <w:sz w:val="24"/>
          <w:szCs w:val="24"/>
        </w:rPr>
        <w:t>оду исполнения обязательств по Д</w:t>
      </w:r>
      <w:r w:rsidR="00ED1453" w:rsidRPr="00CC59B4">
        <w:rPr>
          <w:rFonts w:ascii="Times" w:hAnsi="Times" w:cs="Arial"/>
          <w:sz w:val="24"/>
          <w:szCs w:val="24"/>
        </w:rPr>
        <w:t>оговору, в том числе с использованием средств оператора мобильной (сотовой) связи посредством SMS-уведомлений (сообщений) на телефонный</w:t>
      </w:r>
      <w:r w:rsidRPr="00CC59B4">
        <w:rPr>
          <w:rFonts w:ascii="Times" w:hAnsi="Times" w:cs="Arial"/>
          <w:sz w:val="24"/>
          <w:szCs w:val="24"/>
        </w:rPr>
        <w:t xml:space="preserve"> </w:t>
      </w:r>
      <w:r w:rsidR="00DD21B6" w:rsidRPr="00CC59B4">
        <w:rPr>
          <w:rFonts w:ascii="Times" w:hAnsi="Times" w:cs="Arial"/>
          <w:sz w:val="24"/>
          <w:szCs w:val="24"/>
        </w:rPr>
        <w:t>(е)</w:t>
      </w:r>
      <w:r w:rsidR="004D1B22" w:rsidRPr="00CC59B4">
        <w:rPr>
          <w:rFonts w:ascii="Times" w:hAnsi="Times" w:cs="Arial"/>
          <w:sz w:val="24"/>
          <w:szCs w:val="24"/>
        </w:rPr>
        <w:t xml:space="preserve"> номе</w:t>
      </w:r>
      <w:proofErr w:type="gramStart"/>
      <w:r w:rsidR="004D1B22" w:rsidRPr="00CC59B4">
        <w:rPr>
          <w:rFonts w:ascii="Times" w:hAnsi="Times" w:cs="Arial"/>
          <w:sz w:val="24"/>
          <w:szCs w:val="24"/>
        </w:rPr>
        <w:t>р</w:t>
      </w:r>
      <w:r w:rsidRPr="00CC59B4">
        <w:rPr>
          <w:rFonts w:ascii="Times" w:hAnsi="Times" w:cs="Arial"/>
          <w:sz w:val="24"/>
          <w:szCs w:val="24"/>
        </w:rPr>
        <w:t>(</w:t>
      </w:r>
      <w:proofErr w:type="gramEnd"/>
      <w:r w:rsidRPr="00CC59B4">
        <w:rPr>
          <w:rFonts w:ascii="Times" w:hAnsi="Times" w:cs="Arial"/>
          <w:sz w:val="24"/>
          <w:szCs w:val="24"/>
        </w:rPr>
        <w:t>а) Предпринимателя</w:t>
      </w:r>
      <w:r w:rsidR="00DD21B6" w:rsidRPr="00CC59B4">
        <w:rPr>
          <w:rFonts w:ascii="Times" w:hAnsi="Times" w:cs="Arial"/>
          <w:sz w:val="24"/>
          <w:szCs w:val="24"/>
        </w:rPr>
        <w:t>, указа</w:t>
      </w:r>
      <w:r w:rsidR="004D1B22" w:rsidRPr="00CC59B4">
        <w:rPr>
          <w:rFonts w:ascii="Times" w:hAnsi="Times" w:cs="Arial"/>
          <w:sz w:val="24"/>
          <w:szCs w:val="24"/>
        </w:rPr>
        <w:t>нный</w:t>
      </w:r>
      <w:r w:rsidR="00FB032C" w:rsidRPr="00CC59B4">
        <w:rPr>
          <w:rFonts w:ascii="Times" w:hAnsi="Times" w:cs="Arial"/>
          <w:sz w:val="24"/>
          <w:szCs w:val="24"/>
        </w:rPr>
        <w:t xml:space="preserve"> </w:t>
      </w:r>
      <w:r w:rsidR="00DD21B6" w:rsidRPr="00CC59B4">
        <w:rPr>
          <w:rFonts w:ascii="Times" w:hAnsi="Times" w:cs="Arial"/>
          <w:sz w:val="24"/>
          <w:szCs w:val="24"/>
        </w:rPr>
        <w:t>(</w:t>
      </w:r>
      <w:r w:rsidRPr="00CC59B4">
        <w:rPr>
          <w:rFonts w:ascii="Times" w:hAnsi="Times" w:cs="Arial"/>
          <w:sz w:val="24"/>
          <w:szCs w:val="24"/>
        </w:rPr>
        <w:t>е) в Д</w:t>
      </w:r>
      <w:r w:rsidR="00ED1453" w:rsidRPr="00CC59B4">
        <w:rPr>
          <w:rFonts w:ascii="Times" w:hAnsi="Times" w:cs="Arial"/>
          <w:sz w:val="24"/>
          <w:szCs w:val="24"/>
        </w:rPr>
        <w:t>оговоре.</w:t>
      </w:r>
    </w:p>
    <w:p w:rsidR="00ED1453" w:rsidRPr="00CC59B4" w:rsidRDefault="00ED1453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lastRenderedPageBreak/>
        <w:t xml:space="preserve">При изменении </w:t>
      </w:r>
      <w:r w:rsidR="00FB032C" w:rsidRPr="00CC59B4">
        <w:rPr>
          <w:rFonts w:ascii="Times" w:hAnsi="Times" w:cs="Arial"/>
          <w:sz w:val="24"/>
          <w:szCs w:val="24"/>
        </w:rPr>
        <w:t xml:space="preserve">адреса места жительства, </w:t>
      </w:r>
      <w:r w:rsidRPr="00CC59B4">
        <w:rPr>
          <w:rFonts w:ascii="Times" w:hAnsi="Times" w:cs="Arial"/>
          <w:sz w:val="24"/>
          <w:szCs w:val="24"/>
        </w:rPr>
        <w:t>телефонног</w:t>
      </w:r>
      <w:proofErr w:type="gramStart"/>
      <w:r w:rsidRPr="00CC59B4">
        <w:rPr>
          <w:rFonts w:ascii="Times" w:hAnsi="Times" w:cs="Arial"/>
          <w:sz w:val="24"/>
          <w:szCs w:val="24"/>
        </w:rPr>
        <w:t>о</w:t>
      </w:r>
      <w:r w:rsidR="00DD21B6" w:rsidRPr="00CC59B4">
        <w:rPr>
          <w:rFonts w:ascii="Times" w:hAnsi="Times" w:cs="Arial"/>
          <w:sz w:val="24"/>
          <w:szCs w:val="24"/>
        </w:rPr>
        <w:t>(</w:t>
      </w:r>
      <w:proofErr w:type="spellStart"/>
      <w:proofErr w:type="gramEnd"/>
      <w:r w:rsidR="00DD21B6" w:rsidRPr="00CC59B4">
        <w:rPr>
          <w:rFonts w:ascii="Times" w:hAnsi="Times" w:cs="Arial"/>
          <w:sz w:val="24"/>
          <w:szCs w:val="24"/>
        </w:rPr>
        <w:t>ых</w:t>
      </w:r>
      <w:proofErr w:type="spellEnd"/>
      <w:r w:rsidR="00DD21B6" w:rsidRPr="00CC59B4">
        <w:rPr>
          <w:rFonts w:ascii="Times" w:hAnsi="Times" w:cs="Arial"/>
          <w:sz w:val="24"/>
          <w:szCs w:val="24"/>
        </w:rPr>
        <w:t>)</w:t>
      </w:r>
      <w:r w:rsidR="004D1B22" w:rsidRPr="00CC59B4">
        <w:rPr>
          <w:rFonts w:ascii="Times" w:hAnsi="Times" w:cs="Arial"/>
          <w:sz w:val="24"/>
          <w:szCs w:val="24"/>
        </w:rPr>
        <w:t xml:space="preserve"> номера</w:t>
      </w:r>
      <w:r w:rsidR="00FB032C" w:rsidRPr="00CC59B4">
        <w:rPr>
          <w:rFonts w:ascii="Times" w:hAnsi="Times" w:cs="Arial"/>
          <w:sz w:val="24"/>
          <w:szCs w:val="24"/>
        </w:rPr>
        <w:t xml:space="preserve"> </w:t>
      </w:r>
      <w:r w:rsidR="00DD21B6" w:rsidRPr="00CC59B4">
        <w:rPr>
          <w:rFonts w:ascii="Times" w:hAnsi="Times" w:cs="Arial"/>
          <w:sz w:val="24"/>
          <w:szCs w:val="24"/>
        </w:rPr>
        <w:t>(</w:t>
      </w:r>
      <w:proofErr w:type="spellStart"/>
      <w:r w:rsidR="00DD21B6" w:rsidRPr="00CC59B4">
        <w:rPr>
          <w:rFonts w:ascii="Times" w:hAnsi="Times" w:cs="Arial"/>
          <w:sz w:val="24"/>
          <w:szCs w:val="24"/>
        </w:rPr>
        <w:t>ов</w:t>
      </w:r>
      <w:proofErr w:type="spellEnd"/>
      <w:r w:rsidR="00DD21B6" w:rsidRPr="00CC59B4">
        <w:rPr>
          <w:rFonts w:ascii="Times" w:hAnsi="Times" w:cs="Arial"/>
          <w:sz w:val="24"/>
          <w:szCs w:val="24"/>
        </w:rPr>
        <w:t>)</w:t>
      </w:r>
      <w:r w:rsidR="00FB032C" w:rsidRPr="00CC59B4">
        <w:rPr>
          <w:rFonts w:ascii="Times" w:hAnsi="Times" w:cs="Arial"/>
          <w:sz w:val="24"/>
          <w:szCs w:val="24"/>
        </w:rPr>
        <w:t>,</w:t>
      </w:r>
      <w:r w:rsidR="00DD21B6" w:rsidRPr="00CC59B4">
        <w:rPr>
          <w:rFonts w:ascii="Times" w:hAnsi="Times" w:cs="Arial"/>
          <w:sz w:val="24"/>
          <w:szCs w:val="24"/>
        </w:rPr>
        <w:t xml:space="preserve"> </w:t>
      </w:r>
      <w:r w:rsidR="005A4115" w:rsidRPr="00CC59B4">
        <w:rPr>
          <w:rFonts w:ascii="Times" w:hAnsi="Times" w:cs="Arial"/>
          <w:sz w:val="24"/>
          <w:szCs w:val="24"/>
        </w:rPr>
        <w:t>Предпринима</w:t>
      </w:r>
      <w:r w:rsidRPr="00CC59B4">
        <w:rPr>
          <w:rFonts w:ascii="Times" w:hAnsi="Times" w:cs="Arial"/>
          <w:sz w:val="24"/>
          <w:szCs w:val="24"/>
        </w:rPr>
        <w:t>тель обязан в течение 5 рабочих дней письм</w:t>
      </w:r>
      <w:r w:rsidR="005A4115" w:rsidRPr="00CC59B4">
        <w:rPr>
          <w:rFonts w:ascii="Times" w:hAnsi="Times" w:cs="Arial"/>
          <w:sz w:val="24"/>
          <w:szCs w:val="24"/>
        </w:rPr>
        <w:t>енно уведомить об этом Администрацию</w:t>
      </w:r>
      <w:r w:rsidRPr="00CC59B4">
        <w:rPr>
          <w:rFonts w:ascii="Times" w:hAnsi="Times" w:cs="Arial"/>
          <w:sz w:val="24"/>
          <w:szCs w:val="24"/>
        </w:rPr>
        <w:t xml:space="preserve">, сообщив новый </w:t>
      </w:r>
      <w:r w:rsidR="00FB032C" w:rsidRPr="00CC59B4">
        <w:rPr>
          <w:rFonts w:ascii="Times" w:hAnsi="Times" w:cs="Arial"/>
          <w:sz w:val="24"/>
          <w:szCs w:val="24"/>
        </w:rPr>
        <w:t xml:space="preserve">адрес, </w:t>
      </w:r>
      <w:r w:rsidRPr="00CC59B4">
        <w:rPr>
          <w:rFonts w:ascii="Times" w:hAnsi="Times" w:cs="Arial"/>
          <w:sz w:val="24"/>
          <w:szCs w:val="24"/>
        </w:rPr>
        <w:t>телефонн</w:t>
      </w:r>
      <w:r w:rsidR="004D1B22" w:rsidRPr="00CC59B4">
        <w:rPr>
          <w:rFonts w:ascii="Times" w:hAnsi="Times" w:cs="Arial"/>
          <w:sz w:val="24"/>
          <w:szCs w:val="24"/>
        </w:rPr>
        <w:t>ый</w:t>
      </w:r>
      <w:r w:rsidR="005A4115" w:rsidRPr="00CC59B4">
        <w:rPr>
          <w:rFonts w:ascii="Times" w:hAnsi="Times" w:cs="Arial"/>
          <w:sz w:val="24"/>
          <w:szCs w:val="24"/>
        </w:rPr>
        <w:t xml:space="preserve"> </w:t>
      </w:r>
      <w:r w:rsidR="00DD21B6" w:rsidRPr="00CC59B4">
        <w:rPr>
          <w:rFonts w:ascii="Times" w:hAnsi="Times" w:cs="Arial"/>
          <w:sz w:val="24"/>
          <w:szCs w:val="24"/>
        </w:rPr>
        <w:t>(е) н</w:t>
      </w:r>
      <w:r w:rsidR="004D1B22" w:rsidRPr="00CC59B4">
        <w:rPr>
          <w:rFonts w:ascii="Times" w:hAnsi="Times" w:cs="Arial"/>
          <w:sz w:val="24"/>
          <w:szCs w:val="24"/>
        </w:rPr>
        <w:t>омер</w:t>
      </w:r>
      <w:r w:rsidR="00FB032C" w:rsidRPr="00CC59B4">
        <w:rPr>
          <w:rFonts w:ascii="Times" w:hAnsi="Times" w:cs="Arial"/>
          <w:sz w:val="24"/>
          <w:szCs w:val="24"/>
        </w:rPr>
        <w:t xml:space="preserve"> </w:t>
      </w:r>
      <w:r w:rsidR="00DD21B6" w:rsidRPr="00CC59B4">
        <w:rPr>
          <w:rFonts w:ascii="Times" w:hAnsi="Times" w:cs="Arial"/>
          <w:sz w:val="24"/>
          <w:szCs w:val="24"/>
        </w:rPr>
        <w:t>(</w:t>
      </w:r>
      <w:r w:rsidRPr="00CC59B4">
        <w:rPr>
          <w:rFonts w:ascii="Times" w:hAnsi="Times" w:cs="Arial"/>
          <w:sz w:val="24"/>
          <w:szCs w:val="24"/>
        </w:rPr>
        <w:t>а) средств мобильной (сотовой) связи.</w:t>
      </w:r>
    </w:p>
    <w:p w:rsidR="00ED1453" w:rsidRPr="00CC59B4" w:rsidRDefault="005A4115" w:rsidP="0030559C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7.4</w:t>
      </w:r>
      <w:r w:rsidR="00ED1453" w:rsidRPr="00CC59B4">
        <w:rPr>
          <w:rFonts w:ascii="Times" w:hAnsi="Times" w:cs="Arial"/>
          <w:sz w:val="24"/>
          <w:szCs w:val="24"/>
        </w:rPr>
        <w:t xml:space="preserve">. Настоящий </w:t>
      </w:r>
      <w:r w:rsidRPr="00CC59B4">
        <w:rPr>
          <w:rFonts w:ascii="Times" w:hAnsi="Times" w:cs="Arial"/>
          <w:sz w:val="24"/>
          <w:szCs w:val="24"/>
        </w:rPr>
        <w:t>Договор составлен в двух экземплярах, каждый из которых имеет одинаковую юридическую силу.</w:t>
      </w:r>
    </w:p>
    <w:p w:rsidR="005A4115" w:rsidRPr="00CC59B4" w:rsidRDefault="005A4115" w:rsidP="005A4115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7.5. Все изменения к Договору оформляются Сторонами дополнительными соглашениями, составленными в письменной форме, которые являются неотъемлемой частью Договора</w:t>
      </w:r>
      <w:r w:rsidR="00A87DEC" w:rsidRPr="00CC59B4">
        <w:rPr>
          <w:rFonts w:ascii="Times" w:hAnsi="Times" w:cs="Arial"/>
          <w:sz w:val="24"/>
          <w:szCs w:val="24"/>
        </w:rPr>
        <w:t>.</w:t>
      </w:r>
    </w:p>
    <w:p w:rsidR="005A4115" w:rsidRPr="00CC59B4" w:rsidRDefault="005A4115" w:rsidP="00131B3B">
      <w:pPr>
        <w:pStyle w:val="a3"/>
        <w:ind w:firstLine="708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7.6. Приложение к Договору со</w:t>
      </w:r>
      <w:r w:rsidR="00131B3B" w:rsidRPr="00CC59B4">
        <w:rPr>
          <w:rFonts w:ascii="Times" w:hAnsi="Times" w:cs="Arial"/>
          <w:sz w:val="24"/>
          <w:szCs w:val="24"/>
        </w:rPr>
        <w:t>ставляет его неотъемлемую часть</w:t>
      </w:r>
      <w:r w:rsidR="00FB032C" w:rsidRPr="00CC59B4">
        <w:rPr>
          <w:rFonts w:ascii="Times" w:hAnsi="Times" w:cs="Arial"/>
          <w:sz w:val="24"/>
          <w:szCs w:val="24"/>
        </w:rPr>
        <w:t>.</w:t>
      </w:r>
      <w:r w:rsidRPr="00CC59B4">
        <w:rPr>
          <w:rFonts w:ascii="Times" w:hAnsi="Times" w:cs="Arial"/>
          <w:sz w:val="24"/>
          <w:szCs w:val="24"/>
        </w:rPr>
        <w:t xml:space="preserve"> </w:t>
      </w:r>
    </w:p>
    <w:p w:rsidR="00FF0DE3" w:rsidRPr="00CC59B4" w:rsidRDefault="00FF0DE3" w:rsidP="00FF0DE3">
      <w:pPr>
        <w:pStyle w:val="a3"/>
        <w:rPr>
          <w:rFonts w:ascii="Times" w:hAnsi="Times" w:cs="Arial"/>
          <w:sz w:val="24"/>
          <w:szCs w:val="24"/>
        </w:rPr>
      </w:pPr>
      <w:bookmarkStart w:id="7" w:name="P496"/>
      <w:bookmarkEnd w:id="7"/>
    </w:p>
    <w:p w:rsidR="00ED1453" w:rsidRPr="00CC59B4" w:rsidRDefault="00FF0DE3" w:rsidP="00FF0DE3">
      <w:pPr>
        <w:pStyle w:val="a3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8. </w:t>
      </w:r>
      <w:r w:rsidR="00992BF3" w:rsidRPr="00CC59B4">
        <w:rPr>
          <w:rFonts w:ascii="Times" w:hAnsi="Times" w:cs="Arial"/>
          <w:sz w:val="24"/>
          <w:szCs w:val="24"/>
        </w:rPr>
        <w:t>Юридические а</w:t>
      </w:r>
      <w:r w:rsidR="00ED1453" w:rsidRPr="00CC59B4">
        <w:rPr>
          <w:rFonts w:ascii="Times" w:hAnsi="Times" w:cs="Arial"/>
          <w:sz w:val="24"/>
          <w:szCs w:val="24"/>
        </w:rPr>
        <w:t xml:space="preserve">дреса, </w:t>
      </w:r>
      <w:r w:rsidR="00992BF3" w:rsidRPr="00CC59B4">
        <w:rPr>
          <w:rFonts w:ascii="Times" w:hAnsi="Times" w:cs="Arial"/>
          <w:sz w:val="24"/>
          <w:szCs w:val="24"/>
        </w:rPr>
        <w:t xml:space="preserve">банковские </w:t>
      </w:r>
      <w:r w:rsidR="00ED1453" w:rsidRPr="00CC59B4">
        <w:rPr>
          <w:rFonts w:ascii="Times" w:hAnsi="Times" w:cs="Arial"/>
          <w:sz w:val="24"/>
          <w:szCs w:val="24"/>
        </w:rPr>
        <w:t>реквизиты и подписи Сторон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644"/>
      </w:tblGrid>
      <w:tr w:rsidR="00992BF3" w:rsidRPr="00CC59B4" w:rsidTr="00C025B5">
        <w:tc>
          <w:tcPr>
            <w:tcW w:w="4416" w:type="dxa"/>
          </w:tcPr>
          <w:p w:rsidR="00992BF3" w:rsidRPr="00CC59B4" w:rsidRDefault="00992BF3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Администрация:</w:t>
            </w:r>
          </w:p>
        </w:tc>
        <w:tc>
          <w:tcPr>
            <w:tcW w:w="4644" w:type="dxa"/>
          </w:tcPr>
          <w:p w:rsidR="00992BF3" w:rsidRPr="00CC59B4" w:rsidRDefault="00992BF3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Предприниматель:</w:t>
            </w:r>
          </w:p>
        </w:tc>
      </w:tr>
      <w:tr w:rsidR="00992BF3" w:rsidRPr="00CC59B4" w:rsidTr="00C025B5">
        <w:tc>
          <w:tcPr>
            <w:tcW w:w="4416" w:type="dxa"/>
          </w:tcPr>
          <w:p w:rsidR="00992BF3" w:rsidRPr="00CC59B4" w:rsidRDefault="00992BF3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____________________________</w:t>
            </w:r>
            <w:r w:rsidR="00C025B5" w:rsidRPr="00CC59B4">
              <w:rPr>
                <w:rFonts w:ascii="Times" w:hAnsi="Times" w:cs="Arial"/>
                <w:sz w:val="24"/>
                <w:szCs w:val="24"/>
              </w:rPr>
              <w:t>_</w:t>
            </w:r>
          </w:p>
        </w:tc>
        <w:tc>
          <w:tcPr>
            <w:tcW w:w="4644" w:type="dxa"/>
          </w:tcPr>
          <w:p w:rsidR="00992BF3" w:rsidRPr="00CC59B4" w:rsidRDefault="00992BF3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_____________________________</w:t>
            </w:r>
            <w:r w:rsidR="00601BEF" w:rsidRPr="00CC59B4">
              <w:rPr>
                <w:rFonts w:ascii="Times" w:hAnsi="Times" w:cs="Arial"/>
                <w:sz w:val="24"/>
                <w:szCs w:val="24"/>
              </w:rPr>
              <w:t>_</w:t>
            </w:r>
          </w:p>
        </w:tc>
      </w:tr>
      <w:tr w:rsidR="00992BF3" w:rsidRPr="00CC59B4" w:rsidTr="00C025B5">
        <w:tc>
          <w:tcPr>
            <w:tcW w:w="4416" w:type="dxa"/>
          </w:tcPr>
          <w:p w:rsidR="00992BF3" w:rsidRPr="00CC59B4" w:rsidRDefault="00992BF3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Адрес:</w:t>
            </w:r>
            <w:r w:rsidR="00601BEF" w:rsidRPr="00CC59B4">
              <w:rPr>
                <w:rFonts w:ascii="Times" w:hAnsi="Times" w:cs="Arial"/>
                <w:sz w:val="24"/>
                <w:szCs w:val="24"/>
              </w:rPr>
              <w:t xml:space="preserve"> </w:t>
            </w:r>
            <w:r w:rsidRPr="00CC59B4">
              <w:rPr>
                <w:rFonts w:ascii="Times" w:hAnsi="Times" w:cs="Arial"/>
                <w:sz w:val="24"/>
                <w:szCs w:val="24"/>
              </w:rPr>
              <w:t>______________________</w:t>
            </w:r>
          </w:p>
        </w:tc>
        <w:tc>
          <w:tcPr>
            <w:tcW w:w="4644" w:type="dxa"/>
          </w:tcPr>
          <w:p w:rsidR="00992BF3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Адрес:________________________</w:t>
            </w:r>
          </w:p>
        </w:tc>
      </w:tr>
      <w:tr w:rsidR="00601BEF" w:rsidRPr="00CC59B4" w:rsidTr="00C025B5">
        <w:tc>
          <w:tcPr>
            <w:tcW w:w="4416" w:type="dxa"/>
          </w:tcPr>
          <w:p w:rsidR="00601BEF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телефон: ____________________</w:t>
            </w:r>
          </w:p>
        </w:tc>
        <w:tc>
          <w:tcPr>
            <w:tcW w:w="4644" w:type="dxa"/>
          </w:tcPr>
          <w:p w:rsidR="00601BEF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телефон:_______________________</w:t>
            </w:r>
          </w:p>
        </w:tc>
      </w:tr>
      <w:tr w:rsidR="00601BEF" w:rsidRPr="00CC59B4" w:rsidTr="00C025B5">
        <w:tc>
          <w:tcPr>
            <w:tcW w:w="4416" w:type="dxa"/>
          </w:tcPr>
          <w:p w:rsidR="00601BEF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УФК ________________________</w:t>
            </w:r>
          </w:p>
        </w:tc>
        <w:tc>
          <w:tcPr>
            <w:tcW w:w="4644" w:type="dxa"/>
          </w:tcPr>
          <w:p w:rsidR="00601BEF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ИНН/КПП _____________________</w:t>
            </w:r>
          </w:p>
        </w:tc>
      </w:tr>
      <w:tr w:rsidR="00992BF3" w:rsidRPr="00CC59B4" w:rsidTr="00C025B5">
        <w:tc>
          <w:tcPr>
            <w:tcW w:w="4416" w:type="dxa"/>
          </w:tcPr>
          <w:p w:rsidR="00992BF3" w:rsidRPr="00CC59B4" w:rsidRDefault="00992BF3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ИНН/КПП ___________________</w:t>
            </w:r>
          </w:p>
        </w:tc>
        <w:tc>
          <w:tcPr>
            <w:tcW w:w="4644" w:type="dxa"/>
          </w:tcPr>
          <w:p w:rsidR="00992BF3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р</w:t>
            </w:r>
            <w:proofErr w:type="gramEnd"/>
            <w:r w:rsidRPr="00CC59B4">
              <w:rPr>
                <w:rFonts w:ascii="Times" w:hAnsi="Times" w:cs="Arial"/>
                <w:sz w:val="24"/>
                <w:szCs w:val="24"/>
              </w:rPr>
              <w:t>/с ___________________________</w:t>
            </w:r>
          </w:p>
        </w:tc>
      </w:tr>
      <w:tr w:rsidR="00992BF3" w:rsidRPr="00CC59B4" w:rsidTr="00C025B5">
        <w:tc>
          <w:tcPr>
            <w:tcW w:w="4416" w:type="dxa"/>
          </w:tcPr>
          <w:p w:rsidR="00992BF3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proofErr w:type="gramStart"/>
            <w:r w:rsidRPr="00CC59B4">
              <w:rPr>
                <w:rFonts w:ascii="Times" w:hAnsi="Times" w:cs="Arial"/>
                <w:sz w:val="24"/>
                <w:szCs w:val="24"/>
              </w:rPr>
              <w:t>р</w:t>
            </w:r>
            <w:proofErr w:type="gramEnd"/>
            <w:r w:rsidRPr="00CC59B4">
              <w:rPr>
                <w:rFonts w:ascii="Times" w:hAnsi="Times" w:cs="Arial"/>
                <w:sz w:val="24"/>
                <w:szCs w:val="24"/>
              </w:rPr>
              <w:t>/с __________________________</w:t>
            </w:r>
          </w:p>
        </w:tc>
        <w:tc>
          <w:tcPr>
            <w:tcW w:w="4644" w:type="dxa"/>
          </w:tcPr>
          <w:p w:rsidR="00992BF3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в _____________________________</w:t>
            </w:r>
          </w:p>
        </w:tc>
      </w:tr>
      <w:tr w:rsidR="00992BF3" w:rsidRPr="00CC59B4" w:rsidTr="00C025B5">
        <w:tc>
          <w:tcPr>
            <w:tcW w:w="4416" w:type="dxa"/>
          </w:tcPr>
          <w:p w:rsidR="00992BF3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к/с __________________________</w:t>
            </w:r>
          </w:p>
        </w:tc>
        <w:tc>
          <w:tcPr>
            <w:tcW w:w="4644" w:type="dxa"/>
          </w:tcPr>
          <w:p w:rsidR="00992BF3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к/с ___________________________</w:t>
            </w:r>
          </w:p>
        </w:tc>
      </w:tr>
      <w:tr w:rsidR="00992BF3" w:rsidRPr="00CC59B4" w:rsidTr="00C025B5">
        <w:tc>
          <w:tcPr>
            <w:tcW w:w="4416" w:type="dxa"/>
          </w:tcPr>
          <w:p w:rsidR="00992BF3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в ___________________________</w:t>
            </w:r>
          </w:p>
        </w:tc>
        <w:tc>
          <w:tcPr>
            <w:tcW w:w="4644" w:type="dxa"/>
          </w:tcPr>
          <w:p w:rsidR="00992BF3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ОКАТО ______________________</w:t>
            </w:r>
          </w:p>
        </w:tc>
      </w:tr>
      <w:tr w:rsidR="00992BF3" w:rsidRPr="00CC59B4" w:rsidTr="00C025B5">
        <w:tc>
          <w:tcPr>
            <w:tcW w:w="4416" w:type="dxa"/>
          </w:tcPr>
          <w:p w:rsidR="00992BF3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БИК ________________________</w:t>
            </w:r>
          </w:p>
        </w:tc>
        <w:tc>
          <w:tcPr>
            <w:tcW w:w="4644" w:type="dxa"/>
          </w:tcPr>
          <w:p w:rsidR="00992BF3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ОКОНХ ______________________</w:t>
            </w:r>
          </w:p>
        </w:tc>
      </w:tr>
      <w:tr w:rsidR="00601BEF" w:rsidRPr="00CC59B4" w:rsidTr="00C025B5">
        <w:tc>
          <w:tcPr>
            <w:tcW w:w="4416" w:type="dxa"/>
          </w:tcPr>
          <w:p w:rsidR="00601BEF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КБК ________________________</w:t>
            </w:r>
          </w:p>
        </w:tc>
        <w:tc>
          <w:tcPr>
            <w:tcW w:w="4644" w:type="dxa"/>
          </w:tcPr>
          <w:p w:rsidR="00601BEF" w:rsidRPr="00CC59B4" w:rsidRDefault="00C025B5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ОКПО ________________________</w:t>
            </w:r>
          </w:p>
        </w:tc>
      </w:tr>
      <w:tr w:rsidR="00601BEF" w:rsidRPr="00CC59B4" w:rsidTr="00C025B5">
        <w:tc>
          <w:tcPr>
            <w:tcW w:w="4416" w:type="dxa"/>
          </w:tcPr>
          <w:p w:rsidR="00601BEF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ОКТМО </w:t>
            </w:r>
            <w:r w:rsidR="00C025B5" w:rsidRPr="00CC59B4">
              <w:rPr>
                <w:rFonts w:ascii="Times" w:hAnsi="Times" w:cs="Arial"/>
                <w:sz w:val="24"/>
                <w:szCs w:val="24"/>
              </w:rPr>
              <w:t>_____________________</w:t>
            </w:r>
          </w:p>
        </w:tc>
        <w:tc>
          <w:tcPr>
            <w:tcW w:w="4644" w:type="dxa"/>
          </w:tcPr>
          <w:p w:rsidR="00601BEF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1BEF" w:rsidRPr="00CC59B4" w:rsidTr="00C025B5">
        <w:tc>
          <w:tcPr>
            <w:tcW w:w="4416" w:type="dxa"/>
          </w:tcPr>
          <w:p w:rsidR="00601BEF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___________________________</w:t>
            </w:r>
          </w:p>
        </w:tc>
        <w:tc>
          <w:tcPr>
            <w:tcW w:w="4644" w:type="dxa"/>
          </w:tcPr>
          <w:p w:rsidR="00601BEF" w:rsidRPr="00CC59B4" w:rsidRDefault="00C025B5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_______________________________</w:t>
            </w:r>
          </w:p>
        </w:tc>
      </w:tr>
      <w:tr w:rsidR="00601BEF" w:rsidRPr="00CC59B4" w:rsidTr="00C025B5">
        <w:tc>
          <w:tcPr>
            <w:tcW w:w="4416" w:type="dxa"/>
          </w:tcPr>
          <w:p w:rsidR="00601BEF" w:rsidRPr="00CC59B4" w:rsidRDefault="00601BEF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                              (подпись)</w:t>
            </w:r>
          </w:p>
        </w:tc>
        <w:tc>
          <w:tcPr>
            <w:tcW w:w="4644" w:type="dxa"/>
          </w:tcPr>
          <w:p w:rsidR="00601BEF" w:rsidRPr="00CC59B4" w:rsidRDefault="00C025B5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                                   (подпись)</w:t>
            </w:r>
          </w:p>
        </w:tc>
      </w:tr>
      <w:tr w:rsidR="00C025B5" w:rsidRPr="00CC59B4" w:rsidTr="00C025B5">
        <w:tc>
          <w:tcPr>
            <w:tcW w:w="4416" w:type="dxa"/>
          </w:tcPr>
          <w:p w:rsidR="00C025B5" w:rsidRPr="00CC59B4" w:rsidRDefault="00C025B5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C025B5" w:rsidRPr="00CC59B4" w:rsidRDefault="00C025B5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1BEF" w:rsidRPr="00CC59B4" w:rsidTr="00C025B5">
        <w:tc>
          <w:tcPr>
            <w:tcW w:w="4416" w:type="dxa"/>
          </w:tcPr>
          <w:p w:rsidR="00601BEF" w:rsidRPr="00CC59B4" w:rsidRDefault="00601BEF" w:rsidP="00601BEF">
            <w:pPr>
              <w:pStyle w:val="a3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                                  М.П.</w:t>
            </w:r>
          </w:p>
        </w:tc>
        <w:tc>
          <w:tcPr>
            <w:tcW w:w="4644" w:type="dxa"/>
          </w:tcPr>
          <w:p w:rsidR="00601BEF" w:rsidRPr="00CC59B4" w:rsidRDefault="00C025B5" w:rsidP="002C28FB">
            <w:pPr>
              <w:pStyle w:val="a3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 xml:space="preserve">                                         М.П.</w:t>
            </w:r>
          </w:p>
        </w:tc>
      </w:tr>
    </w:tbl>
    <w:p w:rsidR="00DE1304" w:rsidRPr="00CC59B4" w:rsidRDefault="00DE1304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--------------------------------</w:t>
      </w:r>
    </w:p>
    <w:p w:rsidR="00CA1DFE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&lt;*&gt; Применяется по выбору, исходя из существа договорных отношени</w:t>
      </w:r>
      <w:r w:rsidR="00C025B5" w:rsidRPr="00CC59B4">
        <w:rPr>
          <w:rFonts w:ascii="Times" w:hAnsi="Times" w:cs="Arial"/>
          <w:sz w:val="24"/>
          <w:szCs w:val="24"/>
        </w:rPr>
        <w:t>й</w:t>
      </w:r>
    </w:p>
    <w:p w:rsidR="00CA1DFE" w:rsidRPr="00CC59B4" w:rsidRDefault="00CA1DFE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8B387D" w:rsidRPr="00CC59B4" w:rsidRDefault="008B387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64377B" w:rsidRPr="00CC59B4" w:rsidRDefault="0064377B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B7181D" w:rsidRPr="00CC59B4" w:rsidRDefault="00B7181D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02FC1" w:rsidRDefault="00502FC1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633759" w:rsidRPr="00CC59B4" w:rsidRDefault="00633759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02FC1" w:rsidRPr="00CC59B4" w:rsidRDefault="00502FC1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02FC1" w:rsidRPr="00CC59B4" w:rsidRDefault="00502FC1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502FC1" w:rsidRPr="00CC59B4" w:rsidRDefault="00502FC1" w:rsidP="00502FC1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lastRenderedPageBreak/>
        <w:t>Приложение</w:t>
      </w:r>
    </w:p>
    <w:p w:rsidR="00502FC1" w:rsidRPr="00CC59B4" w:rsidRDefault="00502FC1" w:rsidP="00502FC1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>к Договору на право размещения</w:t>
      </w:r>
    </w:p>
    <w:p w:rsidR="00502FC1" w:rsidRPr="00CC59B4" w:rsidRDefault="00502FC1" w:rsidP="00502FC1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>нестационарного торгового объекта</w:t>
      </w:r>
    </w:p>
    <w:p w:rsidR="00502FC1" w:rsidRPr="00CC59B4" w:rsidRDefault="00502FC1" w:rsidP="00502FC1">
      <w:pPr>
        <w:pStyle w:val="a3"/>
        <w:jc w:val="right"/>
        <w:rPr>
          <w:rFonts w:ascii="Times" w:hAnsi="Times" w:cs="Arial"/>
          <w:szCs w:val="24"/>
        </w:rPr>
      </w:pPr>
      <w:r w:rsidRPr="00CC59B4">
        <w:rPr>
          <w:rFonts w:ascii="Times" w:hAnsi="Times" w:cs="Arial"/>
          <w:szCs w:val="24"/>
        </w:rPr>
        <w:t>от «____»_________20__ № ______</w:t>
      </w:r>
    </w:p>
    <w:p w:rsidR="00ED1453" w:rsidRPr="00CC59B4" w:rsidRDefault="00ED145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ED1453" w:rsidRPr="00CC59B4" w:rsidRDefault="009D322F" w:rsidP="001F535E">
      <w:pPr>
        <w:pStyle w:val="a3"/>
        <w:jc w:val="center"/>
        <w:rPr>
          <w:rFonts w:ascii="Times" w:hAnsi="Times" w:cs="Arial"/>
          <w:b/>
          <w:sz w:val="24"/>
          <w:szCs w:val="24"/>
        </w:rPr>
      </w:pPr>
      <w:r w:rsidRPr="00CC59B4">
        <w:rPr>
          <w:rFonts w:ascii="Times" w:hAnsi="Times" w:cs="Arial"/>
          <w:b/>
          <w:sz w:val="24"/>
          <w:szCs w:val="24"/>
        </w:rPr>
        <w:t>СУММЫ ПЛАТЕЖЕЙ И СРОКИ ВНЕСЕНИЯ ПЛАТЫ</w:t>
      </w:r>
    </w:p>
    <w:p w:rsidR="001F535E" w:rsidRPr="00CC59B4" w:rsidRDefault="001F535E" w:rsidP="001F535E">
      <w:pPr>
        <w:pStyle w:val="a3"/>
        <w:jc w:val="both"/>
        <w:rPr>
          <w:rFonts w:ascii="Times" w:eastAsia="Times New Roman" w:hAnsi="Times" w:cs="Arial"/>
          <w:color w:val="000000"/>
          <w:sz w:val="24"/>
          <w:szCs w:val="24"/>
        </w:rPr>
      </w:pPr>
    </w:p>
    <w:p w:rsidR="00BD432E" w:rsidRPr="00CC59B4" w:rsidRDefault="00A00C29" w:rsidP="001F535E">
      <w:pPr>
        <w:pStyle w:val="a3"/>
        <w:ind w:firstLine="709"/>
        <w:jc w:val="both"/>
        <w:rPr>
          <w:rFonts w:ascii="Times" w:eastAsia="Times New Roman" w:hAnsi="Times" w:cs="Arial"/>
          <w:color w:val="000000"/>
          <w:sz w:val="24"/>
          <w:szCs w:val="24"/>
        </w:rPr>
      </w:pPr>
      <w:proofErr w:type="gramStart"/>
      <w:r w:rsidRPr="00CC59B4">
        <w:rPr>
          <w:rFonts w:ascii="Times" w:eastAsia="Times New Roman" w:hAnsi="Times" w:cs="Arial"/>
          <w:color w:val="000000"/>
          <w:sz w:val="24"/>
          <w:szCs w:val="24"/>
        </w:rPr>
        <w:t xml:space="preserve">Плата по Договору устанавливается </w:t>
      </w:r>
      <w:r w:rsidR="00BD432E" w:rsidRPr="00CC59B4">
        <w:rPr>
          <w:rFonts w:ascii="Times" w:eastAsia="Times New Roman" w:hAnsi="Times" w:cs="Arial"/>
          <w:color w:val="000000"/>
          <w:sz w:val="24"/>
          <w:szCs w:val="24"/>
        </w:rPr>
        <w:t xml:space="preserve">с </w:t>
      </w:r>
      <w:r w:rsidR="009D031F" w:rsidRPr="00CC59B4">
        <w:rPr>
          <w:rFonts w:ascii="Times" w:eastAsia="Times New Roman" w:hAnsi="Times" w:cs="Arial"/>
          <w:color w:val="000000"/>
          <w:sz w:val="24"/>
          <w:szCs w:val="24"/>
        </w:rPr>
        <w:t>«</w:t>
      </w:r>
      <w:r w:rsidR="00BD432E" w:rsidRPr="00CC59B4">
        <w:rPr>
          <w:rFonts w:ascii="Times" w:eastAsia="Times New Roman" w:hAnsi="Times" w:cs="Arial"/>
          <w:color w:val="000000"/>
          <w:sz w:val="24"/>
          <w:szCs w:val="24"/>
        </w:rPr>
        <w:t>___</w:t>
      </w:r>
      <w:r w:rsidR="009D031F" w:rsidRPr="00CC59B4">
        <w:rPr>
          <w:rFonts w:ascii="Times" w:eastAsia="Times New Roman" w:hAnsi="Times" w:cs="Arial"/>
          <w:color w:val="000000"/>
          <w:sz w:val="24"/>
          <w:szCs w:val="24"/>
        </w:rPr>
        <w:t>»</w:t>
      </w:r>
      <w:r w:rsidR="00BD432E" w:rsidRPr="00CC59B4">
        <w:rPr>
          <w:rFonts w:ascii="Times" w:eastAsia="Times New Roman" w:hAnsi="Times" w:cs="Arial"/>
          <w:color w:val="000000"/>
          <w:sz w:val="24"/>
          <w:szCs w:val="24"/>
        </w:rPr>
        <w:t xml:space="preserve"> _______________ г. по </w:t>
      </w:r>
      <w:r w:rsidR="009D031F" w:rsidRPr="00CC59B4">
        <w:rPr>
          <w:rFonts w:ascii="Times" w:eastAsia="Times New Roman" w:hAnsi="Times" w:cs="Arial"/>
          <w:color w:val="000000"/>
          <w:sz w:val="24"/>
          <w:szCs w:val="24"/>
        </w:rPr>
        <w:t>«</w:t>
      </w:r>
      <w:r w:rsidR="00BD432E" w:rsidRPr="00CC59B4">
        <w:rPr>
          <w:rFonts w:ascii="Times" w:eastAsia="Times New Roman" w:hAnsi="Times" w:cs="Arial"/>
          <w:color w:val="000000"/>
          <w:sz w:val="24"/>
          <w:szCs w:val="24"/>
        </w:rPr>
        <w:t>___</w:t>
      </w:r>
      <w:r w:rsidR="009D031F" w:rsidRPr="00CC59B4">
        <w:rPr>
          <w:rFonts w:ascii="Times" w:eastAsia="Times New Roman" w:hAnsi="Times" w:cs="Arial"/>
          <w:color w:val="000000"/>
          <w:sz w:val="24"/>
          <w:szCs w:val="24"/>
        </w:rPr>
        <w:t>»</w:t>
      </w:r>
      <w:r w:rsidR="00BD432E" w:rsidRPr="00CC59B4">
        <w:rPr>
          <w:rFonts w:ascii="Times" w:eastAsia="Times New Roman" w:hAnsi="Times" w:cs="Arial"/>
          <w:color w:val="000000"/>
          <w:sz w:val="24"/>
          <w:szCs w:val="24"/>
        </w:rPr>
        <w:t xml:space="preserve"> _______________ г.</w:t>
      </w:r>
      <w:r w:rsidR="00632A7C" w:rsidRPr="00CC59B4">
        <w:rPr>
          <w:rFonts w:ascii="Times" w:eastAsia="Times New Roman" w:hAnsi="Times" w:cs="Arial"/>
          <w:color w:val="000000"/>
          <w:sz w:val="24"/>
          <w:szCs w:val="24"/>
        </w:rPr>
        <w:t xml:space="preserve">, </w:t>
      </w:r>
      <w:r w:rsidR="00CB2064" w:rsidRPr="00CC59B4">
        <w:rPr>
          <w:rFonts w:ascii="Times" w:eastAsia="Times New Roman" w:hAnsi="Times" w:cs="Arial"/>
          <w:color w:val="000000"/>
          <w:sz w:val="24"/>
          <w:szCs w:val="24"/>
        </w:rPr>
        <w:t>составляет: _____________ руб. ___ копеек.</w:t>
      </w:r>
      <w:proofErr w:type="gramEnd"/>
    </w:p>
    <w:p w:rsidR="001F535E" w:rsidRPr="00CC59B4" w:rsidRDefault="00A00C29" w:rsidP="00A00C29">
      <w:pPr>
        <w:pStyle w:val="a3"/>
        <w:ind w:firstLine="709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Плата </w:t>
      </w:r>
      <w:r w:rsidR="00220BAF" w:rsidRPr="00CC59B4">
        <w:rPr>
          <w:rFonts w:ascii="Times" w:hAnsi="Times" w:cs="Arial"/>
          <w:sz w:val="24"/>
          <w:szCs w:val="24"/>
        </w:rPr>
        <w:t>за</w:t>
      </w:r>
      <w:r w:rsidR="001F535E" w:rsidRPr="00CC59B4">
        <w:rPr>
          <w:rFonts w:ascii="Times" w:hAnsi="Times" w:cs="Arial"/>
          <w:sz w:val="24"/>
          <w:szCs w:val="24"/>
        </w:rPr>
        <w:t xml:space="preserve"> 1 (один) год</w:t>
      </w:r>
      <w:r w:rsidR="00182924" w:rsidRPr="00CC59B4">
        <w:rPr>
          <w:rFonts w:ascii="Times" w:hAnsi="Times" w:cs="Arial"/>
          <w:sz w:val="24"/>
          <w:szCs w:val="24"/>
        </w:rPr>
        <w:t xml:space="preserve"> составляет</w:t>
      </w:r>
      <w:r w:rsidR="001F535E" w:rsidRPr="00CC59B4">
        <w:rPr>
          <w:rFonts w:ascii="Times" w:hAnsi="Times" w:cs="Arial"/>
          <w:sz w:val="24"/>
          <w:szCs w:val="24"/>
        </w:rPr>
        <w:t>:</w:t>
      </w:r>
      <w:r w:rsidR="00182924" w:rsidRPr="00CC59B4">
        <w:rPr>
          <w:rFonts w:ascii="Times" w:hAnsi="Times" w:cs="Arial"/>
          <w:sz w:val="24"/>
          <w:szCs w:val="24"/>
        </w:rPr>
        <w:t xml:space="preserve"> ________________ </w:t>
      </w:r>
      <w:proofErr w:type="spellStart"/>
      <w:r w:rsidR="001F535E" w:rsidRPr="00CC59B4">
        <w:rPr>
          <w:rFonts w:ascii="Times" w:hAnsi="Times" w:cs="Arial"/>
          <w:sz w:val="24"/>
          <w:szCs w:val="24"/>
        </w:rPr>
        <w:t>руб</w:t>
      </w:r>
      <w:proofErr w:type="spellEnd"/>
      <w:r w:rsidR="001F535E" w:rsidRPr="00CC59B4">
        <w:rPr>
          <w:rFonts w:ascii="Times" w:hAnsi="Times" w:cs="Arial"/>
          <w:sz w:val="24"/>
          <w:szCs w:val="24"/>
        </w:rPr>
        <w:t xml:space="preserve">.___копеек.                                                             </w:t>
      </w:r>
      <w:r w:rsidR="00182924" w:rsidRPr="00CC59B4">
        <w:rPr>
          <w:rFonts w:ascii="Times" w:hAnsi="Times" w:cs="Arial"/>
          <w:sz w:val="24"/>
          <w:szCs w:val="24"/>
        </w:rPr>
        <w:t xml:space="preserve">      </w:t>
      </w:r>
      <w:r w:rsidRPr="00CC59B4">
        <w:rPr>
          <w:rFonts w:ascii="Times" w:hAnsi="Times" w:cs="Arial"/>
          <w:sz w:val="24"/>
          <w:szCs w:val="24"/>
        </w:rPr>
        <w:t xml:space="preserve">                               </w:t>
      </w:r>
    </w:p>
    <w:p w:rsidR="00A00C29" w:rsidRPr="00CC59B4" w:rsidRDefault="00A00C29" w:rsidP="00A00C29">
      <w:pPr>
        <w:pStyle w:val="a3"/>
        <w:ind w:firstLine="709"/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                                    (сумма прописью)     </w:t>
      </w:r>
    </w:p>
    <w:p w:rsidR="001F535E" w:rsidRPr="00CC59B4" w:rsidRDefault="001F535E" w:rsidP="001F535E">
      <w:pPr>
        <w:pStyle w:val="a3"/>
        <w:ind w:firstLine="562"/>
        <w:jc w:val="both"/>
        <w:rPr>
          <w:rFonts w:ascii="Times" w:hAnsi="Times" w:cs="Arial"/>
          <w:i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- по </w:t>
      </w:r>
      <w:proofErr w:type="gramStart"/>
      <w:r w:rsidRPr="00CC59B4">
        <w:rPr>
          <w:rFonts w:ascii="Times" w:hAnsi="Times" w:cs="Arial"/>
          <w:sz w:val="24"/>
          <w:szCs w:val="24"/>
        </w:rPr>
        <w:t>цене</w:t>
      </w:r>
      <w:proofErr w:type="gramEnd"/>
      <w:r w:rsidRPr="00CC59B4">
        <w:rPr>
          <w:rFonts w:ascii="Times" w:hAnsi="Times" w:cs="Arial"/>
          <w:sz w:val="24"/>
          <w:szCs w:val="24"/>
        </w:rPr>
        <w:t xml:space="preserve"> установленной по результатам аукциона (</w:t>
      </w:r>
      <w:r w:rsidRPr="00CC59B4">
        <w:rPr>
          <w:rFonts w:ascii="Times" w:hAnsi="Times" w:cs="Arial"/>
          <w:i/>
          <w:sz w:val="24"/>
          <w:szCs w:val="24"/>
        </w:rPr>
        <w:t>&lt;*&gt; применяется при заключении Договора по результатам аукциона на право размещения нестационарного торгового объекта)</w:t>
      </w:r>
      <w:r w:rsidR="00FF007C" w:rsidRPr="00CC59B4">
        <w:rPr>
          <w:rFonts w:ascii="Times" w:hAnsi="Times" w:cs="Arial"/>
          <w:i/>
          <w:sz w:val="24"/>
          <w:szCs w:val="24"/>
        </w:rPr>
        <w:t>.</w:t>
      </w:r>
    </w:p>
    <w:p w:rsidR="00A00C29" w:rsidRPr="00CC59B4" w:rsidRDefault="00A00C29" w:rsidP="00FF007C">
      <w:pPr>
        <w:pStyle w:val="a3"/>
        <w:ind w:firstLine="709"/>
        <w:jc w:val="both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 xml:space="preserve">Плата за 1 (один) период </w:t>
      </w:r>
      <w:r w:rsidR="00FF007C" w:rsidRPr="00CC59B4">
        <w:rPr>
          <w:rFonts w:ascii="Times" w:hAnsi="Times" w:cs="Arial"/>
          <w:sz w:val="24"/>
          <w:szCs w:val="24"/>
        </w:rPr>
        <w:t xml:space="preserve">(квартал) </w:t>
      </w:r>
      <w:r w:rsidRPr="00CC59B4">
        <w:rPr>
          <w:rFonts w:ascii="Times" w:hAnsi="Times" w:cs="Arial"/>
          <w:sz w:val="24"/>
          <w:szCs w:val="24"/>
        </w:rPr>
        <w:t>составляет:</w:t>
      </w:r>
      <w:r w:rsidR="00FF007C" w:rsidRPr="00CC59B4">
        <w:rPr>
          <w:rFonts w:ascii="Times" w:hAnsi="Times" w:cs="Arial"/>
          <w:sz w:val="24"/>
          <w:szCs w:val="24"/>
        </w:rPr>
        <w:t xml:space="preserve"> ______________</w:t>
      </w:r>
      <w:proofErr w:type="spellStart"/>
      <w:r w:rsidR="00FF007C" w:rsidRPr="00CC59B4">
        <w:rPr>
          <w:rFonts w:ascii="Times" w:hAnsi="Times" w:cs="Arial"/>
          <w:sz w:val="24"/>
          <w:szCs w:val="24"/>
        </w:rPr>
        <w:t>руб</w:t>
      </w:r>
      <w:proofErr w:type="spellEnd"/>
      <w:r w:rsidR="00FF007C" w:rsidRPr="00CC59B4">
        <w:rPr>
          <w:rFonts w:ascii="Times" w:hAnsi="Times" w:cs="Arial"/>
          <w:sz w:val="24"/>
          <w:szCs w:val="24"/>
        </w:rPr>
        <w:t>.___копеек</w:t>
      </w:r>
      <w:proofErr w:type="gramStart"/>
      <w:r w:rsidR="00FF007C" w:rsidRPr="00CC59B4">
        <w:rPr>
          <w:rFonts w:ascii="Times" w:hAnsi="Times" w:cs="Arial"/>
          <w:sz w:val="24"/>
          <w:szCs w:val="24"/>
        </w:rPr>
        <w:t>.</w:t>
      </w:r>
      <w:proofErr w:type="gramEnd"/>
      <w:r w:rsidR="00FF007C" w:rsidRPr="00CC59B4">
        <w:rPr>
          <w:rFonts w:ascii="Times" w:hAnsi="Times" w:cs="Arial"/>
          <w:sz w:val="24"/>
          <w:szCs w:val="24"/>
        </w:rPr>
        <w:t xml:space="preserve">                                                                                    (</w:t>
      </w:r>
      <w:proofErr w:type="gramStart"/>
      <w:r w:rsidR="00FF007C" w:rsidRPr="00CC59B4">
        <w:rPr>
          <w:rFonts w:ascii="Times" w:hAnsi="Times" w:cs="Arial"/>
          <w:sz w:val="24"/>
          <w:szCs w:val="24"/>
        </w:rPr>
        <w:t>с</w:t>
      </w:r>
      <w:proofErr w:type="gramEnd"/>
      <w:r w:rsidR="00FF007C" w:rsidRPr="00CC59B4">
        <w:rPr>
          <w:rFonts w:ascii="Times" w:hAnsi="Times" w:cs="Arial"/>
          <w:sz w:val="24"/>
          <w:szCs w:val="24"/>
        </w:rPr>
        <w:t xml:space="preserve">умма прописью)     </w:t>
      </w:r>
    </w:p>
    <w:p w:rsidR="001F535E" w:rsidRPr="00CC59B4" w:rsidRDefault="001F535E" w:rsidP="00F61FEE">
      <w:pPr>
        <w:pStyle w:val="a3"/>
        <w:ind w:firstLine="562"/>
        <w:jc w:val="both"/>
        <w:rPr>
          <w:rFonts w:ascii="Times" w:hAnsi="Times" w:cs="Arial"/>
          <w:i/>
          <w:sz w:val="24"/>
          <w:szCs w:val="24"/>
        </w:rPr>
      </w:pPr>
      <w:r w:rsidRPr="00CC59B4">
        <w:rPr>
          <w:rFonts w:ascii="Times" w:eastAsia="Times New Roman" w:hAnsi="Times" w:cs="Arial"/>
          <w:sz w:val="24"/>
          <w:szCs w:val="24"/>
        </w:rPr>
        <w:t>Первый платеж вносится в течение 3 (трех) рабочих дне</w:t>
      </w:r>
      <w:r w:rsidR="00A00C29" w:rsidRPr="00CC59B4">
        <w:rPr>
          <w:rFonts w:ascii="Times" w:eastAsia="Times New Roman" w:hAnsi="Times" w:cs="Arial"/>
          <w:sz w:val="24"/>
          <w:szCs w:val="24"/>
        </w:rPr>
        <w:t xml:space="preserve">й со дня подписания </w:t>
      </w:r>
      <w:r w:rsidRPr="00CC59B4">
        <w:rPr>
          <w:rFonts w:ascii="Times" w:eastAsia="Times New Roman" w:hAnsi="Times" w:cs="Arial"/>
          <w:sz w:val="24"/>
          <w:szCs w:val="24"/>
        </w:rPr>
        <w:t>Договора</w:t>
      </w:r>
      <w:r w:rsidR="00F61FEE" w:rsidRPr="00CC59B4">
        <w:rPr>
          <w:rFonts w:ascii="Times" w:eastAsia="Times New Roman" w:hAnsi="Times" w:cs="Arial"/>
          <w:sz w:val="24"/>
          <w:szCs w:val="24"/>
        </w:rPr>
        <w:t xml:space="preserve"> </w:t>
      </w:r>
      <w:r w:rsidR="00F61FEE" w:rsidRPr="00CC59B4">
        <w:rPr>
          <w:rFonts w:ascii="Times" w:hAnsi="Times" w:cs="Arial"/>
          <w:sz w:val="24"/>
          <w:szCs w:val="24"/>
        </w:rPr>
        <w:t>(</w:t>
      </w:r>
      <w:r w:rsidR="00F61FEE" w:rsidRPr="00CC59B4">
        <w:rPr>
          <w:rFonts w:ascii="Times" w:hAnsi="Times" w:cs="Arial"/>
          <w:i/>
          <w:sz w:val="24"/>
          <w:szCs w:val="24"/>
        </w:rPr>
        <w:t>&lt;*&gt; применяется при заключении Договора без проведения аукциона).</w:t>
      </w:r>
      <w:r w:rsidRPr="00CC59B4">
        <w:rPr>
          <w:rFonts w:ascii="Times" w:eastAsia="Times New Roman" w:hAnsi="Times" w:cs="Arial"/>
          <w:sz w:val="24"/>
          <w:szCs w:val="24"/>
        </w:rPr>
        <w:t xml:space="preserve"> </w:t>
      </w:r>
    </w:p>
    <w:p w:rsidR="00BD432E" w:rsidRPr="00CC59B4" w:rsidRDefault="001F535E" w:rsidP="001F535E">
      <w:pPr>
        <w:spacing w:after="0" w:line="302" w:lineRule="atLeast"/>
        <w:ind w:firstLine="562"/>
        <w:rPr>
          <w:rFonts w:ascii="Times" w:eastAsia="Times New Roman" w:hAnsi="Times" w:cs="Arial"/>
          <w:color w:val="000000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График платежей: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934"/>
        <w:gridCol w:w="2558"/>
        <w:gridCol w:w="1241"/>
      </w:tblGrid>
      <w:tr w:rsidR="00BD432E" w:rsidRPr="00CC59B4" w:rsidTr="00182924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BD432E" w:rsidP="00BD432E">
            <w:pPr>
              <w:spacing w:after="0" w:line="276" w:lineRule="atLeast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№ </w:t>
            </w:r>
            <w:proofErr w:type="gramStart"/>
            <w:r w:rsidRPr="00CC59B4">
              <w:rPr>
                <w:rFonts w:ascii="Times" w:eastAsia="Times New Roman" w:hAnsi="Times" w:cs="Arial"/>
                <w:sz w:val="24"/>
                <w:szCs w:val="24"/>
              </w:rPr>
              <w:t>п</w:t>
            </w:r>
            <w:proofErr w:type="gramEnd"/>
            <w:r w:rsidRPr="00CC59B4">
              <w:rPr>
                <w:rFonts w:ascii="Times" w:eastAsia="Times New Roman" w:hAnsi="Times" w:cs="Arial"/>
                <w:sz w:val="24"/>
                <w:szCs w:val="24"/>
              </w:rPr>
              <w:t>/п</w:t>
            </w: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A00C29" w:rsidP="00FF007C">
            <w:pPr>
              <w:spacing w:after="0" w:line="276" w:lineRule="atLeast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proofErr w:type="gramStart"/>
            <w:r w:rsidRPr="00CC59B4">
              <w:rPr>
                <w:rFonts w:ascii="Times" w:eastAsia="Times New Roman" w:hAnsi="Times" w:cs="Arial"/>
                <w:sz w:val="24"/>
                <w:szCs w:val="24"/>
              </w:rPr>
              <w:t>Период</w:t>
            </w:r>
            <w:proofErr w:type="gramEnd"/>
            <w:r w:rsidR="00BD432E"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 за который осуществляется оплата </w:t>
            </w:r>
            <w:r w:rsidR="001D1BCB" w:rsidRPr="00CC59B4">
              <w:rPr>
                <w:rFonts w:ascii="Times" w:eastAsia="Times New Roman" w:hAnsi="Times" w:cs="Arial"/>
                <w:sz w:val="24"/>
                <w:szCs w:val="24"/>
              </w:rPr>
              <w:t>по Д</w:t>
            </w:r>
            <w:r w:rsidR="00BD432E" w:rsidRPr="00CC59B4">
              <w:rPr>
                <w:rFonts w:ascii="Times" w:eastAsia="Times New Roman" w:hAnsi="Times" w:cs="Arial"/>
                <w:sz w:val="24"/>
                <w:szCs w:val="24"/>
              </w:rPr>
              <w:t>оговору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BD432E" w:rsidP="00BD432E">
            <w:pPr>
              <w:spacing w:after="0" w:line="276" w:lineRule="atLeast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Дата оплаты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BD432E" w:rsidP="00BD432E">
            <w:pPr>
              <w:spacing w:after="0" w:line="276" w:lineRule="atLeast"/>
              <w:jc w:val="center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Сумма (руб.)</w:t>
            </w:r>
          </w:p>
        </w:tc>
      </w:tr>
      <w:tr w:rsidR="00BD432E" w:rsidRPr="00CC59B4" w:rsidTr="00182924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BD432E" w:rsidP="00BD432E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1</w:t>
            </w: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24" w:rsidRPr="00CC59B4" w:rsidRDefault="00BD432E" w:rsidP="00BD432E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с «____» _______ 20___ г. по «_____»_______ </w:t>
            </w:r>
          </w:p>
          <w:p w:rsidR="00182924" w:rsidRPr="00CC59B4" w:rsidRDefault="00182924" w:rsidP="00BD432E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             (дата, месяц, год)                     (дата, месяц, год)</w:t>
            </w:r>
          </w:p>
          <w:p w:rsidR="00BD432E" w:rsidRPr="00CC59B4" w:rsidRDefault="00BD432E" w:rsidP="00182924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20___ г.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BD432E" w:rsidP="00BD432E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до «_____»_______ 20___ г.</w:t>
            </w:r>
          </w:p>
          <w:p w:rsidR="00BD432E" w:rsidRPr="00CC59B4" w:rsidRDefault="00182924" w:rsidP="00BD432E">
            <w:pPr>
              <w:spacing w:after="0" w:line="230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(</w:t>
            </w:r>
            <w:r w:rsidR="00BD432E" w:rsidRPr="00CC59B4">
              <w:rPr>
                <w:rFonts w:ascii="Times" w:eastAsia="Times New Roman" w:hAnsi="Times" w:cs="Arial"/>
                <w:sz w:val="24"/>
                <w:szCs w:val="24"/>
              </w:rPr>
              <w:t>дата</w:t>
            </w: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, месяц, </w:t>
            </w:r>
            <w:r w:rsidR="00BD432E" w:rsidRPr="00CC59B4">
              <w:rPr>
                <w:rFonts w:ascii="Times" w:eastAsia="Times New Roman" w:hAnsi="Times" w:cs="Arial"/>
                <w:sz w:val="24"/>
                <w:szCs w:val="24"/>
              </w:rPr>
              <w:t>год</w:t>
            </w: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)</w:t>
            </w:r>
            <w:r w:rsidR="00BD432E"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BD432E" w:rsidP="00BD432E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BD432E" w:rsidRPr="00CC59B4" w:rsidTr="00182924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BD432E" w:rsidP="00BD432E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2</w:t>
            </w: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EB" w:rsidRPr="00CC59B4" w:rsidRDefault="00194FEB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с «____» _______ 20___ г. по «_____»_______ </w:t>
            </w:r>
          </w:p>
          <w:p w:rsidR="00194FEB" w:rsidRPr="00CC59B4" w:rsidRDefault="00194FEB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             (дата, месяц, год)                     (дата, месяц, год)</w:t>
            </w:r>
          </w:p>
          <w:p w:rsidR="00BD432E" w:rsidRPr="00CC59B4" w:rsidRDefault="00194FEB" w:rsidP="00194FEB">
            <w:pPr>
              <w:spacing w:after="0" w:line="230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20___ г.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EB" w:rsidRPr="00CC59B4" w:rsidRDefault="00BD432E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="00194FEB" w:rsidRPr="00CC59B4">
              <w:rPr>
                <w:rFonts w:ascii="Times" w:eastAsia="Times New Roman" w:hAnsi="Times" w:cs="Arial"/>
                <w:sz w:val="24"/>
                <w:szCs w:val="24"/>
              </w:rPr>
              <w:t>до «_____»_______ 20___ г.</w:t>
            </w:r>
          </w:p>
          <w:p w:rsidR="00BD432E" w:rsidRPr="00CC59B4" w:rsidRDefault="00194FEB" w:rsidP="00194FEB">
            <w:pPr>
              <w:spacing w:after="0" w:line="230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(дата, месяц, год)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BD432E" w:rsidP="00BD432E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BD432E" w:rsidRPr="00CC59B4" w:rsidTr="00182924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BD432E" w:rsidP="00BD432E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3</w:t>
            </w: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EB" w:rsidRPr="00CC59B4" w:rsidRDefault="00194FEB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с «____» _______ 20___ г. по «_____»_______ </w:t>
            </w:r>
          </w:p>
          <w:p w:rsidR="00194FEB" w:rsidRPr="00CC59B4" w:rsidRDefault="00194FEB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             (дата, месяц, год)                     (дата, месяц, год)</w:t>
            </w:r>
          </w:p>
          <w:p w:rsidR="00BD432E" w:rsidRPr="00CC59B4" w:rsidRDefault="00194FEB" w:rsidP="00194FEB">
            <w:pPr>
              <w:spacing w:after="0" w:line="230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20___ г.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EB" w:rsidRPr="00CC59B4" w:rsidRDefault="00BD432E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 </w:t>
            </w:r>
            <w:r w:rsidR="00194FEB" w:rsidRPr="00CC59B4">
              <w:rPr>
                <w:rFonts w:ascii="Times" w:eastAsia="Times New Roman" w:hAnsi="Times" w:cs="Arial"/>
                <w:sz w:val="24"/>
                <w:szCs w:val="24"/>
              </w:rPr>
              <w:t>до «_____»_______ 20___ г.</w:t>
            </w:r>
          </w:p>
          <w:p w:rsidR="00BD432E" w:rsidRPr="00CC59B4" w:rsidRDefault="00194FEB" w:rsidP="00194FEB">
            <w:pPr>
              <w:spacing w:after="0" w:line="230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(дата, месяц, год)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2E" w:rsidRPr="00CC59B4" w:rsidRDefault="00BD432E" w:rsidP="00BD432E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  <w:tr w:rsidR="00182924" w:rsidRPr="00CC59B4" w:rsidTr="00182924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24" w:rsidRPr="00CC59B4" w:rsidRDefault="00182924" w:rsidP="00BD432E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4</w:t>
            </w: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EB" w:rsidRPr="00CC59B4" w:rsidRDefault="00194FEB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с «____» _______ 20___ г. по «_____»_______ </w:t>
            </w:r>
          </w:p>
          <w:p w:rsidR="00194FEB" w:rsidRPr="00CC59B4" w:rsidRDefault="00194FEB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 xml:space="preserve">             (дата, месяц, год)                     (дата, месяц, год)</w:t>
            </w:r>
          </w:p>
          <w:p w:rsidR="00182924" w:rsidRPr="00CC59B4" w:rsidRDefault="00194FEB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20___ г.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EB" w:rsidRPr="00CC59B4" w:rsidRDefault="00194FEB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до «_____»_______ 20___ г.</w:t>
            </w:r>
          </w:p>
          <w:p w:rsidR="00182924" w:rsidRPr="00CC59B4" w:rsidRDefault="00194FEB" w:rsidP="00194FEB">
            <w:pPr>
              <w:spacing w:after="0" w:line="276" w:lineRule="atLeast"/>
              <w:rPr>
                <w:rFonts w:ascii="Times" w:eastAsia="Times New Roman" w:hAnsi="Times" w:cs="Arial"/>
                <w:sz w:val="24"/>
                <w:szCs w:val="24"/>
              </w:rPr>
            </w:pPr>
            <w:r w:rsidRPr="00CC59B4">
              <w:rPr>
                <w:rFonts w:ascii="Times" w:eastAsia="Times New Roman" w:hAnsi="Times" w:cs="Arial"/>
                <w:sz w:val="24"/>
                <w:szCs w:val="24"/>
              </w:rPr>
              <w:t>(дата, месяц, год)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24" w:rsidRPr="00CC59B4" w:rsidRDefault="00182924" w:rsidP="00BD432E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</w:rPr>
            </w:pPr>
          </w:p>
        </w:tc>
      </w:tr>
    </w:tbl>
    <w:p w:rsidR="00BD432E" w:rsidRPr="00CC59B4" w:rsidRDefault="00BD432E" w:rsidP="00BD432E">
      <w:pPr>
        <w:spacing w:after="0" w:line="302" w:lineRule="atLeast"/>
        <w:ind w:firstLine="562"/>
        <w:jc w:val="both"/>
        <w:rPr>
          <w:rFonts w:ascii="Times" w:eastAsia="Times New Roman" w:hAnsi="Times" w:cs="Arial"/>
          <w:sz w:val="24"/>
          <w:szCs w:val="24"/>
        </w:rPr>
      </w:pPr>
      <w:r w:rsidRPr="00CC59B4">
        <w:rPr>
          <w:rFonts w:ascii="Times" w:eastAsia="Times New Roman" w:hAnsi="Times" w:cs="Arial"/>
          <w:sz w:val="24"/>
          <w:szCs w:val="24"/>
        </w:rPr>
        <w:t xml:space="preserve">В случае изменения размеры платы за </w:t>
      </w:r>
      <w:r w:rsidR="00675F82" w:rsidRPr="00CC59B4">
        <w:rPr>
          <w:rFonts w:ascii="Times" w:eastAsia="Times New Roman" w:hAnsi="Times" w:cs="Arial"/>
          <w:sz w:val="24"/>
          <w:szCs w:val="24"/>
        </w:rPr>
        <w:t>размещение объекта Администрация</w:t>
      </w:r>
      <w:r w:rsidRPr="00CC59B4">
        <w:rPr>
          <w:rFonts w:ascii="Times" w:eastAsia="Times New Roman" w:hAnsi="Times" w:cs="Arial"/>
          <w:sz w:val="24"/>
          <w:szCs w:val="24"/>
        </w:rPr>
        <w:t xml:space="preserve"> направляет в адрес Предпринимателя соответствующее уведомл</w:t>
      </w:r>
      <w:r w:rsidR="00A87DEC" w:rsidRPr="00CC59B4">
        <w:rPr>
          <w:rFonts w:ascii="Times" w:eastAsia="Times New Roman" w:hAnsi="Times" w:cs="Arial"/>
          <w:sz w:val="24"/>
          <w:szCs w:val="24"/>
        </w:rPr>
        <w:t>ение согласно пункту 7.3.</w:t>
      </w:r>
      <w:r w:rsidRPr="00CC59B4">
        <w:rPr>
          <w:rFonts w:ascii="Times" w:eastAsia="Times New Roman" w:hAnsi="Times" w:cs="Arial"/>
          <w:sz w:val="24"/>
          <w:szCs w:val="24"/>
        </w:rPr>
        <w:t xml:space="preserve"> Договора.</w:t>
      </w:r>
    </w:p>
    <w:p w:rsidR="00992BF3" w:rsidRPr="00CC59B4" w:rsidRDefault="00992BF3" w:rsidP="002C28FB">
      <w:pPr>
        <w:pStyle w:val="a3"/>
        <w:jc w:val="both"/>
        <w:rPr>
          <w:rFonts w:ascii="Times" w:hAnsi="Times" w:cs="Arial"/>
          <w:sz w:val="24"/>
          <w:szCs w:val="24"/>
        </w:rPr>
      </w:pPr>
    </w:p>
    <w:p w:rsidR="00ED1453" w:rsidRPr="00CC59B4" w:rsidRDefault="00992BF3" w:rsidP="00992BF3">
      <w:pPr>
        <w:pStyle w:val="a3"/>
        <w:tabs>
          <w:tab w:val="left" w:pos="3735"/>
        </w:tabs>
        <w:jc w:val="center"/>
        <w:rPr>
          <w:rFonts w:ascii="Times" w:hAnsi="Times" w:cs="Arial"/>
          <w:sz w:val="24"/>
          <w:szCs w:val="24"/>
        </w:rPr>
      </w:pPr>
      <w:r w:rsidRPr="00CC59B4">
        <w:rPr>
          <w:rFonts w:ascii="Times" w:hAnsi="Times" w:cs="Arial"/>
          <w:sz w:val="24"/>
          <w:szCs w:val="24"/>
        </w:rPr>
        <w:t>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92BF3" w:rsidRPr="00CC59B4" w:rsidTr="00992BF3">
        <w:tc>
          <w:tcPr>
            <w:tcW w:w="4643" w:type="dxa"/>
          </w:tcPr>
          <w:p w:rsidR="00992BF3" w:rsidRPr="00CC59B4" w:rsidRDefault="00992BF3" w:rsidP="00992BF3">
            <w:pPr>
              <w:pStyle w:val="a3"/>
              <w:tabs>
                <w:tab w:val="left" w:pos="3735"/>
              </w:tabs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Администрация</w:t>
            </w:r>
          </w:p>
        </w:tc>
        <w:tc>
          <w:tcPr>
            <w:tcW w:w="4644" w:type="dxa"/>
          </w:tcPr>
          <w:p w:rsidR="00992BF3" w:rsidRPr="00CC59B4" w:rsidRDefault="00992BF3" w:rsidP="00992BF3">
            <w:pPr>
              <w:pStyle w:val="a3"/>
              <w:tabs>
                <w:tab w:val="left" w:pos="3735"/>
              </w:tabs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Предприниматель</w:t>
            </w:r>
          </w:p>
        </w:tc>
      </w:tr>
      <w:tr w:rsidR="00992BF3" w:rsidRPr="00CC59B4" w:rsidTr="00992BF3">
        <w:tc>
          <w:tcPr>
            <w:tcW w:w="4643" w:type="dxa"/>
          </w:tcPr>
          <w:p w:rsidR="00992BF3" w:rsidRPr="00CC59B4" w:rsidRDefault="00992BF3" w:rsidP="00992BF3">
            <w:pPr>
              <w:pStyle w:val="a3"/>
              <w:tabs>
                <w:tab w:val="left" w:pos="3735"/>
              </w:tabs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</w:t>
            </w:r>
          </w:p>
        </w:tc>
        <w:tc>
          <w:tcPr>
            <w:tcW w:w="4644" w:type="dxa"/>
          </w:tcPr>
          <w:p w:rsidR="00992BF3" w:rsidRPr="00CC59B4" w:rsidRDefault="00992BF3" w:rsidP="00992BF3">
            <w:pPr>
              <w:pStyle w:val="a3"/>
              <w:tabs>
                <w:tab w:val="left" w:pos="3735"/>
              </w:tabs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________________________</w:t>
            </w:r>
          </w:p>
        </w:tc>
      </w:tr>
      <w:tr w:rsidR="00992BF3" w:rsidRPr="00CC59B4" w:rsidTr="0027547A">
        <w:trPr>
          <w:trHeight w:val="80"/>
        </w:trPr>
        <w:tc>
          <w:tcPr>
            <w:tcW w:w="4643" w:type="dxa"/>
          </w:tcPr>
          <w:p w:rsidR="00992BF3" w:rsidRPr="00CC59B4" w:rsidRDefault="00992BF3" w:rsidP="00992BF3">
            <w:pPr>
              <w:pStyle w:val="a3"/>
              <w:tabs>
                <w:tab w:val="left" w:pos="3735"/>
              </w:tabs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Ф.И.О.</w:t>
            </w:r>
          </w:p>
        </w:tc>
        <w:tc>
          <w:tcPr>
            <w:tcW w:w="4644" w:type="dxa"/>
          </w:tcPr>
          <w:p w:rsidR="00992BF3" w:rsidRPr="00CC59B4" w:rsidRDefault="001D1BCB" w:rsidP="00992BF3">
            <w:pPr>
              <w:pStyle w:val="a3"/>
              <w:tabs>
                <w:tab w:val="left" w:pos="3735"/>
              </w:tabs>
              <w:jc w:val="center"/>
              <w:rPr>
                <w:rFonts w:ascii="Times" w:hAnsi="Times" w:cs="Arial"/>
                <w:sz w:val="24"/>
                <w:szCs w:val="24"/>
              </w:rPr>
            </w:pPr>
            <w:r w:rsidRPr="00CC59B4">
              <w:rPr>
                <w:rFonts w:ascii="Times" w:hAnsi="Times" w:cs="Arial"/>
                <w:sz w:val="24"/>
                <w:szCs w:val="24"/>
              </w:rPr>
              <w:t>Ф.И.О.</w:t>
            </w:r>
          </w:p>
        </w:tc>
      </w:tr>
    </w:tbl>
    <w:p w:rsidR="001453E0" w:rsidRPr="00CC59B4" w:rsidRDefault="001453E0" w:rsidP="0027547A">
      <w:pPr>
        <w:pStyle w:val="a3"/>
        <w:jc w:val="both"/>
        <w:rPr>
          <w:rFonts w:ascii="Times" w:hAnsi="Times" w:cs="Arial"/>
          <w:sz w:val="24"/>
          <w:szCs w:val="24"/>
          <w:lang w:val="en-US"/>
        </w:rPr>
      </w:pPr>
    </w:p>
    <w:sectPr w:rsidR="001453E0" w:rsidRPr="00CC59B4" w:rsidSect="00CC59B4">
      <w:headerReference w:type="default" r:id="rId12"/>
      <w:headerReference w:type="first" r:id="rId13"/>
      <w:pgSz w:w="11906" w:h="16838"/>
      <w:pgMar w:top="0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76" w:rsidRDefault="00BF0076" w:rsidP="00FF0694">
      <w:pPr>
        <w:pStyle w:val="a3"/>
      </w:pPr>
      <w:r>
        <w:separator/>
      </w:r>
    </w:p>
  </w:endnote>
  <w:endnote w:type="continuationSeparator" w:id="0">
    <w:p w:rsidR="00BF0076" w:rsidRDefault="00BF0076" w:rsidP="00FF069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76" w:rsidRDefault="00BF0076" w:rsidP="00FF0694">
      <w:pPr>
        <w:pStyle w:val="a3"/>
      </w:pPr>
      <w:r>
        <w:separator/>
      </w:r>
    </w:p>
  </w:footnote>
  <w:footnote w:type="continuationSeparator" w:id="0">
    <w:p w:rsidR="00BF0076" w:rsidRDefault="00BF0076" w:rsidP="00FF069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530815"/>
      <w:docPartObj>
        <w:docPartGallery w:val="Page Numbers (Top of Page)"/>
        <w:docPartUnique/>
      </w:docPartObj>
    </w:sdtPr>
    <w:sdtContent>
      <w:p w:rsidR="00EE4CD2" w:rsidRDefault="00EE4CD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D4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E4CD2" w:rsidRDefault="00EE4C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D2" w:rsidRDefault="00EE4CD2">
    <w:pPr>
      <w:pStyle w:val="a7"/>
      <w:jc w:val="center"/>
    </w:pPr>
  </w:p>
  <w:p w:rsidR="00EE4CD2" w:rsidRDefault="00EE4C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93C"/>
    <w:multiLevelType w:val="multilevel"/>
    <w:tmpl w:val="D3248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133670"/>
    <w:multiLevelType w:val="hybridMultilevel"/>
    <w:tmpl w:val="9ADC5CE6"/>
    <w:lvl w:ilvl="0" w:tplc="5D20222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C4284"/>
    <w:multiLevelType w:val="hybridMultilevel"/>
    <w:tmpl w:val="0CBE587C"/>
    <w:lvl w:ilvl="0" w:tplc="FDA2D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5456DB"/>
    <w:multiLevelType w:val="multilevel"/>
    <w:tmpl w:val="C2D61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A0049FE"/>
    <w:multiLevelType w:val="multilevel"/>
    <w:tmpl w:val="8F3801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3CBE0BB4"/>
    <w:multiLevelType w:val="multilevel"/>
    <w:tmpl w:val="4FA4E0BA"/>
    <w:lvl w:ilvl="0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6">
    <w:nsid w:val="5FBA2B74"/>
    <w:multiLevelType w:val="hybridMultilevel"/>
    <w:tmpl w:val="B3AA0870"/>
    <w:lvl w:ilvl="0" w:tplc="E57E9D1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15B29"/>
    <w:multiLevelType w:val="multilevel"/>
    <w:tmpl w:val="1FE6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7600D"/>
    <w:multiLevelType w:val="multilevel"/>
    <w:tmpl w:val="8F3801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6DEA7C0D"/>
    <w:multiLevelType w:val="hybridMultilevel"/>
    <w:tmpl w:val="5936CB84"/>
    <w:lvl w:ilvl="0" w:tplc="1FB4A27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B5861"/>
    <w:multiLevelType w:val="hybridMultilevel"/>
    <w:tmpl w:val="FE244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E6"/>
    <w:rsid w:val="00000C12"/>
    <w:rsid w:val="00004D08"/>
    <w:rsid w:val="00004EA6"/>
    <w:rsid w:val="00007834"/>
    <w:rsid w:val="00011C00"/>
    <w:rsid w:val="00011F7B"/>
    <w:rsid w:val="000131E9"/>
    <w:rsid w:val="00013F69"/>
    <w:rsid w:val="00014D1D"/>
    <w:rsid w:val="000151B2"/>
    <w:rsid w:val="00016427"/>
    <w:rsid w:val="00016EC0"/>
    <w:rsid w:val="0001768A"/>
    <w:rsid w:val="0002271E"/>
    <w:rsid w:val="0002305E"/>
    <w:rsid w:val="0002454D"/>
    <w:rsid w:val="000249F4"/>
    <w:rsid w:val="000253A2"/>
    <w:rsid w:val="00026A34"/>
    <w:rsid w:val="000302E5"/>
    <w:rsid w:val="00030707"/>
    <w:rsid w:val="00030E93"/>
    <w:rsid w:val="00031096"/>
    <w:rsid w:val="000317A4"/>
    <w:rsid w:val="00031DEF"/>
    <w:rsid w:val="00037FB6"/>
    <w:rsid w:val="000407CF"/>
    <w:rsid w:val="00045839"/>
    <w:rsid w:val="00045B02"/>
    <w:rsid w:val="00046CBE"/>
    <w:rsid w:val="00047656"/>
    <w:rsid w:val="0005233A"/>
    <w:rsid w:val="00053745"/>
    <w:rsid w:val="00056391"/>
    <w:rsid w:val="00056ED5"/>
    <w:rsid w:val="00057027"/>
    <w:rsid w:val="000575A1"/>
    <w:rsid w:val="00061098"/>
    <w:rsid w:val="000634B0"/>
    <w:rsid w:val="0006551B"/>
    <w:rsid w:val="000670D4"/>
    <w:rsid w:val="000734D9"/>
    <w:rsid w:val="000743EA"/>
    <w:rsid w:val="00075513"/>
    <w:rsid w:val="0008273E"/>
    <w:rsid w:val="00082BBC"/>
    <w:rsid w:val="00083073"/>
    <w:rsid w:val="00083218"/>
    <w:rsid w:val="00086C47"/>
    <w:rsid w:val="00086FE5"/>
    <w:rsid w:val="000870F0"/>
    <w:rsid w:val="000910B2"/>
    <w:rsid w:val="00091406"/>
    <w:rsid w:val="00091BC2"/>
    <w:rsid w:val="000927E2"/>
    <w:rsid w:val="00093EC7"/>
    <w:rsid w:val="0009425E"/>
    <w:rsid w:val="00094E54"/>
    <w:rsid w:val="00096626"/>
    <w:rsid w:val="000A0FCE"/>
    <w:rsid w:val="000A2EBA"/>
    <w:rsid w:val="000A3790"/>
    <w:rsid w:val="000A51B5"/>
    <w:rsid w:val="000A524A"/>
    <w:rsid w:val="000B20FE"/>
    <w:rsid w:val="000B6B94"/>
    <w:rsid w:val="000C0E9D"/>
    <w:rsid w:val="000C0EFF"/>
    <w:rsid w:val="000C19FC"/>
    <w:rsid w:val="000C4939"/>
    <w:rsid w:val="000C53CC"/>
    <w:rsid w:val="000D582C"/>
    <w:rsid w:val="000D6D45"/>
    <w:rsid w:val="000D6FC5"/>
    <w:rsid w:val="000E0140"/>
    <w:rsid w:val="000E1819"/>
    <w:rsid w:val="000E3099"/>
    <w:rsid w:val="000E3AA1"/>
    <w:rsid w:val="000E4B65"/>
    <w:rsid w:val="000E5370"/>
    <w:rsid w:val="000E5656"/>
    <w:rsid w:val="000E61CB"/>
    <w:rsid w:val="000E6F00"/>
    <w:rsid w:val="000F0C71"/>
    <w:rsid w:val="000F2964"/>
    <w:rsid w:val="000F3B69"/>
    <w:rsid w:val="000F51DE"/>
    <w:rsid w:val="000F5321"/>
    <w:rsid w:val="000F6783"/>
    <w:rsid w:val="000F7032"/>
    <w:rsid w:val="000F76C3"/>
    <w:rsid w:val="000F79C8"/>
    <w:rsid w:val="00101E93"/>
    <w:rsid w:val="00103E34"/>
    <w:rsid w:val="0010522B"/>
    <w:rsid w:val="00105783"/>
    <w:rsid w:val="001057F0"/>
    <w:rsid w:val="00107D2C"/>
    <w:rsid w:val="00110DD1"/>
    <w:rsid w:val="0011238D"/>
    <w:rsid w:val="00115D8A"/>
    <w:rsid w:val="00115E26"/>
    <w:rsid w:val="00122E15"/>
    <w:rsid w:val="001248D0"/>
    <w:rsid w:val="001254BF"/>
    <w:rsid w:val="001265E7"/>
    <w:rsid w:val="001303FF"/>
    <w:rsid w:val="00131B3B"/>
    <w:rsid w:val="0013492C"/>
    <w:rsid w:val="00134F0F"/>
    <w:rsid w:val="00136059"/>
    <w:rsid w:val="00136C88"/>
    <w:rsid w:val="001377C9"/>
    <w:rsid w:val="00137A0D"/>
    <w:rsid w:val="0014224C"/>
    <w:rsid w:val="001453E0"/>
    <w:rsid w:val="00145893"/>
    <w:rsid w:val="0014722B"/>
    <w:rsid w:val="00150DDB"/>
    <w:rsid w:val="00153967"/>
    <w:rsid w:val="001542EF"/>
    <w:rsid w:val="00154628"/>
    <w:rsid w:val="00154C68"/>
    <w:rsid w:val="00155309"/>
    <w:rsid w:val="00155627"/>
    <w:rsid w:val="00155937"/>
    <w:rsid w:val="00155CE7"/>
    <w:rsid w:val="001577CE"/>
    <w:rsid w:val="00161D8A"/>
    <w:rsid w:val="001625AD"/>
    <w:rsid w:val="001660B5"/>
    <w:rsid w:val="00166461"/>
    <w:rsid w:val="001713C4"/>
    <w:rsid w:val="00171E30"/>
    <w:rsid w:val="001733D1"/>
    <w:rsid w:val="00174834"/>
    <w:rsid w:val="001767F5"/>
    <w:rsid w:val="0018175A"/>
    <w:rsid w:val="00181BEF"/>
    <w:rsid w:val="00182924"/>
    <w:rsid w:val="001919E0"/>
    <w:rsid w:val="00191BA1"/>
    <w:rsid w:val="00194425"/>
    <w:rsid w:val="00194FEB"/>
    <w:rsid w:val="00197E33"/>
    <w:rsid w:val="001A02A2"/>
    <w:rsid w:val="001A357F"/>
    <w:rsid w:val="001A3E31"/>
    <w:rsid w:val="001A5AFB"/>
    <w:rsid w:val="001A647B"/>
    <w:rsid w:val="001A662F"/>
    <w:rsid w:val="001A6FE3"/>
    <w:rsid w:val="001A7668"/>
    <w:rsid w:val="001A7B3E"/>
    <w:rsid w:val="001B1264"/>
    <w:rsid w:val="001B1AE3"/>
    <w:rsid w:val="001B2E66"/>
    <w:rsid w:val="001B5B8D"/>
    <w:rsid w:val="001B7E13"/>
    <w:rsid w:val="001C1088"/>
    <w:rsid w:val="001C2578"/>
    <w:rsid w:val="001C29A6"/>
    <w:rsid w:val="001C3B16"/>
    <w:rsid w:val="001C564B"/>
    <w:rsid w:val="001D005F"/>
    <w:rsid w:val="001D0116"/>
    <w:rsid w:val="001D05B7"/>
    <w:rsid w:val="001D09CA"/>
    <w:rsid w:val="001D0DA5"/>
    <w:rsid w:val="001D0DC2"/>
    <w:rsid w:val="001D1BCB"/>
    <w:rsid w:val="001D1D3C"/>
    <w:rsid w:val="001D3074"/>
    <w:rsid w:val="001D59A7"/>
    <w:rsid w:val="001D5A4E"/>
    <w:rsid w:val="001D7960"/>
    <w:rsid w:val="001D7EAA"/>
    <w:rsid w:val="001E42CC"/>
    <w:rsid w:val="001E5057"/>
    <w:rsid w:val="001E61A0"/>
    <w:rsid w:val="001E7513"/>
    <w:rsid w:val="001F091F"/>
    <w:rsid w:val="001F3861"/>
    <w:rsid w:val="001F535E"/>
    <w:rsid w:val="001F66A4"/>
    <w:rsid w:val="001F75EA"/>
    <w:rsid w:val="0020204C"/>
    <w:rsid w:val="00202FF6"/>
    <w:rsid w:val="00203801"/>
    <w:rsid w:val="00206038"/>
    <w:rsid w:val="00210FF0"/>
    <w:rsid w:val="00212526"/>
    <w:rsid w:val="00212C6D"/>
    <w:rsid w:val="0021360E"/>
    <w:rsid w:val="00213799"/>
    <w:rsid w:val="00213AB2"/>
    <w:rsid w:val="00214903"/>
    <w:rsid w:val="00214D5E"/>
    <w:rsid w:val="00215ADE"/>
    <w:rsid w:val="00215E2B"/>
    <w:rsid w:val="00216D91"/>
    <w:rsid w:val="00216D9C"/>
    <w:rsid w:val="00217FAB"/>
    <w:rsid w:val="00220BAF"/>
    <w:rsid w:val="002212DA"/>
    <w:rsid w:val="002220BD"/>
    <w:rsid w:val="00222E6D"/>
    <w:rsid w:val="00223839"/>
    <w:rsid w:val="002239B8"/>
    <w:rsid w:val="00223C32"/>
    <w:rsid w:val="002253D7"/>
    <w:rsid w:val="0022635C"/>
    <w:rsid w:val="002269CC"/>
    <w:rsid w:val="00227821"/>
    <w:rsid w:val="002279FC"/>
    <w:rsid w:val="00227DC8"/>
    <w:rsid w:val="002302F5"/>
    <w:rsid w:val="002326A3"/>
    <w:rsid w:val="00233A3F"/>
    <w:rsid w:val="00234E68"/>
    <w:rsid w:val="00236414"/>
    <w:rsid w:val="002374D5"/>
    <w:rsid w:val="00237CB4"/>
    <w:rsid w:val="002402A0"/>
    <w:rsid w:val="00241462"/>
    <w:rsid w:val="00241728"/>
    <w:rsid w:val="00242D86"/>
    <w:rsid w:val="00243FB5"/>
    <w:rsid w:val="002449E2"/>
    <w:rsid w:val="00246E70"/>
    <w:rsid w:val="002500B5"/>
    <w:rsid w:val="002502D4"/>
    <w:rsid w:val="00250E9C"/>
    <w:rsid w:val="00250F51"/>
    <w:rsid w:val="00252ED9"/>
    <w:rsid w:val="002542B0"/>
    <w:rsid w:val="00257432"/>
    <w:rsid w:val="00260116"/>
    <w:rsid w:val="00260270"/>
    <w:rsid w:val="0026071A"/>
    <w:rsid w:val="00260939"/>
    <w:rsid w:val="002614D2"/>
    <w:rsid w:val="00261746"/>
    <w:rsid w:val="00263220"/>
    <w:rsid w:val="00263EFA"/>
    <w:rsid w:val="00264D99"/>
    <w:rsid w:val="002656BA"/>
    <w:rsid w:val="002656EB"/>
    <w:rsid w:val="0026685A"/>
    <w:rsid w:val="002669C0"/>
    <w:rsid w:val="00266E31"/>
    <w:rsid w:val="002715A4"/>
    <w:rsid w:val="0027169F"/>
    <w:rsid w:val="0027270A"/>
    <w:rsid w:val="00273898"/>
    <w:rsid w:val="00274436"/>
    <w:rsid w:val="0027547A"/>
    <w:rsid w:val="00275AFD"/>
    <w:rsid w:val="002762DF"/>
    <w:rsid w:val="002815A6"/>
    <w:rsid w:val="002826EC"/>
    <w:rsid w:val="00283356"/>
    <w:rsid w:val="00284032"/>
    <w:rsid w:val="00285EC4"/>
    <w:rsid w:val="002907C8"/>
    <w:rsid w:val="002908B8"/>
    <w:rsid w:val="00293CA4"/>
    <w:rsid w:val="002940FD"/>
    <w:rsid w:val="0029441B"/>
    <w:rsid w:val="002968E2"/>
    <w:rsid w:val="00296F12"/>
    <w:rsid w:val="002A11E5"/>
    <w:rsid w:val="002A2678"/>
    <w:rsid w:val="002A466D"/>
    <w:rsid w:val="002A48AB"/>
    <w:rsid w:val="002A5715"/>
    <w:rsid w:val="002A65E7"/>
    <w:rsid w:val="002B055A"/>
    <w:rsid w:val="002B088B"/>
    <w:rsid w:val="002B211E"/>
    <w:rsid w:val="002B2B65"/>
    <w:rsid w:val="002B2E74"/>
    <w:rsid w:val="002B541C"/>
    <w:rsid w:val="002C0127"/>
    <w:rsid w:val="002C1494"/>
    <w:rsid w:val="002C16A6"/>
    <w:rsid w:val="002C1CEA"/>
    <w:rsid w:val="002C269D"/>
    <w:rsid w:val="002C28FB"/>
    <w:rsid w:val="002C36D7"/>
    <w:rsid w:val="002C45A5"/>
    <w:rsid w:val="002C567E"/>
    <w:rsid w:val="002C6AD0"/>
    <w:rsid w:val="002C6EF9"/>
    <w:rsid w:val="002C7F10"/>
    <w:rsid w:val="002D25C9"/>
    <w:rsid w:val="002D26B3"/>
    <w:rsid w:val="002D6B80"/>
    <w:rsid w:val="002D6DD7"/>
    <w:rsid w:val="002D746E"/>
    <w:rsid w:val="002E0BBC"/>
    <w:rsid w:val="002E253C"/>
    <w:rsid w:val="002E3348"/>
    <w:rsid w:val="002E353A"/>
    <w:rsid w:val="002E3EFA"/>
    <w:rsid w:val="002E4ECD"/>
    <w:rsid w:val="002E53D0"/>
    <w:rsid w:val="002E6C2F"/>
    <w:rsid w:val="002E707C"/>
    <w:rsid w:val="002E7235"/>
    <w:rsid w:val="002E765F"/>
    <w:rsid w:val="002F02A2"/>
    <w:rsid w:val="002F141A"/>
    <w:rsid w:val="002F21E5"/>
    <w:rsid w:val="002F2359"/>
    <w:rsid w:val="002F6986"/>
    <w:rsid w:val="002F6E3C"/>
    <w:rsid w:val="00300C2E"/>
    <w:rsid w:val="0030205F"/>
    <w:rsid w:val="00304F41"/>
    <w:rsid w:val="0030559C"/>
    <w:rsid w:val="00306202"/>
    <w:rsid w:val="00306EF3"/>
    <w:rsid w:val="00311612"/>
    <w:rsid w:val="00314F5E"/>
    <w:rsid w:val="0031501C"/>
    <w:rsid w:val="00316615"/>
    <w:rsid w:val="00323F8F"/>
    <w:rsid w:val="00324413"/>
    <w:rsid w:val="003249D3"/>
    <w:rsid w:val="00325562"/>
    <w:rsid w:val="003262AA"/>
    <w:rsid w:val="003271E5"/>
    <w:rsid w:val="00330BC8"/>
    <w:rsid w:val="00331031"/>
    <w:rsid w:val="00331839"/>
    <w:rsid w:val="00332DE2"/>
    <w:rsid w:val="00334548"/>
    <w:rsid w:val="00335F3C"/>
    <w:rsid w:val="003366D4"/>
    <w:rsid w:val="00337CF7"/>
    <w:rsid w:val="00340B0A"/>
    <w:rsid w:val="00340BB4"/>
    <w:rsid w:val="0034161F"/>
    <w:rsid w:val="00343445"/>
    <w:rsid w:val="0034451E"/>
    <w:rsid w:val="00344CD0"/>
    <w:rsid w:val="003454A2"/>
    <w:rsid w:val="00346314"/>
    <w:rsid w:val="00347D2A"/>
    <w:rsid w:val="00352B54"/>
    <w:rsid w:val="00354AB5"/>
    <w:rsid w:val="003550A1"/>
    <w:rsid w:val="003578D7"/>
    <w:rsid w:val="00361988"/>
    <w:rsid w:val="00367D5D"/>
    <w:rsid w:val="00370A9C"/>
    <w:rsid w:val="00373DD8"/>
    <w:rsid w:val="00374784"/>
    <w:rsid w:val="00383BEA"/>
    <w:rsid w:val="003846A9"/>
    <w:rsid w:val="00387789"/>
    <w:rsid w:val="00391041"/>
    <w:rsid w:val="00391FAA"/>
    <w:rsid w:val="00392B93"/>
    <w:rsid w:val="003976A1"/>
    <w:rsid w:val="003A095C"/>
    <w:rsid w:val="003A0C3F"/>
    <w:rsid w:val="003A1016"/>
    <w:rsid w:val="003A119C"/>
    <w:rsid w:val="003A4511"/>
    <w:rsid w:val="003A4DB7"/>
    <w:rsid w:val="003A6373"/>
    <w:rsid w:val="003A74C3"/>
    <w:rsid w:val="003B0E12"/>
    <w:rsid w:val="003B1B46"/>
    <w:rsid w:val="003B44AD"/>
    <w:rsid w:val="003B4887"/>
    <w:rsid w:val="003B765C"/>
    <w:rsid w:val="003C17D5"/>
    <w:rsid w:val="003C27D7"/>
    <w:rsid w:val="003C7BA3"/>
    <w:rsid w:val="003D02EC"/>
    <w:rsid w:val="003D05EB"/>
    <w:rsid w:val="003D0991"/>
    <w:rsid w:val="003D1771"/>
    <w:rsid w:val="003D2B45"/>
    <w:rsid w:val="003D3125"/>
    <w:rsid w:val="003D326B"/>
    <w:rsid w:val="003D6D05"/>
    <w:rsid w:val="003D706F"/>
    <w:rsid w:val="003D7D19"/>
    <w:rsid w:val="003E0213"/>
    <w:rsid w:val="003E0845"/>
    <w:rsid w:val="003E3B96"/>
    <w:rsid w:val="003E470B"/>
    <w:rsid w:val="003E4D0D"/>
    <w:rsid w:val="003E5032"/>
    <w:rsid w:val="003E5AE2"/>
    <w:rsid w:val="003E605A"/>
    <w:rsid w:val="003F097C"/>
    <w:rsid w:val="003F1544"/>
    <w:rsid w:val="003F2172"/>
    <w:rsid w:val="003F2260"/>
    <w:rsid w:val="003F2597"/>
    <w:rsid w:val="003F2E13"/>
    <w:rsid w:val="003F427D"/>
    <w:rsid w:val="003F6001"/>
    <w:rsid w:val="003F6940"/>
    <w:rsid w:val="003F6A82"/>
    <w:rsid w:val="003F6BD2"/>
    <w:rsid w:val="003F7212"/>
    <w:rsid w:val="00400829"/>
    <w:rsid w:val="004014EC"/>
    <w:rsid w:val="00401DDA"/>
    <w:rsid w:val="00402DCD"/>
    <w:rsid w:val="00404080"/>
    <w:rsid w:val="004073EA"/>
    <w:rsid w:val="0040746A"/>
    <w:rsid w:val="00411D9A"/>
    <w:rsid w:val="00412573"/>
    <w:rsid w:val="004127E6"/>
    <w:rsid w:val="00414F07"/>
    <w:rsid w:val="004165D1"/>
    <w:rsid w:val="00421229"/>
    <w:rsid w:val="00421FE3"/>
    <w:rsid w:val="004233EA"/>
    <w:rsid w:val="004277FE"/>
    <w:rsid w:val="0043266D"/>
    <w:rsid w:val="00437E83"/>
    <w:rsid w:val="0044166E"/>
    <w:rsid w:val="00444FDA"/>
    <w:rsid w:val="004452A4"/>
    <w:rsid w:val="00445339"/>
    <w:rsid w:val="0044796D"/>
    <w:rsid w:val="00451312"/>
    <w:rsid w:val="00453D84"/>
    <w:rsid w:val="004549C5"/>
    <w:rsid w:val="00454D4E"/>
    <w:rsid w:val="00455D8F"/>
    <w:rsid w:val="00456086"/>
    <w:rsid w:val="00456449"/>
    <w:rsid w:val="00460422"/>
    <w:rsid w:val="0046477B"/>
    <w:rsid w:val="0046647C"/>
    <w:rsid w:val="0046711B"/>
    <w:rsid w:val="004673AA"/>
    <w:rsid w:val="00470917"/>
    <w:rsid w:val="00470A14"/>
    <w:rsid w:val="00471509"/>
    <w:rsid w:val="00471678"/>
    <w:rsid w:val="00471C37"/>
    <w:rsid w:val="004729BE"/>
    <w:rsid w:val="004752C3"/>
    <w:rsid w:val="0047533D"/>
    <w:rsid w:val="0047596A"/>
    <w:rsid w:val="004768E6"/>
    <w:rsid w:val="00477AB0"/>
    <w:rsid w:val="004817AB"/>
    <w:rsid w:val="00482900"/>
    <w:rsid w:val="00486E6E"/>
    <w:rsid w:val="00487A94"/>
    <w:rsid w:val="00490328"/>
    <w:rsid w:val="00491C5E"/>
    <w:rsid w:val="0049394B"/>
    <w:rsid w:val="0049650E"/>
    <w:rsid w:val="0049789A"/>
    <w:rsid w:val="004A0971"/>
    <w:rsid w:val="004A0B34"/>
    <w:rsid w:val="004A293B"/>
    <w:rsid w:val="004A388B"/>
    <w:rsid w:val="004A57D3"/>
    <w:rsid w:val="004A703A"/>
    <w:rsid w:val="004A7941"/>
    <w:rsid w:val="004A7E18"/>
    <w:rsid w:val="004B1BBD"/>
    <w:rsid w:val="004B28D4"/>
    <w:rsid w:val="004B437D"/>
    <w:rsid w:val="004B469C"/>
    <w:rsid w:val="004B6317"/>
    <w:rsid w:val="004C01F9"/>
    <w:rsid w:val="004C02F3"/>
    <w:rsid w:val="004C0DD4"/>
    <w:rsid w:val="004C41FB"/>
    <w:rsid w:val="004C673B"/>
    <w:rsid w:val="004D1B22"/>
    <w:rsid w:val="004D1F47"/>
    <w:rsid w:val="004D25BB"/>
    <w:rsid w:val="004D3DF3"/>
    <w:rsid w:val="004D59BF"/>
    <w:rsid w:val="004D60C2"/>
    <w:rsid w:val="004D7D53"/>
    <w:rsid w:val="004E064E"/>
    <w:rsid w:val="004E3230"/>
    <w:rsid w:val="004E520D"/>
    <w:rsid w:val="004E5BF9"/>
    <w:rsid w:val="004E6506"/>
    <w:rsid w:val="004E7249"/>
    <w:rsid w:val="004F1FB2"/>
    <w:rsid w:val="004F3F34"/>
    <w:rsid w:val="004F415D"/>
    <w:rsid w:val="004F4AEB"/>
    <w:rsid w:val="004F5521"/>
    <w:rsid w:val="004F5F01"/>
    <w:rsid w:val="005003E9"/>
    <w:rsid w:val="00500D28"/>
    <w:rsid w:val="005017BD"/>
    <w:rsid w:val="00502215"/>
    <w:rsid w:val="00502FC1"/>
    <w:rsid w:val="00503D36"/>
    <w:rsid w:val="005068BF"/>
    <w:rsid w:val="00506BAB"/>
    <w:rsid w:val="0051295D"/>
    <w:rsid w:val="00513DBE"/>
    <w:rsid w:val="005160E1"/>
    <w:rsid w:val="005173AF"/>
    <w:rsid w:val="005210DF"/>
    <w:rsid w:val="005222A9"/>
    <w:rsid w:val="00522DCF"/>
    <w:rsid w:val="0052662E"/>
    <w:rsid w:val="0052771F"/>
    <w:rsid w:val="00531A46"/>
    <w:rsid w:val="00532A35"/>
    <w:rsid w:val="00533D2D"/>
    <w:rsid w:val="00534390"/>
    <w:rsid w:val="00535A06"/>
    <w:rsid w:val="005362AE"/>
    <w:rsid w:val="00536955"/>
    <w:rsid w:val="005403D2"/>
    <w:rsid w:val="005404B8"/>
    <w:rsid w:val="00541E35"/>
    <w:rsid w:val="00542C18"/>
    <w:rsid w:val="00544350"/>
    <w:rsid w:val="005450EE"/>
    <w:rsid w:val="005503E7"/>
    <w:rsid w:val="005533C6"/>
    <w:rsid w:val="0055351D"/>
    <w:rsid w:val="00557021"/>
    <w:rsid w:val="00560ECE"/>
    <w:rsid w:val="0056348F"/>
    <w:rsid w:val="00563F4D"/>
    <w:rsid w:val="00565CB0"/>
    <w:rsid w:val="005670DB"/>
    <w:rsid w:val="00567A27"/>
    <w:rsid w:val="00567C88"/>
    <w:rsid w:val="00570839"/>
    <w:rsid w:val="00571A65"/>
    <w:rsid w:val="0057379B"/>
    <w:rsid w:val="0057541A"/>
    <w:rsid w:val="00582C73"/>
    <w:rsid w:val="005841B4"/>
    <w:rsid w:val="00584991"/>
    <w:rsid w:val="00590193"/>
    <w:rsid w:val="005919EB"/>
    <w:rsid w:val="00592452"/>
    <w:rsid w:val="0059530A"/>
    <w:rsid w:val="00596FB5"/>
    <w:rsid w:val="005A10B0"/>
    <w:rsid w:val="005A2CF1"/>
    <w:rsid w:val="005A368E"/>
    <w:rsid w:val="005A4115"/>
    <w:rsid w:val="005A5684"/>
    <w:rsid w:val="005B0E12"/>
    <w:rsid w:val="005B136F"/>
    <w:rsid w:val="005B30E8"/>
    <w:rsid w:val="005B5312"/>
    <w:rsid w:val="005B5CC2"/>
    <w:rsid w:val="005B5DAE"/>
    <w:rsid w:val="005C036F"/>
    <w:rsid w:val="005C0531"/>
    <w:rsid w:val="005C0CFA"/>
    <w:rsid w:val="005C13E4"/>
    <w:rsid w:val="005C33FC"/>
    <w:rsid w:val="005C4089"/>
    <w:rsid w:val="005C540B"/>
    <w:rsid w:val="005D0856"/>
    <w:rsid w:val="005D0A37"/>
    <w:rsid w:val="005D24D7"/>
    <w:rsid w:val="005D2E55"/>
    <w:rsid w:val="005E01F2"/>
    <w:rsid w:val="005E3BD0"/>
    <w:rsid w:val="005E45A2"/>
    <w:rsid w:val="005E4771"/>
    <w:rsid w:val="005E63EB"/>
    <w:rsid w:val="005E7111"/>
    <w:rsid w:val="005F0C95"/>
    <w:rsid w:val="00601BEF"/>
    <w:rsid w:val="006030CB"/>
    <w:rsid w:val="00604520"/>
    <w:rsid w:val="0060767A"/>
    <w:rsid w:val="00610585"/>
    <w:rsid w:val="0061246C"/>
    <w:rsid w:val="00612D62"/>
    <w:rsid w:val="00614800"/>
    <w:rsid w:val="00615360"/>
    <w:rsid w:val="00616857"/>
    <w:rsid w:val="00620206"/>
    <w:rsid w:val="00622640"/>
    <w:rsid w:val="00625F1E"/>
    <w:rsid w:val="0063021A"/>
    <w:rsid w:val="0063032D"/>
    <w:rsid w:val="006323C3"/>
    <w:rsid w:val="00632A7C"/>
    <w:rsid w:val="00633759"/>
    <w:rsid w:val="00634DE1"/>
    <w:rsid w:val="00635721"/>
    <w:rsid w:val="00636F8E"/>
    <w:rsid w:val="00637DC3"/>
    <w:rsid w:val="00640FFE"/>
    <w:rsid w:val="0064377B"/>
    <w:rsid w:val="00643C67"/>
    <w:rsid w:val="00643EB6"/>
    <w:rsid w:val="0064588E"/>
    <w:rsid w:val="00647E55"/>
    <w:rsid w:val="00647F10"/>
    <w:rsid w:val="006519DB"/>
    <w:rsid w:val="0065228F"/>
    <w:rsid w:val="00652C95"/>
    <w:rsid w:val="00653973"/>
    <w:rsid w:val="0065417B"/>
    <w:rsid w:val="00654A2B"/>
    <w:rsid w:val="0065604F"/>
    <w:rsid w:val="0065615B"/>
    <w:rsid w:val="00660168"/>
    <w:rsid w:val="00660908"/>
    <w:rsid w:val="0066357E"/>
    <w:rsid w:val="00664180"/>
    <w:rsid w:val="00665D38"/>
    <w:rsid w:val="006660C9"/>
    <w:rsid w:val="00671879"/>
    <w:rsid w:val="00674171"/>
    <w:rsid w:val="00675F82"/>
    <w:rsid w:val="00676E80"/>
    <w:rsid w:val="00680255"/>
    <w:rsid w:val="00680DD0"/>
    <w:rsid w:val="006821A9"/>
    <w:rsid w:val="00682AB6"/>
    <w:rsid w:val="00683D1A"/>
    <w:rsid w:val="0068549A"/>
    <w:rsid w:val="0068688A"/>
    <w:rsid w:val="00686CA5"/>
    <w:rsid w:val="00686DD4"/>
    <w:rsid w:val="00686ED3"/>
    <w:rsid w:val="00690C6A"/>
    <w:rsid w:val="00690E5C"/>
    <w:rsid w:val="00691A0E"/>
    <w:rsid w:val="006926AE"/>
    <w:rsid w:val="006936C4"/>
    <w:rsid w:val="00695635"/>
    <w:rsid w:val="006957CE"/>
    <w:rsid w:val="0069600F"/>
    <w:rsid w:val="0069658E"/>
    <w:rsid w:val="006B75A9"/>
    <w:rsid w:val="006C0A9F"/>
    <w:rsid w:val="006C465D"/>
    <w:rsid w:val="006C4EA9"/>
    <w:rsid w:val="006C5824"/>
    <w:rsid w:val="006C70D8"/>
    <w:rsid w:val="006D061E"/>
    <w:rsid w:val="006D07A8"/>
    <w:rsid w:val="006D1CC0"/>
    <w:rsid w:val="006D20C5"/>
    <w:rsid w:val="006D3E0B"/>
    <w:rsid w:val="006D66B9"/>
    <w:rsid w:val="006E0283"/>
    <w:rsid w:val="006E0B2B"/>
    <w:rsid w:val="006E0DBC"/>
    <w:rsid w:val="006E10B8"/>
    <w:rsid w:val="006E60C5"/>
    <w:rsid w:val="006E68C3"/>
    <w:rsid w:val="006E7848"/>
    <w:rsid w:val="006F3B11"/>
    <w:rsid w:val="006F4CC1"/>
    <w:rsid w:val="006F5085"/>
    <w:rsid w:val="006F602F"/>
    <w:rsid w:val="00703C40"/>
    <w:rsid w:val="007077BF"/>
    <w:rsid w:val="0071009E"/>
    <w:rsid w:val="007112EF"/>
    <w:rsid w:val="00713550"/>
    <w:rsid w:val="00716EE0"/>
    <w:rsid w:val="00717F50"/>
    <w:rsid w:val="00721486"/>
    <w:rsid w:val="00722A07"/>
    <w:rsid w:val="0072321F"/>
    <w:rsid w:val="00723BEA"/>
    <w:rsid w:val="00724A64"/>
    <w:rsid w:val="00725BE5"/>
    <w:rsid w:val="007265FD"/>
    <w:rsid w:val="007324DE"/>
    <w:rsid w:val="00732644"/>
    <w:rsid w:val="007351FD"/>
    <w:rsid w:val="00735BC9"/>
    <w:rsid w:val="00736312"/>
    <w:rsid w:val="00736E5C"/>
    <w:rsid w:val="007372AF"/>
    <w:rsid w:val="00741757"/>
    <w:rsid w:val="00741E91"/>
    <w:rsid w:val="007461D3"/>
    <w:rsid w:val="00746636"/>
    <w:rsid w:val="007510E0"/>
    <w:rsid w:val="00754702"/>
    <w:rsid w:val="00754E30"/>
    <w:rsid w:val="0075607A"/>
    <w:rsid w:val="00757633"/>
    <w:rsid w:val="007577B2"/>
    <w:rsid w:val="00760406"/>
    <w:rsid w:val="00761687"/>
    <w:rsid w:val="00762D88"/>
    <w:rsid w:val="00765376"/>
    <w:rsid w:val="007662F7"/>
    <w:rsid w:val="0077162E"/>
    <w:rsid w:val="0077644B"/>
    <w:rsid w:val="00776EF5"/>
    <w:rsid w:val="00777837"/>
    <w:rsid w:val="00782FF9"/>
    <w:rsid w:val="00783376"/>
    <w:rsid w:val="00784BF8"/>
    <w:rsid w:val="00784EF5"/>
    <w:rsid w:val="00787091"/>
    <w:rsid w:val="007919ED"/>
    <w:rsid w:val="00791A04"/>
    <w:rsid w:val="00794338"/>
    <w:rsid w:val="00794CA3"/>
    <w:rsid w:val="00796D32"/>
    <w:rsid w:val="00796E4B"/>
    <w:rsid w:val="00797F9D"/>
    <w:rsid w:val="007A0CC2"/>
    <w:rsid w:val="007A12EB"/>
    <w:rsid w:val="007A15E7"/>
    <w:rsid w:val="007A54A8"/>
    <w:rsid w:val="007A704B"/>
    <w:rsid w:val="007B0CAD"/>
    <w:rsid w:val="007B1AB2"/>
    <w:rsid w:val="007B1DCA"/>
    <w:rsid w:val="007B4357"/>
    <w:rsid w:val="007B46E4"/>
    <w:rsid w:val="007B4EA8"/>
    <w:rsid w:val="007B56E8"/>
    <w:rsid w:val="007B5B1D"/>
    <w:rsid w:val="007B5F5E"/>
    <w:rsid w:val="007B6DEB"/>
    <w:rsid w:val="007B74BD"/>
    <w:rsid w:val="007C04CF"/>
    <w:rsid w:val="007C67C9"/>
    <w:rsid w:val="007D0B78"/>
    <w:rsid w:val="007D2F2B"/>
    <w:rsid w:val="007D3B2E"/>
    <w:rsid w:val="007D3D94"/>
    <w:rsid w:val="007D4283"/>
    <w:rsid w:val="007D52B5"/>
    <w:rsid w:val="007D579D"/>
    <w:rsid w:val="007D794E"/>
    <w:rsid w:val="007E3022"/>
    <w:rsid w:val="007E4608"/>
    <w:rsid w:val="007E5632"/>
    <w:rsid w:val="007F0419"/>
    <w:rsid w:val="007F04E9"/>
    <w:rsid w:val="007F1406"/>
    <w:rsid w:val="007F280E"/>
    <w:rsid w:val="007F39BA"/>
    <w:rsid w:val="007F56A1"/>
    <w:rsid w:val="00800AE1"/>
    <w:rsid w:val="008015E5"/>
    <w:rsid w:val="0080405E"/>
    <w:rsid w:val="00806772"/>
    <w:rsid w:val="0081228F"/>
    <w:rsid w:val="00812DF3"/>
    <w:rsid w:val="00812E0E"/>
    <w:rsid w:val="00813959"/>
    <w:rsid w:val="008141C1"/>
    <w:rsid w:val="00816B12"/>
    <w:rsid w:val="00817A75"/>
    <w:rsid w:val="00820C4B"/>
    <w:rsid w:val="00822603"/>
    <w:rsid w:val="00823942"/>
    <w:rsid w:val="00823A69"/>
    <w:rsid w:val="0082635B"/>
    <w:rsid w:val="00826ADD"/>
    <w:rsid w:val="00827B7B"/>
    <w:rsid w:val="00827F1F"/>
    <w:rsid w:val="00831A7B"/>
    <w:rsid w:val="00832C5B"/>
    <w:rsid w:val="0083382F"/>
    <w:rsid w:val="0083431B"/>
    <w:rsid w:val="00835162"/>
    <w:rsid w:val="0084226A"/>
    <w:rsid w:val="008447CD"/>
    <w:rsid w:val="008455CD"/>
    <w:rsid w:val="00850332"/>
    <w:rsid w:val="00851B0A"/>
    <w:rsid w:val="00852DCB"/>
    <w:rsid w:val="00857428"/>
    <w:rsid w:val="00860B32"/>
    <w:rsid w:val="00862013"/>
    <w:rsid w:val="00865346"/>
    <w:rsid w:val="0086564D"/>
    <w:rsid w:val="008656B1"/>
    <w:rsid w:val="00866A49"/>
    <w:rsid w:val="00873438"/>
    <w:rsid w:val="0087428E"/>
    <w:rsid w:val="00874EF1"/>
    <w:rsid w:val="00875D07"/>
    <w:rsid w:val="0087764A"/>
    <w:rsid w:val="00877D3C"/>
    <w:rsid w:val="00880293"/>
    <w:rsid w:val="008817BA"/>
    <w:rsid w:val="008825C8"/>
    <w:rsid w:val="00884635"/>
    <w:rsid w:val="0088524B"/>
    <w:rsid w:val="0089259E"/>
    <w:rsid w:val="008938B2"/>
    <w:rsid w:val="00893A54"/>
    <w:rsid w:val="00894825"/>
    <w:rsid w:val="008973D5"/>
    <w:rsid w:val="00897743"/>
    <w:rsid w:val="008A0257"/>
    <w:rsid w:val="008A12AE"/>
    <w:rsid w:val="008A14D7"/>
    <w:rsid w:val="008A1C3F"/>
    <w:rsid w:val="008A2692"/>
    <w:rsid w:val="008A4899"/>
    <w:rsid w:val="008A4BE7"/>
    <w:rsid w:val="008A4E3E"/>
    <w:rsid w:val="008A50AF"/>
    <w:rsid w:val="008A6D8C"/>
    <w:rsid w:val="008B21B0"/>
    <w:rsid w:val="008B27D7"/>
    <w:rsid w:val="008B387D"/>
    <w:rsid w:val="008B4D9B"/>
    <w:rsid w:val="008C0AEF"/>
    <w:rsid w:val="008C59E6"/>
    <w:rsid w:val="008C6C50"/>
    <w:rsid w:val="008D01DA"/>
    <w:rsid w:val="008D2257"/>
    <w:rsid w:val="008D2474"/>
    <w:rsid w:val="008D4A76"/>
    <w:rsid w:val="008D75BA"/>
    <w:rsid w:val="008E0099"/>
    <w:rsid w:val="008E1201"/>
    <w:rsid w:val="008E4814"/>
    <w:rsid w:val="008E5B11"/>
    <w:rsid w:val="008E63B4"/>
    <w:rsid w:val="008E7E82"/>
    <w:rsid w:val="008F1BF5"/>
    <w:rsid w:val="008F2627"/>
    <w:rsid w:val="008F29C7"/>
    <w:rsid w:val="008F32FD"/>
    <w:rsid w:val="008F459B"/>
    <w:rsid w:val="008F505C"/>
    <w:rsid w:val="00900CC6"/>
    <w:rsid w:val="009017BB"/>
    <w:rsid w:val="00903827"/>
    <w:rsid w:val="00905C47"/>
    <w:rsid w:val="00906662"/>
    <w:rsid w:val="00910E7C"/>
    <w:rsid w:val="00911073"/>
    <w:rsid w:val="0091481A"/>
    <w:rsid w:val="00915B86"/>
    <w:rsid w:val="00916AEA"/>
    <w:rsid w:val="0091775D"/>
    <w:rsid w:val="009224FC"/>
    <w:rsid w:val="00924097"/>
    <w:rsid w:val="00924A8F"/>
    <w:rsid w:val="00926F0D"/>
    <w:rsid w:val="0093226D"/>
    <w:rsid w:val="009337FA"/>
    <w:rsid w:val="00935F48"/>
    <w:rsid w:val="00937C6B"/>
    <w:rsid w:val="00940C8E"/>
    <w:rsid w:val="00941E6B"/>
    <w:rsid w:val="0094201E"/>
    <w:rsid w:val="009428E5"/>
    <w:rsid w:val="00943A71"/>
    <w:rsid w:val="009455B7"/>
    <w:rsid w:val="009476D5"/>
    <w:rsid w:val="00952548"/>
    <w:rsid w:val="009526ED"/>
    <w:rsid w:val="009542E0"/>
    <w:rsid w:val="00955FE8"/>
    <w:rsid w:val="00956215"/>
    <w:rsid w:val="009564B5"/>
    <w:rsid w:val="00956B70"/>
    <w:rsid w:val="009574DD"/>
    <w:rsid w:val="0095770A"/>
    <w:rsid w:val="00961668"/>
    <w:rsid w:val="00962DC2"/>
    <w:rsid w:val="00963003"/>
    <w:rsid w:val="00964E64"/>
    <w:rsid w:val="009716D1"/>
    <w:rsid w:val="009717E1"/>
    <w:rsid w:val="00973F4F"/>
    <w:rsid w:val="009741E0"/>
    <w:rsid w:val="00977277"/>
    <w:rsid w:val="00977E8D"/>
    <w:rsid w:val="00980B9F"/>
    <w:rsid w:val="009810F8"/>
    <w:rsid w:val="00981875"/>
    <w:rsid w:val="009829FE"/>
    <w:rsid w:val="00983C0B"/>
    <w:rsid w:val="00983CF5"/>
    <w:rsid w:val="00984856"/>
    <w:rsid w:val="009848CA"/>
    <w:rsid w:val="00985734"/>
    <w:rsid w:val="0098574B"/>
    <w:rsid w:val="00991487"/>
    <w:rsid w:val="00992BF3"/>
    <w:rsid w:val="009944A0"/>
    <w:rsid w:val="00996595"/>
    <w:rsid w:val="00997FCA"/>
    <w:rsid w:val="009A503D"/>
    <w:rsid w:val="009A5B02"/>
    <w:rsid w:val="009A6857"/>
    <w:rsid w:val="009A6D49"/>
    <w:rsid w:val="009A7575"/>
    <w:rsid w:val="009B3089"/>
    <w:rsid w:val="009B32FA"/>
    <w:rsid w:val="009B467D"/>
    <w:rsid w:val="009B53DE"/>
    <w:rsid w:val="009B546A"/>
    <w:rsid w:val="009C0474"/>
    <w:rsid w:val="009C12A1"/>
    <w:rsid w:val="009C269A"/>
    <w:rsid w:val="009C4465"/>
    <w:rsid w:val="009C45D7"/>
    <w:rsid w:val="009C5E06"/>
    <w:rsid w:val="009C7CF3"/>
    <w:rsid w:val="009D011C"/>
    <w:rsid w:val="009D031F"/>
    <w:rsid w:val="009D322F"/>
    <w:rsid w:val="009D63AC"/>
    <w:rsid w:val="009D72A7"/>
    <w:rsid w:val="009E3A56"/>
    <w:rsid w:val="009E4EAB"/>
    <w:rsid w:val="009E689D"/>
    <w:rsid w:val="009E7936"/>
    <w:rsid w:val="009E7B16"/>
    <w:rsid w:val="009F1352"/>
    <w:rsid w:val="009F15FC"/>
    <w:rsid w:val="009F1CA3"/>
    <w:rsid w:val="009F1E4A"/>
    <w:rsid w:val="009F3B10"/>
    <w:rsid w:val="009F695B"/>
    <w:rsid w:val="009F7294"/>
    <w:rsid w:val="00A00C29"/>
    <w:rsid w:val="00A03FF6"/>
    <w:rsid w:val="00A124E0"/>
    <w:rsid w:val="00A14F87"/>
    <w:rsid w:val="00A15805"/>
    <w:rsid w:val="00A179A5"/>
    <w:rsid w:val="00A20AC8"/>
    <w:rsid w:val="00A21841"/>
    <w:rsid w:val="00A30F64"/>
    <w:rsid w:val="00A3167A"/>
    <w:rsid w:val="00A3247B"/>
    <w:rsid w:val="00A33B90"/>
    <w:rsid w:val="00A3648A"/>
    <w:rsid w:val="00A373E1"/>
    <w:rsid w:val="00A415FB"/>
    <w:rsid w:val="00A439BF"/>
    <w:rsid w:val="00A444BE"/>
    <w:rsid w:val="00A45FAF"/>
    <w:rsid w:val="00A462C3"/>
    <w:rsid w:val="00A474A7"/>
    <w:rsid w:val="00A520EE"/>
    <w:rsid w:val="00A53DE2"/>
    <w:rsid w:val="00A5472E"/>
    <w:rsid w:val="00A559E2"/>
    <w:rsid w:val="00A56C29"/>
    <w:rsid w:val="00A60FBC"/>
    <w:rsid w:val="00A63292"/>
    <w:rsid w:val="00A63331"/>
    <w:rsid w:val="00A637E1"/>
    <w:rsid w:val="00A6520D"/>
    <w:rsid w:val="00A71811"/>
    <w:rsid w:val="00A72FC6"/>
    <w:rsid w:val="00A75C61"/>
    <w:rsid w:val="00A75D59"/>
    <w:rsid w:val="00A815BC"/>
    <w:rsid w:val="00A81806"/>
    <w:rsid w:val="00A8250E"/>
    <w:rsid w:val="00A8302E"/>
    <w:rsid w:val="00A838F7"/>
    <w:rsid w:val="00A87904"/>
    <w:rsid w:val="00A87DEC"/>
    <w:rsid w:val="00A94803"/>
    <w:rsid w:val="00A959BF"/>
    <w:rsid w:val="00AA2956"/>
    <w:rsid w:val="00AA34BC"/>
    <w:rsid w:val="00AA3542"/>
    <w:rsid w:val="00AA44DC"/>
    <w:rsid w:val="00AA5237"/>
    <w:rsid w:val="00AA5269"/>
    <w:rsid w:val="00AA5751"/>
    <w:rsid w:val="00AA5B43"/>
    <w:rsid w:val="00AA5E80"/>
    <w:rsid w:val="00AA7454"/>
    <w:rsid w:val="00AB5B6E"/>
    <w:rsid w:val="00AB6F3B"/>
    <w:rsid w:val="00AB78D8"/>
    <w:rsid w:val="00AC1C98"/>
    <w:rsid w:val="00AC2855"/>
    <w:rsid w:val="00AC35E0"/>
    <w:rsid w:val="00AC4391"/>
    <w:rsid w:val="00AC4781"/>
    <w:rsid w:val="00AC61A4"/>
    <w:rsid w:val="00AD0455"/>
    <w:rsid w:val="00AD0934"/>
    <w:rsid w:val="00AD3513"/>
    <w:rsid w:val="00AD39BE"/>
    <w:rsid w:val="00AD4008"/>
    <w:rsid w:val="00AD4277"/>
    <w:rsid w:val="00AD4601"/>
    <w:rsid w:val="00AD6066"/>
    <w:rsid w:val="00AD6121"/>
    <w:rsid w:val="00AD700B"/>
    <w:rsid w:val="00AD7CED"/>
    <w:rsid w:val="00AD7E33"/>
    <w:rsid w:val="00AE128E"/>
    <w:rsid w:val="00AE2115"/>
    <w:rsid w:val="00AE31B8"/>
    <w:rsid w:val="00AE4685"/>
    <w:rsid w:val="00AE6544"/>
    <w:rsid w:val="00AE76E3"/>
    <w:rsid w:val="00AE7832"/>
    <w:rsid w:val="00AE7E4E"/>
    <w:rsid w:val="00AF097F"/>
    <w:rsid w:val="00AF418C"/>
    <w:rsid w:val="00AF7269"/>
    <w:rsid w:val="00AF75A7"/>
    <w:rsid w:val="00B00DB9"/>
    <w:rsid w:val="00B045AB"/>
    <w:rsid w:val="00B05118"/>
    <w:rsid w:val="00B054C3"/>
    <w:rsid w:val="00B11AD8"/>
    <w:rsid w:val="00B11D33"/>
    <w:rsid w:val="00B12E22"/>
    <w:rsid w:val="00B1383B"/>
    <w:rsid w:val="00B1546A"/>
    <w:rsid w:val="00B15BB8"/>
    <w:rsid w:val="00B163FD"/>
    <w:rsid w:val="00B23197"/>
    <w:rsid w:val="00B2567B"/>
    <w:rsid w:val="00B25DBC"/>
    <w:rsid w:val="00B268F4"/>
    <w:rsid w:val="00B30445"/>
    <w:rsid w:val="00B318E5"/>
    <w:rsid w:val="00B33627"/>
    <w:rsid w:val="00B3472D"/>
    <w:rsid w:val="00B3584C"/>
    <w:rsid w:val="00B368AF"/>
    <w:rsid w:val="00B3775D"/>
    <w:rsid w:val="00B37867"/>
    <w:rsid w:val="00B37FA1"/>
    <w:rsid w:val="00B42948"/>
    <w:rsid w:val="00B42DCE"/>
    <w:rsid w:val="00B4628D"/>
    <w:rsid w:val="00B52924"/>
    <w:rsid w:val="00B5621D"/>
    <w:rsid w:val="00B629D9"/>
    <w:rsid w:val="00B647C9"/>
    <w:rsid w:val="00B64981"/>
    <w:rsid w:val="00B6520A"/>
    <w:rsid w:val="00B65D7B"/>
    <w:rsid w:val="00B670E3"/>
    <w:rsid w:val="00B67446"/>
    <w:rsid w:val="00B67A18"/>
    <w:rsid w:val="00B67F1A"/>
    <w:rsid w:val="00B7086D"/>
    <w:rsid w:val="00B7147D"/>
    <w:rsid w:val="00B7181D"/>
    <w:rsid w:val="00B72C78"/>
    <w:rsid w:val="00B73A71"/>
    <w:rsid w:val="00B808B3"/>
    <w:rsid w:val="00B82D9E"/>
    <w:rsid w:val="00B909A0"/>
    <w:rsid w:val="00B9409A"/>
    <w:rsid w:val="00B949FE"/>
    <w:rsid w:val="00B95646"/>
    <w:rsid w:val="00B95AA0"/>
    <w:rsid w:val="00B96492"/>
    <w:rsid w:val="00BA041A"/>
    <w:rsid w:val="00BA0E13"/>
    <w:rsid w:val="00BA188B"/>
    <w:rsid w:val="00BA19BE"/>
    <w:rsid w:val="00BA2180"/>
    <w:rsid w:val="00BA2438"/>
    <w:rsid w:val="00BA25ED"/>
    <w:rsid w:val="00BA3003"/>
    <w:rsid w:val="00BA4DD7"/>
    <w:rsid w:val="00BA5D37"/>
    <w:rsid w:val="00BA6C5E"/>
    <w:rsid w:val="00BA7695"/>
    <w:rsid w:val="00BA7EBA"/>
    <w:rsid w:val="00BB0053"/>
    <w:rsid w:val="00BB1462"/>
    <w:rsid w:val="00BB16EC"/>
    <w:rsid w:val="00BB227D"/>
    <w:rsid w:val="00BB2376"/>
    <w:rsid w:val="00BB2F3C"/>
    <w:rsid w:val="00BB2FCF"/>
    <w:rsid w:val="00BB37C8"/>
    <w:rsid w:val="00BB3B22"/>
    <w:rsid w:val="00BB4165"/>
    <w:rsid w:val="00BB5709"/>
    <w:rsid w:val="00BB581D"/>
    <w:rsid w:val="00BB5A01"/>
    <w:rsid w:val="00BB6241"/>
    <w:rsid w:val="00BC28A7"/>
    <w:rsid w:val="00BC2D19"/>
    <w:rsid w:val="00BC4DB8"/>
    <w:rsid w:val="00BD2741"/>
    <w:rsid w:val="00BD432E"/>
    <w:rsid w:val="00BD44AC"/>
    <w:rsid w:val="00BD52A3"/>
    <w:rsid w:val="00BD5547"/>
    <w:rsid w:val="00BD60A6"/>
    <w:rsid w:val="00BD6506"/>
    <w:rsid w:val="00BD65C3"/>
    <w:rsid w:val="00BD6B99"/>
    <w:rsid w:val="00BE1513"/>
    <w:rsid w:val="00BE1C21"/>
    <w:rsid w:val="00BE1D07"/>
    <w:rsid w:val="00BE1FFB"/>
    <w:rsid w:val="00BE5F40"/>
    <w:rsid w:val="00BE634C"/>
    <w:rsid w:val="00BE6759"/>
    <w:rsid w:val="00BF0076"/>
    <w:rsid w:val="00BF0A48"/>
    <w:rsid w:val="00BF4CC8"/>
    <w:rsid w:val="00BF5872"/>
    <w:rsid w:val="00C008DA"/>
    <w:rsid w:val="00C00A11"/>
    <w:rsid w:val="00C00D41"/>
    <w:rsid w:val="00C01799"/>
    <w:rsid w:val="00C025B5"/>
    <w:rsid w:val="00C05787"/>
    <w:rsid w:val="00C11AFE"/>
    <w:rsid w:val="00C11B95"/>
    <w:rsid w:val="00C11F07"/>
    <w:rsid w:val="00C121AB"/>
    <w:rsid w:val="00C13B6A"/>
    <w:rsid w:val="00C150B7"/>
    <w:rsid w:val="00C1621D"/>
    <w:rsid w:val="00C179AF"/>
    <w:rsid w:val="00C20D30"/>
    <w:rsid w:val="00C21D0D"/>
    <w:rsid w:val="00C22CF4"/>
    <w:rsid w:val="00C251FC"/>
    <w:rsid w:val="00C26A23"/>
    <w:rsid w:val="00C26C8B"/>
    <w:rsid w:val="00C2777D"/>
    <w:rsid w:val="00C30C0A"/>
    <w:rsid w:val="00C326EE"/>
    <w:rsid w:val="00C326F6"/>
    <w:rsid w:val="00C344F7"/>
    <w:rsid w:val="00C36A7C"/>
    <w:rsid w:val="00C40CA1"/>
    <w:rsid w:val="00C41CA5"/>
    <w:rsid w:val="00C42DDB"/>
    <w:rsid w:val="00C43F09"/>
    <w:rsid w:val="00C44695"/>
    <w:rsid w:val="00C450EA"/>
    <w:rsid w:val="00C466FB"/>
    <w:rsid w:val="00C46DB7"/>
    <w:rsid w:val="00C476B6"/>
    <w:rsid w:val="00C5236F"/>
    <w:rsid w:val="00C52E73"/>
    <w:rsid w:val="00C53EA9"/>
    <w:rsid w:val="00C542C9"/>
    <w:rsid w:val="00C549F9"/>
    <w:rsid w:val="00C571F1"/>
    <w:rsid w:val="00C5759B"/>
    <w:rsid w:val="00C60311"/>
    <w:rsid w:val="00C7256D"/>
    <w:rsid w:val="00C72CA2"/>
    <w:rsid w:val="00C72DFC"/>
    <w:rsid w:val="00C73870"/>
    <w:rsid w:val="00C73A03"/>
    <w:rsid w:val="00C73B13"/>
    <w:rsid w:val="00C812CB"/>
    <w:rsid w:val="00C825AF"/>
    <w:rsid w:val="00C87045"/>
    <w:rsid w:val="00C87774"/>
    <w:rsid w:val="00C93B5E"/>
    <w:rsid w:val="00C94147"/>
    <w:rsid w:val="00C97BE6"/>
    <w:rsid w:val="00CA0AA7"/>
    <w:rsid w:val="00CA0AD5"/>
    <w:rsid w:val="00CA1DFE"/>
    <w:rsid w:val="00CA23D1"/>
    <w:rsid w:val="00CA26D4"/>
    <w:rsid w:val="00CA33CA"/>
    <w:rsid w:val="00CA3614"/>
    <w:rsid w:val="00CA45F9"/>
    <w:rsid w:val="00CA787C"/>
    <w:rsid w:val="00CA790F"/>
    <w:rsid w:val="00CA7B94"/>
    <w:rsid w:val="00CB028B"/>
    <w:rsid w:val="00CB2064"/>
    <w:rsid w:val="00CB3708"/>
    <w:rsid w:val="00CB3C8C"/>
    <w:rsid w:val="00CB7595"/>
    <w:rsid w:val="00CC2328"/>
    <w:rsid w:val="00CC32E5"/>
    <w:rsid w:val="00CC41EF"/>
    <w:rsid w:val="00CC4AA2"/>
    <w:rsid w:val="00CC4BB8"/>
    <w:rsid w:val="00CC4ED3"/>
    <w:rsid w:val="00CC59B4"/>
    <w:rsid w:val="00CD1300"/>
    <w:rsid w:val="00CD65F9"/>
    <w:rsid w:val="00CD76FD"/>
    <w:rsid w:val="00CD7983"/>
    <w:rsid w:val="00CE06F3"/>
    <w:rsid w:val="00CE148B"/>
    <w:rsid w:val="00CE14B8"/>
    <w:rsid w:val="00CE1F43"/>
    <w:rsid w:val="00CE2BFF"/>
    <w:rsid w:val="00CE3B95"/>
    <w:rsid w:val="00CE5DD7"/>
    <w:rsid w:val="00CF4830"/>
    <w:rsid w:val="00CF578B"/>
    <w:rsid w:val="00D02683"/>
    <w:rsid w:val="00D05262"/>
    <w:rsid w:val="00D05C22"/>
    <w:rsid w:val="00D05C64"/>
    <w:rsid w:val="00D05CC4"/>
    <w:rsid w:val="00D06BA7"/>
    <w:rsid w:val="00D070BF"/>
    <w:rsid w:val="00D07D91"/>
    <w:rsid w:val="00D138BA"/>
    <w:rsid w:val="00D1428D"/>
    <w:rsid w:val="00D15F2B"/>
    <w:rsid w:val="00D17EF1"/>
    <w:rsid w:val="00D201F9"/>
    <w:rsid w:val="00D21573"/>
    <w:rsid w:val="00D219B9"/>
    <w:rsid w:val="00D22FF2"/>
    <w:rsid w:val="00D24394"/>
    <w:rsid w:val="00D24750"/>
    <w:rsid w:val="00D24F3C"/>
    <w:rsid w:val="00D26C1C"/>
    <w:rsid w:val="00D32AE7"/>
    <w:rsid w:val="00D36ABC"/>
    <w:rsid w:val="00D400FA"/>
    <w:rsid w:val="00D41820"/>
    <w:rsid w:val="00D418AD"/>
    <w:rsid w:val="00D41C02"/>
    <w:rsid w:val="00D426A1"/>
    <w:rsid w:val="00D442E5"/>
    <w:rsid w:val="00D44C44"/>
    <w:rsid w:val="00D4531A"/>
    <w:rsid w:val="00D457A7"/>
    <w:rsid w:val="00D45B80"/>
    <w:rsid w:val="00D45ECA"/>
    <w:rsid w:val="00D51120"/>
    <w:rsid w:val="00D5123B"/>
    <w:rsid w:val="00D5333B"/>
    <w:rsid w:val="00D55C44"/>
    <w:rsid w:val="00D56A62"/>
    <w:rsid w:val="00D56FC5"/>
    <w:rsid w:val="00D57080"/>
    <w:rsid w:val="00D60594"/>
    <w:rsid w:val="00D609DD"/>
    <w:rsid w:val="00D62CF5"/>
    <w:rsid w:val="00D63B95"/>
    <w:rsid w:val="00D65529"/>
    <w:rsid w:val="00D65704"/>
    <w:rsid w:val="00D7113B"/>
    <w:rsid w:val="00D761CD"/>
    <w:rsid w:val="00D83A90"/>
    <w:rsid w:val="00D840C2"/>
    <w:rsid w:val="00D86780"/>
    <w:rsid w:val="00D869CE"/>
    <w:rsid w:val="00D87E26"/>
    <w:rsid w:val="00D91D9C"/>
    <w:rsid w:val="00D96A1B"/>
    <w:rsid w:val="00DA015F"/>
    <w:rsid w:val="00DA3420"/>
    <w:rsid w:val="00DA4B97"/>
    <w:rsid w:val="00DA6803"/>
    <w:rsid w:val="00DA7C6F"/>
    <w:rsid w:val="00DB0C0A"/>
    <w:rsid w:val="00DB1523"/>
    <w:rsid w:val="00DB1D51"/>
    <w:rsid w:val="00DB38AD"/>
    <w:rsid w:val="00DB58E7"/>
    <w:rsid w:val="00DB7B3D"/>
    <w:rsid w:val="00DC0079"/>
    <w:rsid w:val="00DC2212"/>
    <w:rsid w:val="00DC4870"/>
    <w:rsid w:val="00DC6C28"/>
    <w:rsid w:val="00DD1010"/>
    <w:rsid w:val="00DD21B6"/>
    <w:rsid w:val="00DD4133"/>
    <w:rsid w:val="00DD43CA"/>
    <w:rsid w:val="00DD7932"/>
    <w:rsid w:val="00DD7BC5"/>
    <w:rsid w:val="00DD7E0D"/>
    <w:rsid w:val="00DE0E40"/>
    <w:rsid w:val="00DE1304"/>
    <w:rsid w:val="00DE1A38"/>
    <w:rsid w:val="00DE2895"/>
    <w:rsid w:val="00DE5D2A"/>
    <w:rsid w:val="00DE78F7"/>
    <w:rsid w:val="00DE7DAF"/>
    <w:rsid w:val="00DF17F5"/>
    <w:rsid w:val="00DF39C7"/>
    <w:rsid w:val="00DF44F0"/>
    <w:rsid w:val="00DF4964"/>
    <w:rsid w:val="00DF4D9A"/>
    <w:rsid w:val="00DF59EA"/>
    <w:rsid w:val="00DF5EF1"/>
    <w:rsid w:val="00DF7A0B"/>
    <w:rsid w:val="00E01542"/>
    <w:rsid w:val="00E02434"/>
    <w:rsid w:val="00E0414D"/>
    <w:rsid w:val="00E0706A"/>
    <w:rsid w:val="00E102EE"/>
    <w:rsid w:val="00E10356"/>
    <w:rsid w:val="00E10DF8"/>
    <w:rsid w:val="00E12A15"/>
    <w:rsid w:val="00E13EBF"/>
    <w:rsid w:val="00E14160"/>
    <w:rsid w:val="00E1468D"/>
    <w:rsid w:val="00E178A3"/>
    <w:rsid w:val="00E17EF6"/>
    <w:rsid w:val="00E205B6"/>
    <w:rsid w:val="00E24638"/>
    <w:rsid w:val="00E25227"/>
    <w:rsid w:val="00E26086"/>
    <w:rsid w:val="00E26844"/>
    <w:rsid w:val="00E3233E"/>
    <w:rsid w:val="00E35851"/>
    <w:rsid w:val="00E373AA"/>
    <w:rsid w:val="00E42305"/>
    <w:rsid w:val="00E46BA1"/>
    <w:rsid w:val="00E46C60"/>
    <w:rsid w:val="00E518CE"/>
    <w:rsid w:val="00E51D36"/>
    <w:rsid w:val="00E551D3"/>
    <w:rsid w:val="00E557D4"/>
    <w:rsid w:val="00E55EB0"/>
    <w:rsid w:val="00E57D8D"/>
    <w:rsid w:val="00E62E0E"/>
    <w:rsid w:val="00E63CFA"/>
    <w:rsid w:val="00E64E8A"/>
    <w:rsid w:val="00E672DD"/>
    <w:rsid w:val="00E71ED0"/>
    <w:rsid w:val="00E743D8"/>
    <w:rsid w:val="00E75B04"/>
    <w:rsid w:val="00E76636"/>
    <w:rsid w:val="00E76AB2"/>
    <w:rsid w:val="00E76C8A"/>
    <w:rsid w:val="00E773C3"/>
    <w:rsid w:val="00E802C8"/>
    <w:rsid w:val="00E808F0"/>
    <w:rsid w:val="00E813F2"/>
    <w:rsid w:val="00E8208F"/>
    <w:rsid w:val="00E82543"/>
    <w:rsid w:val="00E85620"/>
    <w:rsid w:val="00E87E44"/>
    <w:rsid w:val="00E91DB0"/>
    <w:rsid w:val="00E9217A"/>
    <w:rsid w:val="00E9252D"/>
    <w:rsid w:val="00E933C9"/>
    <w:rsid w:val="00E940F7"/>
    <w:rsid w:val="00E95D2F"/>
    <w:rsid w:val="00E97935"/>
    <w:rsid w:val="00EA0097"/>
    <w:rsid w:val="00EA31B0"/>
    <w:rsid w:val="00EA4C4A"/>
    <w:rsid w:val="00EA5D49"/>
    <w:rsid w:val="00EA6085"/>
    <w:rsid w:val="00EB0417"/>
    <w:rsid w:val="00EB1296"/>
    <w:rsid w:val="00EB3C91"/>
    <w:rsid w:val="00EB5F98"/>
    <w:rsid w:val="00EC1EB6"/>
    <w:rsid w:val="00EC2515"/>
    <w:rsid w:val="00EC3F6D"/>
    <w:rsid w:val="00EC3FC1"/>
    <w:rsid w:val="00EC4268"/>
    <w:rsid w:val="00EC6787"/>
    <w:rsid w:val="00ED1453"/>
    <w:rsid w:val="00ED435C"/>
    <w:rsid w:val="00ED520F"/>
    <w:rsid w:val="00ED5EBC"/>
    <w:rsid w:val="00ED7B4C"/>
    <w:rsid w:val="00ED7E6E"/>
    <w:rsid w:val="00EE296A"/>
    <w:rsid w:val="00EE3DC7"/>
    <w:rsid w:val="00EE4CD2"/>
    <w:rsid w:val="00EE5C5A"/>
    <w:rsid w:val="00EE7373"/>
    <w:rsid w:val="00EF2517"/>
    <w:rsid w:val="00EF3E48"/>
    <w:rsid w:val="00EF4672"/>
    <w:rsid w:val="00EF6C34"/>
    <w:rsid w:val="00F00201"/>
    <w:rsid w:val="00F0157D"/>
    <w:rsid w:val="00F02001"/>
    <w:rsid w:val="00F02813"/>
    <w:rsid w:val="00F028B4"/>
    <w:rsid w:val="00F03094"/>
    <w:rsid w:val="00F032B9"/>
    <w:rsid w:val="00F06749"/>
    <w:rsid w:val="00F06F33"/>
    <w:rsid w:val="00F07502"/>
    <w:rsid w:val="00F10940"/>
    <w:rsid w:val="00F11012"/>
    <w:rsid w:val="00F120D3"/>
    <w:rsid w:val="00F12629"/>
    <w:rsid w:val="00F17431"/>
    <w:rsid w:val="00F20EBD"/>
    <w:rsid w:val="00F2289E"/>
    <w:rsid w:val="00F23B2B"/>
    <w:rsid w:val="00F250BB"/>
    <w:rsid w:val="00F25BB0"/>
    <w:rsid w:val="00F25E25"/>
    <w:rsid w:val="00F26284"/>
    <w:rsid w:val="00F303EC"/>
    <w:rsid w:val="00F305F1"/>
    <w:rsid w:val="00F314C3"/>
    <w:rsid w:val="00F341B4"/>
    <w:rsid w:val="00F3665D"/>
    <w:rsid w:val="00F37331"/>
    <w:rsid w:val="00F40069"/>
    <w:rsid w:val="00F40BDE"/>
    <w:rsid w:val="00F424B8"/>
    <w:rsid w:val="00F4262F"/>
    <w:rsid w:val="00F4321C"/>
    <w:rsid w:val="00F43680"/>
    <w:rsid w:val="00F44482"/>
    <w:rsid w:val="00F47510"/>
    <w:rsid w:val="00F56656"/>
    <w:rsid w:val="00F57788"/>
    <w:rsid w:val="00F61FEE"/>
    <w:rsid w:val="00F63882"/>
    <w:rsid w:val="00F65EE5"/>
    <w:rsid w:val="00F67A27"/>
    <w:rsid w:val="00F7045E"/>
    <w:rsid w:val="00F722FF"/>
    <w:rsid w:val="00F72B1C"/>
    <w:rsid w:val="00F74671"/>
    <w:rsid w:val="00F7493D"/>
    <w:rsid w:val="00F75370"/>
    <w:rsid w:val="00F76A66"/>
    <w:rsid w:val="00F8032A"/>
    <w:rsid w:val="00F803C5"/>
    <w:rsid w:val="00F808E5"/>
    <w:rsid w:val="00F82D7D"/>
    <w:rsid w:val="00F82ED5"/>
    <w:rsid w:val="00F83E05"/>
    <w:rsid w:val="00F86E7F"/>
    <w:rsid w:val="00F87474"/>
    <w:rsid w:val="00F910A2"/>
    <w:rsid w:val="00F91D8E"/>
    <w:rsid w:val="00F93C80"/>
    <w:rsid w:val="00F94499"/>
    <w:rsid w:val="00F94882"/>
    <w:rsid w:val="00F95735"/>
    <w:rsid w:val="00F972D1"/>
    <w:rsid w:val="00FA237B"/>
    <w:rsid w:val="00FA2EEC"/>
    <w:rsid w:val="00FA3F5B"/>
    <w:rsid w:val="00FA6911"/>
    <w:rsid w:val="00FA6A30"/>
    <w:rsid w:val="00FB032C"/>
    <w:rsid w:val="00FB3622"/>
    <w:rsid w:val="00FB6718"/>
    <w:rsid w:val="00FC2A95"/>
    <w:rsid w:val="00FC2C23"/>
    <w:rsid w:val="00FC4134"/>
    <w:rsid w:val="00FC53DF"/>
    <w:rsid w:val="00FD1E45"/>
    <w:rsid w:val="00FD21F5"/>
    <w:rsid w:val="00FD2749"/>
    <w:rsid w:val="00FD4417"/>
    <w:rsid w:val="00FD58CF"/>
    <w:rsid w:val="00FD5AD7"/>
    <w:rsid w:val="00FD6B28"/>
    <w:rsid w:val="00FD7A70"/>
    <w:rsid w:val="00FE10DF"/>
    <w:rsid w:val="00FE323A"/>
    <w:rsid w:val="00FE4073"/>
    <w:rsid w:val="00FE4983"/>
    <w:rsid w:val="00FE4A49"/>
    <w:rsid w:val="00FE58B8"/>
    <w:rsid w:val="00FE5995"/>
    <w:rsid w:val="00FF007C"/>
    <w:rsid w:val="00FF0694"/>
    <w:rsid w:val="00FF0DE3"/>
    <w:rsid w:val="00FF70C8"/>
    <w:rsid w:val="00FF712A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C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8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627"/>
    <w:pPr>
      <w:ind w:left="720"/>
      <w:contextualSpacing/>
    </w:pPr>
  </w:style>
  <w:style w:type="table" w:styleId="a6">
    <w:name w:val="Table Grid"/>
    <w:basedOn w:val="a1"/>
    <w:uiPriority w:val="59"/>
    <w:rsid w:val="00142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C4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D14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95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F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0694"/>
  </w:style>
  <w:style w:type="paragraph" w:styleId="a9">
    <w:name w:val="footer"/>
    <w:basedOn w:val="a"/>
    <w:link w:val="aa"/>
    <w:uiPriority w:val="99"/>
    <w:semiHidden/>
    <w:unhideWhenUsed/>
    <w:rsid w:val="00FF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0694"/>
  </w:style>
  <w:style w:type="character" w:styleId="ab">
    <w:name w:val="Subtle Reference"/>
    <w:basedOn w:val="a0"/>
    <w:uiPriority w:val="31"/>
    <w:qFormat/>
    <w:rsid w:val="00660168"/>
    <w:rPr>
      <w:smallCaps/>
      <w:color w:val="C0504D" w:themeColor="accent2"/>
      <w:u w:val="single"/>
    </w:rPr>
  </w:style>
  <w:style w:type="paragraph" w:customStyle="1" w:styleId="text-center">
    <w:name w:val="text-center"/>
    <w:basedOn w:val="a"/>
    <w:rsid w:val="001A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1A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A5A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4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73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8">
    <w:name w:val="pt-a-00003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BD432E"/>
  </w:style>
  <w:style w:type="paragraph" w:customStyle="1" w:styleId="pt-a-000068">
    <w:name w:val="pt-a-00006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8">
    <w:name w:val="pt-a-00002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153">
    <w:name w:val="pt-a-000153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72">
    <w:name w:val="pt-a0-000072"/>
    <w:basedOn w:val="a0"/>
    <w:rsid w:val="00BD432E"/>
  </w:style>
  <w:style w:type="paragraph" w:customStyle="1" w:styleId="pt-a-000157">
    <w:name w:val="pt-a-000157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158">
    <w:name w:val="pt-a-00015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1">
    <w:name w:val="pt-a0-000041"/>
    <w:basedOn w:val="a0"/>
    <w:rsid w:val="00BD432E"/>
  </w:style>
  <w:style w:type="paragraph" w:styleId="ae">
    <w:name w:val="Balloon Text"/>
    <w:basedOn w:val="a"/>
    <w:link w:val="af"/>
    <w:uiPriority w:val="99"/>
    <w:semiHidden/>
    <w:unhideWhenUsed/>
    <w:rsid w:val="00CC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5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C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8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627"/>
    <w:pPr>
      <w:ind w:left="720"/>
      <w:contextualSpacing/>
    </w:pPr>
  </w:style>
  <w:style w:type="table" w:styleId="a6">
    <w:name w:val="Table Grid"/>
    <w:basedOn w:val="a1"/>
    <w:uiPriority w:val="59"/>
    <w:rsid w:val="00142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C4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D14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95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F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0694"/>
  </w:style>
  <w:style w:type="paragraph" w:styleId="a9">
    <w:name w:val="footer"/>
    <w:basedOn w:val="a"/>
    <w:link w:val="aa"/>
    <w:uiPriority w:val="99"/>
    <w:semiHidden/>
    <w:unhideWhenUsed/>
    <w:rsid w:val="00FF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0694"/>
  </w:style>
  <w:style w:type="character" w:styleId="ab">
    <w:name w:val="Subtle Reference"/>
    <w:basedOn w:val="a0"/>
    <w:uiPriority w:val="31"/>
    <w:qFormat/>
    <w:rsid w:val="00660168"/>
    <w:rPr>
      <w:smallCaps/>
      <w:color w:val="C0504D" w:themeColor="accent2"/>
      <w:u w:val="single"/>
    </w:rPr>
  </w:style>
  <w:style w:type="paragraph" w:customStyle="1" w:styleId="text-center">
    <w:name w:val="text-center"/>
    <w:basedOn w:val="a"/>
    <w:rsid w:val="001A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1A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A5A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4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73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8">
    <w:name w:val="pt-a-00003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5">
    <w:name w:val="pt-a0-000025"/>
    <w:basedOn w:val="a0"/>
    <w:rsid w:val="00BD432E"/>
  </w:style>
  <w:style w:type="paragraph" w:customStyle="1" w:styleId="pt-a-000068">
    <w:name w:val="pt-a-00006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8">
    <w:name w:val="pt-a-00002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153">
    <w:name w:val="pt-a-000153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72">
    <w:name w:val="pt-a0-000072"/>
    <w:basedOn w:val="a0"/>
    <w:rsid w:val="00BD432E"/>
  </w:style>
  <w:style w:type="paragraph" w:customStyle="1" w:styleId="pt-a-000157">
    <w:name w:val="pt-a-000157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158">
    <w:name w:val="pt-a-000158"/>
    <w:basedOn w:val="a"/>
    <w:rsid w:val="00B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1">
    <w:name w:val="pt-a0-000041"/>
    <w:basedOn w:val="a0"/>
    <w:rsid w:val="00BD432E"/>
  </w:style>
  <w:style w:type="paragraph" w:styleId="ae">
    <w:name w:val="Balloon Text"/>
    <w:basedOn w:val="a"/>
    <w:link w:val="af"/>
    <w:uiPriority w:val="99"/>
    <w:semiHidden/>
    <w:unhideWhenUsed/>
    <w:rsid w:val="00CC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5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5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8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DF0A652AEA80AC17F4502D68DADDF9A5C5278B5F43B0010352896B2Bb0OB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DF0A652AEA80AC17F4502D68DADDF9A5C5278B5F43B0010352896B2Bb0O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DB9C-55FF-4BA2-B687-E0FF620A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9298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 Windows</cp:lastModifiedBy>
  <cp:revision>9</cp:revision>
  <cp:lastPrinted>2023-09-26T06:22:00Z</cp:lastPrinted>
  <dcterms:created xsi:type="dcterms:W3CDTF">2023-08-18T07:44:00Z</dcterms:created>
  <dcterms:modified xsi:type="dcterms:W3CDTF">2023-09-26T06:36:00Z</dcterms:modified>
</cp:coreProperties>
</file>