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00E3E" w:rsidRDefault="00F00E3E" w:rsidP="00F00E3E">
      <w:pPr>
        <w:pStyle w:val="14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4B6E1F" wp14:editId="46CC9B9D">
            <wp:extent cx="1257300" cy="1181100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brightnessContrast bright="1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19" cy="118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E3E" w:rsidRPr="007D0011" w:rsidRDefault="00F00E3E" w:rsidP="00F00E3E">
      <w:pPr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АДМИНИСТРАЦИЯ</w:t>
      </w:r>
      <w:r w:rsidRPr="007D0011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 xml:space="preserve">ПОСЕЛКА КОНЫШЕВКА </w:t>
      </w:r>
      <w:r w:rsidRPr="007D0011">
        <w:rPr>
          <w:rFonts w:ascii="Times New Roman" w:eastAsia="Calibri" w:hAnsi="Times New Roman" w:cs="Times New Roman"/>
          <w:b/>
          <w:bCs/>
          <w:spacing w:val="6"/>
          <w:sz w:val="32"/>
          <w:szCs w:val="32"/>
          <w:lang w:eastAsia="en-US"/>
        </w:rPr>
        <w:t>КОНЫШЕВСКОГО РАЙОНА</w:t>
      </w:r>
    </w:p>
    <w:p w:rsidR="00F00E3E" w:rsidRPr="007D0011" w:rsidRDefault="00F00E3E" w:rsidP="00F00E3E">
      <w:pPr>
        <w:jc w:val="center"/>
        <w:outlineLvl w:val="0"/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</w:pPr>
      <w:r w:rsidRPr="007D0011">
        <w:rPr>
          <w:rFonts w:ascii="Times New Roman" w:eastAsia="Calibri" w:hAnsi="Times New Roman" w:cs="Times New Roman"/>
          <w:b/>
          <w:spacing w:val="6"/>
          <w:sz w:val="32"/>
          <w:szCs w:val="32"/>
          <w:lang w:eastAsia="en-US"/>
        </w:rPr>
        <w:t>КУРСКОЙ  ОБЛАСТИ</w:t>
      </w:r>
    </w:p>
    <w:p w:rsidR="00F00E3E" w:rsidRPr="007D0011" w:rsidRDefault="00F00E3E" w:rsidP="00F00E3E">
      <w:pPr>
        <w:jc w:val="center"/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</w:pPr>
    </w:p>
    <w:p w:rsidR="00F00E3E" w:rsidRPr="00F00E3E" w:rsidRDefault="00F00E3E" w:rsidP="00F00E3E">
      <w:pPr>
        <w:jc w:val="center"/>
        <w:rPr>
          <w:rFonts w:ascii="Times New Roman" w:eastAsia="Calibri" w:hAnsi="Times New Roman" w:cs="Times New Roman"/>
          <w:spacing w:val="40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Cs/>
          <w:spacing w:val="40"/>
          <w:sz w:val="32"/>
          <w:szCs w:val="32"/>
        </w:rPr>
        <w:t>ПОСТАНОВЛЕНИЕ</w:t>
      </w:r>
    </w:p>
    <w:p w:rsidR="00F00E3E" w:rsidRPr="007D0011" w:rsidRDefault="00F00E3E" w:rsidP="00F00E3E">
      <w:pPr>
        <w:pStyle w:val="14"/>
        <w:shd w:val="clear" w:color="auto" w:fill="auto"/>
        <w:spacing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онышевка</w:t>
      </w:r>
      <w:proofErr w:type="spellEnd"/>
    </w:p>
    <w:p w:rsidR="00FF4FEC" w:rsidRDefault="00F00E3E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FF4FEC" w:rsidRDefault="00FF4FE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F4FEC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от </w:t>
      </w:r>
      <w:r w:rsidR="00DA1E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 xml:space="preserve">12.02.2020 </w:t>
      </w:r>
      <w:r w:rsidR="00F00E3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 xml:space="preserve">  </w:t>
      </w:r>
      <w:r w:rsidR="00DA1E6E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>№ 13</w:t>
      </w:r>
      <w:r w:rsidRPr="009E7AB4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u w:val="single"/>
        </w:rPr>
        <w:t>-па</w:t>
      </w:r>
    </w:p>
    <w:p w:rsidR="009E7AB4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9E7AB4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>Об утверждении Перечня  должностей муниципальной службы, замещение которых связано с коррупционными рисками</w:t>
      </w:r>
    </w:p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В соответствии со статьей 15 </w:t>
      </w:r>
      <w:hyperlink r:id="rId11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2 марта    2007 года N 25-ФЗ "О муниципальной службе в Российской Федерации"</w:t>
        </w:r>
      </w:hyperlink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proofErr w:type="gramStart"/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статьями 8 и 12 </w:t>
      </w:r>
      <w:hyperlink r:id="rId12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25 декабря 2008 года N 273-ФЗ "О противодействии коррупции"</w:t>
        </w:r>
      </w:hyperlink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1 и 3 </w:t>
      </w:r>
      <w:hyperlink r:id="rId13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Уставом муници</w:t>
      </w:r>
      <w:r w:rsidR="002715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пального образования «поселок  Конышевка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 w:rsidR="002715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Конышевского района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Курской области Администрация</w:t>
      </w:r>
      <w:r w:rsidR="002715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поселка Конышевка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Конышевского района Курской области ПОСТАНОВЛЯЕТ:</w:t>
      </w:r>
      <w:proofErr w:type="gramEnd"/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  <w:t>1.</w:t>
      </w:r>
      <w:r w:rsidR="00A940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Утвердить Перечень должностей муниципальной службы в Администрации </w:t>
      </w:r>
      <w:r w:rsidR="002715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поселка Конышевка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Конышевского района Курской области, замещение которых связано с коррупционными рисками (прилагается).</w:t>
      </w:r>
    </w:p>
    <w:p w:rsidR="00FA1D2C" w:rsidRDefault="00FA1D2C" w:rsidP="00FA1D2C">
      <w:pPr>
        <w:ind w:firstLine="69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</w:t>
      </w:r>
      <w:r w:rsidR="002715CC">
        <w:rPr>
          <w:rFonts w:ascii="Times New Roman" w:hAnsi="Times New Roman" w:cs="Times New Roman"/>
          <w:sz w:val="28"/>
          <w:szCs w:val="28"/>
        </w:rPr>
        <w:t xml:space="preserve">о постановления возложить на заместителя Главы Администрации поселка Конышевка </w:t>
      </w:r>
      <w:proofErr w:type="spellStart"/>
      <w:r w:rsidR="002715CC">
        <w:rPr>
          <w:rFonts w:ascii="Times New Roman" w:hAnsi="Times New Roman" w:cs="Times New Roman"/>
          <w:sz w:val="28"/>
          <w:szCs w:val="28"/>
        </w:rPr>
        <w:t>Березуцкую</w:t>
      </w:r>
      <w:proofErr w:type="spellEnd"/>
      <w:r w:rsidR="002715CC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F4FEC" w:rsidRDefault="00FF4FE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A1D2C" w:rsidRPr="002715CC" w:rsidRDefault="002715CC" w:rsidP="002715C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поселка Конышевка </w:t>
      </w:r>
      <w:r w:rsidR="00FA1D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Краснов</w:t>
      </w: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F4FEC">
      <w:pPr>
        <w:pStyle w:val="24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УТВЕРЖДЕН</w:t>
      </w:r>
    </w:p>
    <w:p w:rsidR="00FA1D2C" w:rsidRDefault="00FA1D2C" w:rsidP="00FF4FEC">
      <w:pPr>
        <w:pStyle w:val="24"/>
        <w:keepNext/>
        <w:keepLines/>
        <w:shd w:val="clear" w:color="auto" w:fill="auto"/>
        <w:spacing w:before="0" w:line="240" w:lineRule="auto"/>
      </w:pPr>
      <w:r>
        <w:t xml:space="preserve">                                               </w:t>
      </w:r>
      <w:r w:rsidR="00145AC9">
        <w:t xml:space="preserve">  </w:t>
      </w:r>
      <w:r w:rsidR="00FF4FEC">
        <w:tab/>
      </w:r>
      <w:r>
        <w:t>постановлением Администрации</w:t>
      </w:r>
    </w:p>
    <w:p w:rsidR="00FA1D2C" w:rsidRDefault="00FA1D2C" w:rsidP="00FF4FEC">
      <w:pPr>
        <w:pStyle w:val="221"/>
        <w:keepNext/>
        <w:keepLines/>
        <w:shd w:val="clear" w:color="auto" w:fill="auto"/>
        <w:spacing w:after="0" w:line="240" w:lineRule="auto"/>
        <w:jc w:val="left"/>
        <w:rPr>
          <w:rStyle w:val="2214pt"/>
        </w:rPr>
      </w:pPr>
      <w:r>
        <w:rPr>
          <w:rStyle w:val="2214pt"/>
        </w:rPr>
        <w:t xml:space="preserve">  </w:t>
      </w:r>
      <w:r w:rsidR="00145AC9">
        <w:rPr>
          <w:rStyle w:val="2214pt"/>
        </w:rPr>
        <w:t xml:space="preserve"> </w:t>
      </w:r>
      <w:r w:rsidR="00FF4FEC">
        <w:rPr>
          <w:rStyle w:val="2214pt"/>
        </w:rPr>
        <w:tab/>
      </w:r>
      <w:r w:rsidR="00145AC9">
        <w:rPr>
          <w:rStyle w:val="2214pt"/>
        </w:rPr>
        <w:t xml:space="preserve">                            </w:t>
      </w:r>
      <w:r w:rsidR="00A940BC">
        <w:rPr>
          <w:rStyle w:val="2214pt"/>
        </w:rPr>
        <w:t xml:space="preserve">                       </w:t>
      </w:r>
      <w:r w:rsidR="00145AC9">
        <w:rPr>
          <w:rStyle w:val="2214pt"/>
        </w:rPr>
        <w:t xml:space="preserve">поселка </w:t>
      </w:r>
      <w:r w:rsidR="00A940BC">
        <w:rPr>
          <w:rStyle w:val="2214pt"/>
        </w:rPr>
        <w:t xml:space="preserve"> </w:t>
      </w:r>
      <w:r w:rsidR="00145AC9">
        <w:rPr>
          <w:rStyle w:val="2214pt"/>
        </w:rPr>
        <w:t>Конышевка</w:t>
      </w:r>
      <w:r w:rsidR="00A940BC">
        <w:rPr>
          <w:rStyle w:val="2214pt"/>
        </w:rPr>
        <w:t xml:space="preserve">  </w:t>
      </w:r>
      <w:r w:rsidR="00145AC9">
        <w:rPr>
          <w:rStyle w:val="2214pt"/>
        </w:rPr>
        <w:t xml:space="preserve">Конышевского </w:t>
      </w:r>
      <w:r w:rsidR="00A940BC">
        <w:rPr>
          <w:rStyle w:val="2214pt"/>
        </w:rPr>
        <w:t xml:space="preserve"> </w:t>
      </w:r>
    </w:p>
    <w:p w:rsidR="00145AC9" w:rsidRDefault="00A940BC" w:rsidP="00FF4FEC">
      <w:pPr>
        <w:pStyle w:val="221"/>
        <w:keepNext/>
        <w:keepLines/>
        <w:shd w:val="clear" w:color="auto" w:fill="auto"/>
        <w:spacing w:after="0" w:line="240" w:lineRule="auto"/>
        <w:jc w:val="left"/>
        <w:rPr>
          <w:rStyle w:val="2214pt"/>
        </w:rPr>
      </w:pPr>
      <w:r>
        <w:rPr>
          <w:rStyle w:val="2214pt"/>
        </w:rPr>
        <w:t xml:space="preserve">                                                             района Ку</w:t>
      </w:r>
      <w:r w:rsidR="00F00E3E">
        <w:rPr>
          <w:rStyle w:val="2214pt"/>
        </w:rPr>
        <w:t>рской области</w:t>
      </w:r>
    </w:p>
    <w:p w:rsidR="00145AC9" w:rsidRDefault="00145AC9" w:rsidP="00FF4FEC">
      <w:pPr>
        <w:pStyle w:val="221"/>
        <w:keepNext/>
        <w:keepLines/>
        <w:shd w:val="clear" w:color="auto" w:fill="auto"/>
        <w:spacing w:after="0" w:line="240" w:lineRule="auto"/>
        <w:jc w:val="left"/>
        <w:rPr>
          <w:rStyle w:val="2214pt"/>
        </w:rPr>
      </w:pPr>
    </w:p>
    <w:p w:rsidR="00FA1D2C" w:rsidRDefault="00F00E3E" w:rsidP="00FF4FEC">
      <w:pPr>
        <w:pStyle w:val="221"/>
        <w:keepNext/>
        <w:keepLines/>
        <w:shd w:val="clear" w:color="auto" w:fill="auto"/>
        <w:spacing w:after="0" w:line="240" w:lineRule="auto"/>
        <w:ind w:right="-2"/>
        <w:jc w:val="left"/>
      </w:pPr>
      <w:r>
        <w:rPr>
          <w:rStyle w:val="2214pt"/>
        </w:rPr>
        <w:t xml:space="preserve">                                           </w:t>
      </w:r>
      <w:r w:rsidR="00FA1D2C">
        <w:rPr>
          <w:rStyle w:val="2214pt"/>
        </w:rPr>
        <w:t xml:space="preserve">                  </w:t>
      </w:r>
      <w:r>
        <w:rPr>
          <w:rStyle w:val="2214pt"/>
        </w:rPr>
        <w:t xml:space="preserve"> </w:t>
      </w:r>
      <w:r w:rsidR="000106C5">
        <w:rPr>
          <w:rStyle w:val="2214pt"/>
        </w:rPr>
        <w:t>от 12.02.</w:t>
      </w:r>
      <w:bookmarkStart w:id="0" w:name="_GoBack"/>
      <w:bookmarkEnd w:id="0"/>
      <w:r w:rsidR="000106C5">
        <w:rPr>
          <w:sz w:val="28"/>
          <w:szCs w:val="28"/>
        </w:rPr>
        <w:t>2020   № 13-па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>ПЕРЕЧЕНЬ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должностей муниципальной службы в Администрации </w:t>
      </w:r>
      <w:r w:rsidR="00145AC9">
        <w:rPr>
          <w:color w:val="2D2D2D"/>
          <w:spacing w:val="2"/>
          <w:sz w:val="28"/>
          <w:szCs w:val="28"/>
          <w:lang w:eastAsia="ru-RU"/>
        </w:rPr>
        <w:t>поселка Конышевка</w:t>
      </w:r>
      <w:r>
        <w:rPr>
          <w:color w:val="2D2D2D"/>
          <w:spacing w:val="2"/>
          <w:sz w:val="28"/>
          <w:szCs w:val="28"/>
          <w:lang w:eastAsia="ru-RU"/>
        </w:rPr>
        <w:t xml:space="preserve"> Конышевского района Курской области, замещение которых связано с коррупционными рисками</w:t>
      </w:r>
    </w:p>
    <w:p w:rsidR="00FA1D2C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2D2D2D"/>
          <w:spacing w:val="2"/>
          <w:sz w:val="28"/>
          <w:szCs w:val="28"/>
          <w:lang w:eastAsia="ru-RU"/>
        </w:rPr>
      </w:pPr>
    </w:p>
    <w:p w:rsidR="00FA1D2C" w:rsidRDefault="00145AC9" w:rsidP="00FA1D2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1.Заместитель</w:t>
      </w:r>
      <w:r w:rsidR="00FA1D2C">
        <w:rPr>
          <w:color w:val="2D2D2D"/>
          <w:spacing w:val="2"/>
          <w:sz w:val="28"/>
          <w:szCs w:val="28"/>
          <w:lang w:eastAsia="ru-RU"/>
        </w:rPr>
        <w:t xml:space="preserve"> Главы Администрации </w:t>
      </w:r>
      <w:r>
        <w:rPr>
          <w:color w:val="2D2D2D"/>
          <w:spacing w:val="2"/>
          <w:sz w:val="28"/>
          <w:szCs w:val="28"/>
          <w:lang w:eastAsia="ru-RU"/>
        </w:rPr>
        <w:t xml:space="preserve"> поселка  Конышевка </w:t>
      </w:r>
      <w:r w:rsidR="00FA1D2C">
        <w:rPr>
          <w:color w:val="2D2D2D"/>
          <w:spacing w:val="2"/>
          <w:sz w:val="28"/>
          <w:szCs w:val="28"/>
          <w:lang w:eastAsia="ru-RU"/>
        </w:rPr>
        <w:t>Конышевского района Курской области;</w:t>
      </w:r>
    </w:p>
    <w:p w:rsidR="00FA1D2C" w:rsidRDefault="00145AC9" w:rsidP="00FA1D2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2</w:t>
      </w:r>
      <w:r w:rsidR="00FA1D2C">
        <w:rPr>
          <w:color w:val="2D2D2D"/>
          <w:spacing w:val="2"/>
          <w:sz w:val="28"/>
          <w:szCs w:val="28"/>
          <w:lang w:eastAsia="ru-RU"/>
        </w:rPr>
        <w:t xml:space="preserve">.Начальники </w:t>
      </w:r>
      <w:r>
        <w:rPr>
          <w:color w:val="2D2D2D"/>
          <w:spacing w:val="2"/>
          <w:sz w:val="28"/>
          <w:szCs w:val="28"/>
          <w:lang w:eastAsia="ru-RU"/>
        </w:rPr>
        <w:t xml:space="preserve">отделов по взаимодействию с юридическими и физическими  лицами, учета и отчетности  </w:t>
      </w:r>
      <w:r w:rsidR="00FA1D2C">
        <w:rPr>
          <w:color w:val="2D2D2D"/>
          <w:spacing w:val="2"/>
          <w:sz w:val="28"/>
          <w:szCs w:val="28"/>
          <w:lang w:eastAsia="ru-RU"/>
        </w:rPr>
        <w:t>А</w:t>
      </w:r>
      <w:r w:rsidR="00A940BC">
        <w:rPr>
          <w:color w:val="2D2D2D"/>
          <w:spacing w:val="2"/>
          <w:sz w:val="28"/>
          <w:szCs w:val="28"/>
          <w:lang w:eastAsia="ru-RU"/>
        </w:rPr>
        <w:t>дминистрации поселка Конышевка</w:t>
      </w:r>
      <w:r w:rsidR="00FA1D2C">
        <w:rPr>
          <w:color w:val="2D2D2D"/>
          <w:spacing w:val="2"/>
          <w:sz w:val="28"/>
          <w:szCs w:val="28"/>
          <w:lang w:eastAsia="ru-RU"/>
        </w:rPr>
        <w:t>;</w:t>
      </w:r>
    </w:p>
    <w:p w:rsidR="00FA1D2C" w:rsidRDefault="00A940BC" w:rsidP="00A940B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2D2D2D"/>
          <w:spacing w:val="2"/>
          <w:sz w:val="28"/>
          <w:szCs w:val="28"/>
          <w:lang w:eastAsia="ru-RU"/>
        </w:rPr>
      </w:pPr>
      <w:r>
        <w:rPr>
          <w:color w:val="2D2D2D"/>
          <w:spacing w:val="2"/>
          <w:sz w:val="28"/>
          <w:szCs w:val="28"/>
          <w:lang w:eastAsia="ru-RU"/>
        </w:rPr>
        <w:tab/>
        <w:t>3 Заместитель начальника отдела учета и  отчетности</w:t>
      </w:r>
      <w:proofErr w:type="gramStart"/>
      <w:r>
        <w:rPr>
          <w:color w:val="2D2D2D"/>
          <w:spacing w:val="2"/>
          <w:sz w:val="28"/>
          <w:szCs w:val="28"/>
          <w:lang w:eastAsia="ru-RU"/>
        </w:rPr>
        <w:t xml:space="preserve"> ;</w:t>
      </w:r>
      <w:proofErr w:type="gramEnd"/>
    </w:p>
    <w:p w:rsidR="00A940BC" w:rsidRPr="00A940BC" w:rsidRDefault="00A940BC" w:rsidP="00A940B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i/>
          <w:color w:val="333333"/>
          <w:sz w:val="28"/>
          <w:szCs w:val="28"/>
        </w:rPr>
      </w:pPr>
      <w:r>
        <w:rPr>
          <w:color w:val="2D2D2D"/>
          <w:spacing w:val="2"/>
          <w:sz w:val="28"/>
          <w:szCs w:val="28"/>
          <w:lang w:eastAsia="ru-RU"/>
        </w:rPr>
        <w:t xml:space="preserve">          4.Главный специалист</w:t>
      </w:r>
      <w:r w:rsidR="00F00E3E">
        <w:rPr>
          <w:color w:val="2D2D2D"/>
          <w:spacing w:val="2"/>
          <w:sz w:val="28"/>
          <w:szCs w:val="28"/>
          <w:lang w:eastAsia="ru-RU"/>
        </w:rPr>
        <w:t xml:space="preserve">  </w:t>
      </w:r>
      <w:r>
        <w:rPr>
          <w:color w:val="2D2D2D"/>
          <w:spacing w:val="2"/>
          <w:sz w:val="28"/>
          <w:szCs w:val="28"/>
          <w:lang w:eastAsia="ru-RU"/>
        </w:rPr>
        <w:t>эксперт Администрации поселка Конышевка.</w:t>
      </w:r>
    </w:p>
    <w:p w:rsidR="00FA1D2C" w:rsidRPr="00A940BC" w:rsidRDefault="00FA1D2C" w:rsidP="00A940B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b/>
          <w:bCs/>
          <w:i/>
          <w:sz w:val="28"/>
          <w:szCs w:val="28"/>
        </w:rPr>
      </w:pPr>
      <w:r w:rsidRPr="00A940BC">
        <w:rPr>
          <w:i/>
          <w:color w:val="333333"/>
          <w:sz w:val="28"/>
          <w:szCs w:val="28"/>
        </w:rPr>
        <w:tab/>
      </w:r>
      <w:r w:rsidR="00A940BC">
        <w:rPr>
          <w:i/>
          <w:color w:val="333333"/>
          <w:sz w:val="28"/>
          <w:szCs w:val="28"/>
        </w:rPr>
        <w:t xml:space="preserve"> </w:t>
      </w:r>
    </w:p>
    <w:p w:rsidR="00FA1D2C" w:rsidRPr="00A940BC" w:rsidRDefault="00FA1D2C" w:rsidP="00FF2DC1">
      <w:pPr>
        <w:ind w:right="28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FA1D2C" w:rsidRPr="00A940BC" w:rsidSect="00FF4FEC">
      <w:headerReference w:type="even" r:id="rId14"/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BE" w:rsidRDefault="003B2FBE">
      <w:r>
        <w:separator/>
      </w:r>
    </w:p>
  </w:endnote>
  <w:endnote w:type="continuationSeparator" w:id="0">
    <w:p w:rsidR="003B2FBE" w:rsidRDefault="003B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BE" w:rsidRDefault="003B2FBE">
      <w:r>
        <w:separator/>
      </w:r>
    </w:p>
  </w:footnote>
  <w:footnote w:type="continuationSeparator" w:id="0">
    <w:p w:rsidR="003B2FBE" w:rsidRDefault="003B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6D" w:rsidRDefault="00B61C6D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06C5"/>
    <w:rsid w:val="00022934"/>
    <w:rsid w:val="000304EA"/>
    <w:rsid w:val="000336CE"/>
    <w:rsid w:val="00035B86"/>
    <w:rsid w:val="00040069"/>
    <w:rsid w:val="00046BA5"/>
    <w:rsid w:val="0005346D"/>
    <w:rsid w:val="00057691"/>
    <w:rsid w:val="00060018"/>
    <w:rsid w:val="00066EF9"/>
    <w:rsid w:val="00081EA3"/>
    <w:rsid w:val="00090BAA"/>
    <w:rsid w:val="000B57E4"/>
    <w:rsid w:val="000B5E00"/>
    <w:rsid w:val="000C6013"/>
    <w:rsid w:val="000D7E36"/>
    <w:rsid w:val="000E622E"/>
    <w:rsid w:val="001008A2"/>
    <w:rsid w:val="00120066"/>
    <w:rsid w:val="001228F6"/>
    <w:rsid w:val="00131BB4"/>
    <w:rsid w:val="001332BC"/>
    <w:rsid w:val="00135B79"/>
    <w:rsid w:val="00144C2A"/>
    <w:rsid w:val="0014536D"/>
    <w:rsid w:val="00145AC9"/>
    <w:rsid w:val="0015283F"/>
    <w:rsid w:val="00156A8E"/>
    <w:rsid w:val="001623F6"/>
    <w:rsid w:val="001642D2"/>
    <w:rsid w:val="0018595A"/>
    <w:rsid w:val="00185B7C"/>
    <w:rsid w:val="00187C0B"/>
    <w:rsid w:val="001A3490"/>
    <w:rsid w:val="001B1BC5"/>
    <w:rsid w:val="001D5911"/>
    <w:rsid w:val="00202A93"/>
    <w:rsid w:val="00207210"/>
    <w:rsid w:val="00212BED"/>
    <w:rsid w:val="00224A88"/>
    <w:rsid w:val="002256BD"/>
    <w:rsid w:val="00225A23"/>
    <w:rsid w:val="00241DA2"/>
    <w:rsid w:val="00244F7E"/>
    <w:rsid w:val="0025563F"/>
    <w:rsid w:val="002715CC"/>
    <w:rsid w:val="00284382"/>
    <w:rsid w:val="0029058C"/>
    <w:rsid w:val="002925A2"/>
    <w:rsid w:val="002951EE"/>
    <w:rsid w:val="00296620"/>
    <w:rsid w:val="00297588"/>
    <w:rsid w:val="002A17FF"/>
    <w:rsid w:val="002C56FA"/>
    <w:rsid w:val="002D4D90"/>
    <w:rsid w:val="002E4210"/>
    <w:rsid w:val="002E51AC"/>
    <w:rsid w:val="002E599A"/>
    <w:rsid w:val="003017D2"/>
    <w:rsid w:val="00336AEE"/>
    <w:rsid w:val="003412E5"/>
    <w:rsid w:val="0034684B"/>
    <w:rsid w:val="00353701"/>
    <w:rsid w:val="00366925"/>
    <w:rsid w:val="00366B4F"/>
    <w:rsid w:val="0037476D"/>
    <w:rsid w:val="00376BE3"/>
    <w:rsid w:val="00385C85"/>
    <w:rsid w:val="003914D7"/>
    <w:rsid w:val="00392B75"/>
    <w:rsid w:val="00396AC3"/>
    <w:rsid w:val="00397534"/>
    <w:rsid w:val="003A0892"/>
    <w:rsid w:val="003A2767"/>
    <w:rsid w:val="003B2FBE"/>
    <w:rsid w:val="003B35D7"/>
    <w:rsid w:val="003B3DD8"/>
    <w:rsid w:val="003C08E1"/>
    <w:rsid w:val="003C0F04"/>
    <w:rsid w:val="003C67FC"/>
    <w:rsid w:val="003D287D"/>
    <w:rsid w:val="003D2E72"/>
    <w:rsid w:val="003D434F"/>
    <w:rsid w:val="003D50F9"/>
    <w:rsid w:val="003D73EA"/>
    <w:rsid w:val="003D7934"/>
    <w:rsid w:val="003E2031"/>
    <w:rsid w:val="003F120C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626F7"/>
    <w:rsid w:val="004748F6"/>
    <w:rsid w:val="0048257C"/>
    <w:rsid w:val="00482DCB"/>
    <w:rsid w:val="0048750F"/>
    <w:rsid w:val="004A1725"/>
    <w:rsid w:val="004B069B"/>
    <w:rsid w:val="004C3BC0"/>
    <w:rsid w:val="004C575A"/>
    <w:rsid w:val="004D3BA8"/>
    <w:rsid w:val="004E2ACE"/>
    <w:rsid w:val="004F2D27"/>
    <w:rsid w:val="004F4312"/>
    <w:rsid w:val="004F7C9A"/>
    <w:rsid w:val="00501DF5"/>
    <w:rsid w:val="00522ECF"/>
    <w:rsid w:val="00524544"/>
    <w:rsid w:val="00541677"/>
    <w:rsid w:val="0055004B"/>
    <w:rsid w:val="005528E9"/>
    <w:rsid w:val="0055537E"/>
    <w:rsid w:val="00556456"/>
    <w:rsid w:val="00562C1B"/>
    <w:rsid w:val="005833D9"/>
    <w:rsid w:val="005860DB"/>
    <w:rsid w:val="00586F67"/>
    <w:rsid w:val="00595949"/>
    <w:rsid w:val="00597128"/>
    <w:rsid w:val="005A0700"/>
    <w:rsid w:val="005A5809"/>
    <w:rsid w:val="005C07BE"/>
    <w:rsid w:val="005C448D"/>
    <w:rsid w:val="005D1436"/>
    <w:rsid w:val="005E4DC5"/>
    <w:rsid w:val="00602470"/>
    <w:rsid w:val="00620D20"/>
    <w:rsid w:val="0062381B"/>
    <w:rsid w:val="00647AB1"/>
    <w:rsid w:val="00651CBC"/>
    <w:rsid w:val="006572CD"/>
    <w:rsid w:val="00677DBF"/>
    <w:rsid w:val="0068568B"/>
    <w:rsid w:val="00687A30"/>
    <w:rsid w:val="006E40BE"/>
    <w:rsid w:val="006F284C"/>
    <w:rsid w:val="006F441A"/>
    <w:rsid w:val="00702B78"/>
    <w:rsid w:val="00705522"/>
    <w:rsid w:val="00706C7B"/>
    <w:rsid w:val="007100A8"/>
    <w:rsid w:val="007137DC"/>
    <w:rsid w:val="00716A6F"/>
    <w:rsid w:val="007232B0"/>
    <w:rsid w:val="00726A50"/>
    <w:rsid w:val="00727C0F"/>
    <w:rsid w:val="007437EF"/>
    <w:rsid w:val="0075562F"/>
    <w:rsid w:val="007569ED"/>
    <w:rsid w:val="00761D4D"/>
    <w:rsid w:val="00763014"/>
    <w:rsid w:val="007637C0"/>
    <w:rsid w:val="00773C26"/>
    <w:rsid w:val="0079573B"/>
    <w:rsid w:val="007A3754"/>
    <w:rsid w:val="007A4C49"/>
    <w:rsid w:val="007B2437"/>
    <w:rsid w:val="007D51F4"/>
    <w:rsid w:val="007E48CB"/>
    <w:rsid w:val="007E7FA0"/>
    <w:rsid w:val="007F739F"/>
    <w:rsid w:val="00805D18"/>
    <w:rsid w:val="0080678D"/>
    <w:rsid w:val="00811C85"/>
    <w:rsid w:val="008150F0"/>
    <w:rsid w:val="00824E46"/>
    <w:rsid w:val="00826025"/>
    <w:rsid w:val="00837BF4"/>
    <w:rsid w:val="008440C0"/>
    <w:rsid w:val="0085365B"/>
    <w:rsid w:val="00856C5F"/>
    <w:rsid w:val="00872980"/>
    <w:rsid w:val="00880339"/>
    <w:rsid w:val="00882DEB"/>
    <w:rsid w:val="0088623C"/>
    <w:rsid w:val="008A3284"/>
    <w:rsid w:val="008C2A1C"/>
    <w:rsid w:val="008C6C38"/>
    <w:rsid w:val="008D018F"/>
    <w:rsid w:val="008D44AC"/>
    <w:rsid w:val="008D6317"/>
    <w:rsid w:val="008E366B"/>
    <w:rsid w:val="008E5AB4"/>
    <w:rsid w:val="008F4A3D"/>
    <w:rsid w:val="00902A5D"/>
    <w:rsid w:val="009163E5"/>
    <w:rsid w:val="00926769"/>
    <w:rsid w:val="009320C7"/>
    <w:rsid w:val="00936644"/>
    <w:rsid w:val="00944F59"/>
    <w:rsid w:val="009570FD"/>
    <w:rsid w:val="00960BEF"/>
    <w:rsid w:val="009639C6"/>
    <w:rsid w:val="0096784B"/>
    <w:rsid w:val="0098423A"/>
    <w:rsid w:val="009849E4"/>
    <w:rsid w:val="0098607F"/>
    <w:rsid w:val="009869C7"/>
    <w:rsid w:val="009B7C62"/>
    <w:rsid w:val="009D42F0"/>
    <w:rsid w:val="009D5760"/>
    <w:rsid w:val="009D7A96"/>
    <w:rsid w:val="009E2317"/>
    <w:rsid w:val="009E5E9C"/>
    <w:rsid w:val="009E7AB4"/>
    <w:rsid w:val="009F4E10"/>
    <w:rsid w:val="00A176D9"/>
    <w:rsid w:val="00A30B4D"/>
    <w:rsid w:val="00A32B69"/>
    <w:rsid w:val="00A41AD0"/>
    <w:rsid w:val="00A51EAB"/>
    <w:rsid w:val="00A66D2E"/>
    <w:rsid w:val="00A700F8"/>
    <w:rsid w:val="00A70B98"/>
    <w:rsid w:val="00A72868"/>
    <w:rsid w:val="00A84668"/>
    <w:rsid w:val="00A86C5F"/>
    <w:rsid w:val="00A87BEC"/>
    <w:rsid w:val="00A940BC"/>
    <w:rsid w:val="00A96BC7"/>
    <w:rsid w:val="00AA09E1"/>
    <w:rsid w:val="00AA77F3"/>
    <w:rsid w:val="00AA7DBB"/>
    <w:rsid w:val="00AB0F76"/>
    <w:rsid w:val="00AE26D5"/>
    <w:rsid w:val="00B03FB1"/>
    <w:rsid w:val="00B04AB0"/>
    <w:rsid w:val="00B1728E"/>
    <w:rsid w:val="00B24631"/>
    <w:rsid w:val="00B33C81"/>
    <w:rsid w:val="00B3424A"/>
    <w:rsid w:val="00B61C6D"/>
    <w:rsid w:val="00B7607E"/>
    <w:rsid w:val="00B970E9"/>
    <w:rsid w:val="00BA0641"/>
    <w:rsid w:val="00BA0AFB"/>
    <w:rsid w:val="00BA71D0"/>
    <w:rsid w:val="00BA7F52"/>
    <w:rsid w:val="00BB5BFE"/>
    <w:rsid w:val="00BC18CE"/>
    <w:rsid w:val="00BC4256"/>
    <w:rsid w:val="00BC5FF6"/>
    <w:rsid w:val="00BE650F"/>
    <w:rsid w:val="00BF119C"/>
    <w:rsid w:val="00C1359C"/>
    <w:rsid w:val="00C229FD"/>
    <w:rsid w:val="00C333BE"/>
    <w:rsid w:val="00C3453B"/>
    <w:rsid w:val="00C364FB"/>
    <w:rsid w:val="00C641B6"/>
    <w:rsid w:val="00C671D4"/>
    <w:rsid w:val="00C74244"/>
    <w:rsid w:val="00C858E4"/>
    <w:rsid w:val="00C959E9"/>
    <w:rsid w:val="00CC7185"/>
    <w:rsid w:val="00CE0F77"/>
    <w:rsid w:val="00D00FF9"/>
    <w:rsid w:val="00D202C3"/>
    <w:rsid w:val="00D21847"/>
    <w:rsid w:val="00D21B87"/>
    <w:rsid w:val="00D22571"/>
    <w:rsid w:val="00D27095"/>
    <w:rsid w:val="00D31375"/>
    <w:rsid w:val="00D31488"/>
    <w:rsid w:val="00D40A0A"/>
    <w:rsid w:val="00D555DA"/>
    <w:rsid w:val="00D64026"/>
    <w:rsid w:val="00D6541F"/>
    <w:rsid w:val="00D7398D"/>
    <w:rsid w:val="00D822D7"/>
    <w:rsid w:val="00D87EA3"/>
    <w:rsid w:val="00D9409A"/>
    <w:rsid w:val="00D95385"/>
    <w:rsid w:val="00DA1E6E"/>
    <w:rsid w:val="00DA3050"/>
    <w:rsid w:val="00DA568F"/>
    <w:rsid w:val="00DB21D4"/>
    <w:rsid w:val="00DD58B2"/>
    <w:rsid w:val="00DD5A93"/>
    <w:rsid w:val="00DD67A0"/>
    <w:rsid w:val="00DE1C58"/>
    <w:rsid w:val="00DE230E"/>
    <w:rsid w:val="00DE496D"/>
    <w:rsid w:val="00DF7A02"/>
    <w:rsid w:val="00E003CC"/>
    <w:rsid w:val="00E005C8"/>
    <w:rsid w:val="00E10455"/>
    <w:rsid w:val="00E15395"/>
    <w:rsid w:val="00E16DB0"/>
    <w:rsid w:val="00E23C4A"/>
    <w:rsid w:val="00E240FA"/>
    <w:rsid w:val="00E30256"/>
    <w:rsid w:val="00E31FBD"/>
    <w:rsid w:val="00E3756C"/>
    <w:rsid w:val="00E54AE6"/>
    <w:rsid w:val="00E623A2"/>
    <w:rsid w:val="00E6311A"/>
    <w:rsid w:val="00E63905"/>
    <w:rsid w:val="00E90600"/>
    <w:rsid w:val="00E968D1"/>
    <w:rsid w:val="00ED4493"/>
    <w:rsid w:val="00EF1585"/>
    <w:rsid w:val="00EF51AE"/>
    <w:rsid w:val="00F00E3E"/>
    <w:rsid w:val="00F1086B"/>
    <w:rsid w:val="00F14303"/>
    <w:rsid w:val="00F200C9"/>
    <w:rsid w:val="00F305EA"/>
    <w:rsid w:val="00F3297A"/>
    <w:rsid w:val="00F375A2"/>
    <w:rsid w:val="00F5239F"/>
    <w:rsid w:val="00F647D4"/>
    <w:rsid w:val="00F72B8F"/>
    <w:rsid w:val="00F7426C"/>
    <w:rsid w:val="00FA1D2C"/>
    <w:rsid w:val="00FA3A68"/>
    <w:rsid w:val="00FA5E01"/>
    <w:rsid w:val="00FB05A8"/>
    <w:rsid w:val="00FB0B92"/>
    <w:rsid w:val="00FB25B8"/>
    <w:rsid w:val="00FB682E"/>
    <w:rsid w:val="00FC1085"/>
    <w:rsid w:val="00FC4E1B"/>
    <w:rsid w:val="00FD6ED2"/>
    <w:rsid w:val="00FF2454"/>
    <w:rsid w:val="00FF2DC1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38351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030664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E8C5-1576-4C23-AF78-206D4F60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6</cp:revision>
  <cp:lastPrinted>2020-02-13T13:06:00Z</cp:lastPrinted>
  <dcterms:created xsi:type="dcterms:W3CDTF">2020-02-17T12:26:00Z</dcterms:created>
  <dcterms:modified xsi:type="dcterms:W3CDTF">2020-02-18T08:15:00Z</dcterms:modified>
</cp:coreProperties>
</file>