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1EB" w:rsidRPr="00CD61EB" w:rsidRDefault="00CD61EB" w:rsidP="00CD61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D61EB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 wp14:anchorId="412F4C05" wp14:editId="4E843C19">
            <wp:extent cx="1257300" cy="1181100"/>
            <wp:effectExtent l="0" t="0" r="0" b="0"/>
            <wp:docPr id="2" name="Рисунок 2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25000"/>
                              </a14:imgEffect>
                              <a14:imgEffect>
                                <a14:brightnessContrast bright="1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819" cy="1188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61EB" w:rsidRPr="00CD61EB" w:rsidRDefault="00CD61EB" w:rsidP="00CD61EB">
      <w:pPr>
        <w:widowControl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pacing w:val="6"/>
          <w:sz w:val="32"/>
          <w:szCs w:val="32"/>
        </w:rPr>
      </w:pPr>
      <w:r w:rsidRPr="00CD61EB">
        <w:rPr>
          <w:rFonts w:ascii="Times New Roman" w:eastAsia="Calibri" w:hAnsi="Times New Roman" w:cs="Times New Roman"/>
          <w:b/>
          <w:bCs/>
          <w:spacing w:val="6"/>
          <w:sz w:val="32"/>
          <w:szCs w:val="32"/>
        </w:rPr>
        <w:t>АДМИНИСТРАЦИЯ ПОСЕЛКА КОНЫШЕВКА КОНЫШЕВСКОГО РАЙОНА</w:t>
      </w:r>
    </w:p>
    <w:p w:rsidR="00CD61EB" w:rsidRPr="00CD61EB" w:rsidRDefault="00CD61EB" w:rsidP="00CD61EB">
      <w:pPr>
        <w:widowControl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pacing w:val="6"/>
          <w:sz w:val="32"/>
          <w:szCs w:val="32"/>
        </w:rPr>
      </w:pPr>
      <w:r w:rsidRPr="00CD61EB">
        <w:rPr>
          <w:rFonts w:ascii="Times New Roman" w:eastAsia="Calibri" w:hAnsi="Times New Roman" w:cs="Times New Roman"/>
          <w:b/>
          <w:spacing w:val="6"/>
          <w:sz w:val="32"/>
          <w:szCs w:val="32"/>
        </w:rPr>
        <w:t>КУРСКОЙ  ОБЛАСТИ</w:t>
      </w:r>
    </w:p>
    <w:p w:rsidR="00CD61EB" w:rsidRPr="00CD61EB" w:rsidRDefault="00CD61EB" w:rsidP="00CD61E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80"/>
          <w:sz w:val="32"/>
          <w:szCs w:val="32"/>
          <w:lang w:eastAsia="ru-RU" w:bidi="ru-RU"/>
        </w:rPr>
      </w:pPr>
    </w:p>
    <w:p w:rsidR="00CD61EB" w:rsidRPr="00CD61EB" w:rsidRDefault="00CD61EB" w:rsidP="00CD61E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pacing w:val="40"/>
          <w:sz w:val="32"/>
          <w:szCs w:val="32"/>
        </w:rPr>
      </w:pPr>
      <w:r w:rsidRPr="00CD61EB">
        <w:rPr>
          <w:rFonts w:ascii="Times New Roman" w:eastAsia="Calibri" w:hAnsi="Times New Roman" w:cs="Times New Roman"/>
          <w:bCs/>
          <w:spacing w:val="40"/>
          <w:sz w:val="32"/>
          <w:szCs w:val="32"/>
          <w:lang w:eastAsia="ru-RU" w:bidi="ru-RU"/>
        </w:rPr>
        <w:t>ПОСТАНОВЛЕНИЕ</w:t>
      </w:r>
    </w:p>
    <w:p w:rsidR="00CD61EB" w:rsidRPr="00CD61EB" w:rsidRDefault="00CD61EB" w:rsidP="00CD61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D61EB">
        <w:rPr>
          <w:rFonts w:ascii="Times New Roman" w:eastAsia="Times New Roman" w:hAnsi="Times New Roman" w:cs="Times New Roman"/>
          <w:sz w:val="20"/>
          <w:szCs w:val="20"/>
        </w:rPr>
        <w:t>п. Конышевка</w:t>
      </w:r>
    </w:p>
    <w:p w:rsidR="001964EB" w:rsidRDefault="001964EB" w:rsidP="001964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64EB" w:rsidRDefault="001964EB" w:rsidP="001964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1964EB">
        <w:rPr>
          <w:rFonts w:ascii="Times New Roman" w:hAnsi="Times New Roman" w:cs="Times New Roman"/>
          <w:sz w:val="28"/>
          <w:szCs w:val="28"/>
        </w:rPr>
        <w:t xml:space="preserve">т </w:t>
      </w:r>
      <w:r w:rsidR="002D0F5F">
        <w:rPr>
          <w:rFonts w:ascii="Times New Roman" w:hAnsi="Times New Roman" w:cs="Times New Roman"/>
          <w:sz w:val="28"/>
          <w:szCs w:val="28"/>
        </w:rPr>
        <w:t>2</w:t>
      </w:r>
      <w:r w:rsidR="00CD61EB">
        <w:rPr>
          <w:rFonts w:ascii="Times New Roman" w:hAnsi="Times New Roman" w:cs="Times New Roman"/>
          <w:sz w:val="28"/>
          <w:szCs w:val="28"/>
        </w:rPr>
        <w:t>9</w:t>
      </w:r>
      <w:r w:rsidR="002D0F5F">
        <w:rPr>
          <w:rFonts w:ascii="Times New Roman" w:hAnsi="Times New Roman" w:cs="Times New Roman"/>
          <w:sz w:val="28"/>
          <w:szCs w:val="28"/>
        </w:rPr>
        <w:t xml:space="preserve"> января</w:t>
      </w:r>
      <w:r w:rsidRPr="001964EB">
        <w:rPr>
          <w:rFonts w:ascii="Times New Roman" w:hAnsi="Times New Roman" w:cs="Times New Roman"/>
          <w:sz w:val="28"/>
          <w:szCs w:val="28"/>
        </w:rPr>
        <w:t xml:space="preserve"> 20</w:t>
      </w:r>
      <w:r w:rsidR="00CD61EB">
        <w:rPr>
          <w:rFonts w:ascii="Times New Roman" w:hAnsi="Times New Roman" w:cs="Times New Roman"/>
          <w:sz w:val="28"/>
          <w:szCs w:val="28"/>
        </w:rPr>
        <w:t xml:space="preserve">20 </w:t>
      </w:r>
      <w:r w:rsidRPr="001964EB">
        <w:rPr>
          <w:rFonts w:ascii="Times New Roman" w:hAnsi="Times New Roman" w:cs="Times New Roman"/>
          <w:sz w:val="28"/>
          <w:szCs w:val="28"/>
        </w:rPr>
        <w:t xml:space="preserve">г.                       № </w:t>
      </w:r>
      <w:r w:rsidR="00CD61EB">
        <w:rPr>
          <w:rFonts w:ascii="Times New Roman" w:hAnsi="Times New Roman" w:cs="Times New Roman"/>
          <w:sz w:val="28"/>
          <w:szCs w:val="28"/>
        </w:rPr>
        <w:t>9-па</w:t>
      </w:r>
    </w:p>
    <w:p w:rsidR="00581634" w:rsidRDefault="00581634" w:rsidP="0058163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64EB" w:rsidRDefault="001964EB" w:rsidP="00CD61EB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64EB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  <w:r>
        <w:rPr>
          <w:rFonts w:ascii="Times New Roman" w:hAnsi="Times New Roman" w:cs="Times New Roman"/>
          <w:b/>
          <w:sz w:val="28"/>
          <w:szCs w:val="28"/>
        </w:rPr>
        <w:t>и дополнений</w:t>
      </w:r>
      <w:r w:rsidR="00701BC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1964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1BCA">
        <w:rPr>
          <w:rFonts w:ascii="Times New Roman" w:hAnsi="Times New Roman" w:cs="Times New Roman"/>
          <w:b/>
          <w:sz w:val="28"/>
          <w:szCs w:val="28"/>
        </w:rPr>
        <w:t xml:space="preserve">постановление администрации поселка Конышевка </w:t>
      </w:r>
      <w:r w:rsidRPr="001964EB">
        <w:rPr>
          <w:rFonts w:ascii="Times New Roman" w:hAnsi="Times New Roman" w:cs="Times New Roman"/>
          <w:b/>
          <w:sz w:val="28"/>
          <w:szCs w:val="28"/>
        </w:rPr>
        <w:t>Конышевского</w:t>
      </w:r>
      <w:r w:rsidR="00701B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64EB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  <w:r w:rsidR="00701BCA">
        <w:rPr>
          <w:rFonts w:ascii="Times New Roman" w:hAnsi="Times New Roman" w:cs="Times New Roman"/>
          <w:b/>
          <w:sz w:val="28"/>
          <w:szCs w:val="28"/>
        </w:rPr>
        <w:t>Курской области от 25 декабря 2017</w:t>
      </w:r>
      <w:r w:rsidRPr="001964EB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701BCA">
        <w:rPr>
          <w:rFonts w:ascii="Times New Roman" w:hAnsi="Times New Roman" w:cs="Times New Roman"/>
          <w:b/>
          <w:sz w:val="28"/>
          <w:szCs w:val="28"/>
        </w:rPr>
        <w:t xml:space="preserve">№ 299-па </w:t>
      </w:r>
      <w:r w:rsidRPr="001964EB">
        <w:rPr>
          <w:rFonts w:ascii="Times New Roman" w:hAnsi="Times New Roman" w:cs="Times New Roman"/>
          <w:b/>
          <w:sz w:val="28"/>
          <w:szCs w:val="28"/>
        </w:rPr>
        <w:t xml:space="preserve">«Об утверждении </w:t>
      </w:r>
      <w:r w:rsidRPr="001964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Указаний</w:t>
      </w:r>
      <w:r w:rsidR="00701B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964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установлении,</w:t>
      </w:r>
      <w:r w:rsidR="00701B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964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детализации  и определении порядка применения  </w:t>
      </w:r>
      <w:r w:rsidR="005816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бюджетной </w:t>
      </w:r>
      <w:r w:rsidRPr="001964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классификации</w:t>
      </w:r>
      <w:r w:rsidR="00701B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964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Российской Федерации в части, относящейся к</w:t>
      </w:r>
      <w:r w:rsidR="00701B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местному бюджету»</w:t>
      </w:r>
    </w:p>
    <w:p w:rsidR="001964EB" w:rsidRDefault="001964EB" w:rsidP="001964EB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64EB" w:rsidRDefault="001964EB" w:rsidP="001964EB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64EB" w:rsidRDefault="001964EB" w:rsidP="00BC57F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BC57F3" w:rsidRPr="00BC5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9 Бюджетного кодекса Российской Федерации </w:t>
      </w:r>
      <w:r w:rsidR="00701BC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поселка Конышевка Конышевского района Курской области ПОСТАНОВЛЯЕТ</w:t>
      </w:r>
      <w:r w:rsidR="00BC57F3" w:rsidRPr="00BC57F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964EB" w:rsidRDefault="00BC57F3" w:rsidP="00BC57F3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Указания об установлении, детализации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определении    порядка </w:t>
      </w:r>
      <w:r w:rsidRPr="00BC5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применения  бюджетной классификации Российской Федерации в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части, </w:t>
      </w:r>
      <w:r w:rsidRPr="00BC5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относящейся к </w:t>
      </w:r>
      <w:r w:rsidR="00701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местному </w:t>
      </w:r>
      <w:r w:rsidRPr="00BC5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B03993" w:rsidRDefault="00B03993" w:rsidP="00B03993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69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 раздел</w:t>
      </w:r>
      <w:r w:rsidR="0045731A"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="00701BC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«Классификация расходов </w:t>
      </w:r>
      <w:r w:rsidR="00701BC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местного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бюджета»:</w:t>
      </w:r>
    </w:p>
    <w:p w:rsidR="00B03993" w:rsidRDefault="00B03993" w:rsidP="00B0399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69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а) в пункте 1.1. «Перечень и правила отнесения расходов бюджета на соответствующие целевые статьи»:</w:t>
      </w:r>
    </w:p>
    <w:p w:rsidR="00CD6848" w:rsidRDefault="00584CC3" w:rsidP="00C362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6223">
        <w:rPr>
          <w:rFonts w:ascii="Times New Roman" w:hAnsi="Times New Roman" w:cs="Times New Roman"/>
          <w:sz w:val="28"/>
          <w:szCs w:val="28"/>
        </w:rPr>
        <w:t>в подпункте 1.1.</w:t>
      </w:r>
      <w:r w:rsidR="00701BCA">
        <w:rPr>
          <w:rFonts w:ascii="Times New Roman" w:hAnsi="Times New Roman" w:cs="Times New Roman"/>
          <w:sz w:val="28"/>
          <w:szCs w:val="28"/>
        </w:rPr>
        <w:t xml:space="preserve">5 </w:t>
      </w:r>
      <w:r w:rsidR="00CD6848" w:rsidRPr="00CD6848"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="00701BCA">
        <w:rPr>
          <w:rFonts w:ascii="Times New Roman" w:hAnsi="Times New Roman" w:cs="Times New Roman"/>
          <w:sz w:val="28"/>
          <w:szCs w:val="28"/>
        </w:rPr>
        <w:t>«Энергосбережение и повышение энергетической эффективности в МО «</w:t>
      </w:r>
      <w:r w:rsidR="00DD1383">
        <w:rPr>
          <w:rFonts w:ascii="Times New Roman" w:hAnsi="Times New Roman" w:cs="Times New Roman"/>
          <w:sz w:val="28"/>
          <w:szCs w:val="28"/>
        </w:rPr>
        <w:t>поселок Конышевка»</w:t>
      </w:r>
      <w:r w:rsidR="00701BCA">
        <w:rPr>
          <w:rFonts w:ascii="Times New Roman" w:hAnsi="Times New Roman" w:cs="Times New Roman"/>
          <w:sz w:val="28"/>
          <w:szCs w:val="28"/>
        </w:rPr>
        <w:t xml:space="preserve"> </w:t>
      </w:r>
      <w:r w:rsidR="00581634" w:rsidRPr="00581634">
        <w:rPr>
          <w:rFonts w:ascii="Times New Roman" w:hAnsi="Times New Roman" w:cs="Times New Roman"/>
          <w:sz w:val="28"/>
          <w:szCs w:val="28"/>
        </w:rPr>
        <w:t>Конышевского района</w:t>
      </w:r>
      <w:r w:rsidR="00701BCA">
        <w:rPr>
          <w:rFonts w:ascii="Times New Roman" w:hAnsi="Times New Roman" w:cs="Times New Roman"/>
          <w:sz w:val="28"/>
          <w:szCs w:val="28"/>
        </w:rPr>
        <w:t xml:space="preserve"> Курс</w:t>
      </w:r>
      <w:r w:rsidR="00DD1383">
        <w:rPr>
          <w:rFonts w:ascii="Times New Roman" w:hAnsi="Times New Roman" w:cs="Times New Roman"/>
          <w:sz w:val="28"/>
          <w:szCs w:val="28"/>
        </w:rPr>
        <w:t>кой области</w:t>
      </w:r>
      <w:r w:rsidR="00CD6848">
        <w:rPr>
          <w:rFonts w:ascii="Times New Roman" w:hAnsi="Times New Roman" w:cs="Times New Roman"/>
          <w:sz w:val="28"/>
          <w:szCs w:val="28"/>
        </w:rPr>
        <w:t>»:</w:t>
      </w:r>
    </w:p>
    <w:p w:rsidR="005B46CD" w:rsidRDefault="005B46CD" w:rsidP="00C362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строки:</w:t>
      </w:r>
    </w:p>
    <w:p w:rsidR="005B46CD" w:rsidRDefault="005B46CD" w:rsidP="005B46CD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46CD">
        <w:rPr>
          <w:rFonts w:ascii="Times New Roman" w:hAnsi="Times New Roman" w:cs="Times New Roman"/>
          <w:bCs/>
          <w:sz w:val="28"/>
          <w:szCs w:val="28"/>
        </w:rPr>
        <w:t xml:space="preserve">05 1 00 0000 </w:t>
      </w:r>
      <w:r w:rsidRPr="005B46CD">
        <w:rPr>
          <w:rFonts w:ascii="Times New Roman" w:hAnsi="Times New Roman" w:cs="Times New Roman"/>
          <w:snapToGrid w:val="0"/>
          <w:sz w:val="28"/>
          <w:szCs w:val="28"/>
        </w:rPr>
        <w:t xml:space="preserve">Подпрограмма «Энергосбережение в МО «поселок Конышевка» Конышевского района Курской области» муниципальной программы </w:t>
      </w:r>
      <w:r w:rsidRPr="005B46CD">
        <w:rPr>
          <w:rFonts w:ascii="Times New Roman" w:hAnsi="Times New Roman" w:cs="Times New Roman"/>
          <w:sz w:val="28"/>
          <w:szCs w:val="28"/>
        </w:rPr>
        <w:t>«Энергосбережение и повышение энергетической эффективности в МО «поселок Конышевка» Конышевского  района Курской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71A04" w:rsidRDefault="00CD6848" w:rsidP="00871A0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добавить строки:</w:t>
      </w:r>
    </w:p>
    <w:p w:rsidR="00CD6848" w:rsidRDefault="00CD6848" w:rsidP="00871A0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6848">
        <w:rPr>
          <w:rFonts w:ascii="Times New Roman" w:hAnsi="Times New Roman" w:cs="Times New Roman"/>
          <w:sz w:val="28"/>
          <w:szCs w:val="28"/>
        </w:rPr>
        <w:t>0</w:t>
      </w:r>
      <w:r w:rsidR="00DD1383">
        <w:rPr>
          <w:rFonts w:ascii="Times New Roman" w:hAnsi="Times New Roman" w:cs="Times New Roman"/>
          <w:sz w:val="28"/>
          <w:szCs w:val="28"/>
        </w:rPr>
        <w:t>5 1</w:t>
      </w:r>
      <w:r w:rsidRPr="00CD6848">
        <w:rPr>
          <w:rFonts w:ascii="Times New Roman" w:hAnsi="Times New Roman" w:cs="Times New Roman"/>
          <w:sz w:val="28"/>
          <w:szCs w:val="28"/>
        </w:rPr>
        <w:t xml:space="preserve"> 01 00000 О</w:t>
      </w:r>
      <w:r w:rsidR="00DD1383">
        <w:rPr>
          <w:rFonts w:ascii="Times New Roman" w:hAnsi="Times New Roman" w:cs="Times New Roman"/>
          <w:sz w:val="28"/>
          <w:szCs w:val="28"/>
        </w:rPr>
        <w:t>сновное мероприятие в области энергосбережения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00A05" w:rsidRDefault="00000A05" w:rsidP="00000A05">
      <w:pPr>
        <w:adjustRightInd w:val="0"/>
        <w:ind w:firstLine="567"/>
        <w:jc w:val="both"/>
        <w:outlineLvl w:val="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75F69">
        <w:rPr>
          <w:rFonts w:ascii="Times New Roman" w:hAnsi="Times New Roman" w:cs="Times New Roman"/>
          <w:sz w:val="28"/>
          <w:szCs w:val="28"/>
        </w:rPr>
        <w:t xml:space="preserve"> под</w:t>
      </w:r>
      <w:r w:rsidRPr="00875F69">
        <w:rPr>
          <w:rFonts w:ascii="Times New Roman" w:hAnsi="Times New Roman" w:cs="Times New Roman"/>
          <w:sz w:val="28"/>
          <w:szCs w:val="28"/>
        </w:rPr>
        <w:t>пункт</w:t>
      </w:r>
      <w:r w:rsidR="00DD1383" w:rsidRPr="00875F69">
        <w:rPr>
          <w:rFonts w:ascii="Times New Roman" w:hAnsi="Times New Roman" w:cs="Times New Roman"/>
          <w:sz w:val="28"/>
          <w:szCs w:val="28"/>
        </w:rPr>
        <w:t xml:space="preserve"> 1.1.6 </w:t>
      </w:r>
      <w:r w:rsidRPr="00875F69">
        <w:rPr>
          <w:rFonts w:ascii="Times New Roman" w:hAnsi="Times New Roman" w:cs="Times New Roman"/>
          <w:sz w:val="28"/>
          <w:szCs w:val="28"/>
        </w:rPr>
        <w:t xml:space="preserve">  </w:t>
      </w:r>
      <w:r w:rsidRPr="00875F69">
        <w:rPr>
          <w:rFonts w:ascii="Times New Roman" w:hAnsi="Times New Roman" w:cs="Times New Roman"/>
          <w:bCs/>
          <w:sz w:val="28"/>
          <w:szCs w:val="28"/>
        </w:rPr>
        <w:t>Муниципальная программа «Охрана окружающей среды МО «поселок Конышевка» Конышев кого района Курской области исключить;</w:t>
      </w:r>
    </w:p>
    <w:p w:rsidR="00875F69" w:rsidRDefault="00871A04" w:rsidP="00875F69">
      <w:pPr>
        <w:widowControl w:val="0"/>
        <w:autoSpaceDE w:val="0"/>
        <w:autoSpaceDN w:val="0"/>
        <w:adjustRightInd w:val="0"/>
        <w:jc w:val="both"/>
        <w:outlineLvl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875F69">
        <w:rPr>
          <w:rFonts w:ascii="Times New Roman" w:hAnsi="Times New Roman" w:cs="Times New Roman"/>
          <w:bCs/>
          <w:sz w:val="28"/>
          <w:szCs w:val="28"/>
        </w:rPr>
        <w:t xml:space="preserve"> в подпункте </w:t>
      </w:r>
      <w:r w:rsidR="00875F69" w:rsidRPr="00875F69">
        <w:rPr>
          <w:rFonts w:ascii="Times New Roman" w:hAnsi="Times New Roman" w:cs="Times New Roman"/>
          <w:sz w:val="28"/>
          <w:szCs w:val="28"/>
        </w:rPr>
        <w:t xml:space="preserve">1.1.7. Муниципальная </w:t>
      </w:r>
      <w:hyperlink r:id="rId8" w:history="1">
        <w:r w:rsidR="00875F69" w:rsidRPr="00875F69">
          <w:rPr>
            <w:rFonts w:ascii="Times New Roman" w:hAnsi="Times New Roman" w:cs="Times New Roman"/>
            <w:sz w:val="28"/>
            <w:szCs w:val="28"/>
          </w:rPr>
          <w:t>программа</w:t>
        </w:r>
      </w:hyperlink>
      <w:r w:rsidR="00875F69" w:rsidRPr="00875F69">
        <w:rPr>
          <w:rFonts w:ascii="Times New Roman" w:hAnsi="Times New Roman" w:cs="Times New Roman"/>
          <w:sz w:val="28"/>
          <w:szCs w:val="28"/>
        </w:rPr>
        <w:t xml:space="preserve"> «Обеспечение доступным и комфортным жильем и коммунальными услугами граждан в МО «поселок Конышевка» Конышевского района Курской области»</w:t>
      </w:r>
    </w:p>
    <w:p w:rsidR="00304002" w:rsidRDefault="00875F69" w:rsidP="00875F69">
      <w:pPr>
        <w:widowControl w:val="0"/>
        <w:autoSpaceDE w:val="0"/>
        <w:autoSpaceDN w:val="0"/>
        <w:adjustRightInd w:val="0"/>
        <w:ind w:firstLine="567"/>
        <w:jc w:val="both"/>
        <w:outlineLvl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строки: </w:t>
      </w:r>
    </w:p>
    <w:p w:rsidR="00875F69" w:rsidRDefault="00875F69" w:rsidP="00875F69">
      <w:pPr>
        <w:widowControl w:val="0"/>
        <w:autoSpaceDE w:val="0"/>
        <w:autoSpaceDN w:val="0"/>
        <w:adjustRightInd w:val="0"/>
        <w:ind w:firstLine="567"/>
        <w:jc w:val="both"/>
        <w:outlineLvl w:val="5"/>
        <w:rPr>
          <w:rFonts w:ascii="Times New Roman" w:hAnsi="Times New Roman" w:cs="Times New Roman"/>
          <w:snapToGrid w:val="0"/>
          <w:sz w:val="28"/>
          <w:szCs w:val="28"/>
        </w:rPr>
      </w:pPr>
      <w:r w:rsidRPr="00875F69">
        <w:rPr>
          <w:rFonts w:ascii="Times New Roman" w:hAnsi="Times New Roman" w:cs="Times New Roman"/>
          <w:snapToGrid w:val="0"/>
          <w:sz w:val="28"/>
          <w:szCs w:val="28"/>
        </w:rPr>
        <w:t>07 2 00 00000 Подпрограмма «Создание условий для обеспечения доступным и комфортным жильем в МО «поселок Конышевка» Конышевского района Курской области муниципальной программы «Обеспечение доступным и комфортным жильем и</w:t>
      </w:r>
      <w:r>
        <w:rPr>
          <w:snapToGrid w:val="0"/>
          <w:sz w:val="28"/>
          <w:szCs w:val="28"/>
        </w:rPr>
        <w:t xml:space="preserve"> </w:t>
      </w:r>
      <w:r w:rsidRPr="00875F69">
        <w:rPr>
          <w:rFonts w:ascii="Times New Roman" w:hAnsi="Times New Roman" w:cs="Times New Roman"/>
          <w:snapToGrid w:val="0"/>
          <w:sz w:val="28"/>
          <w:szCs w:val="28"/>
        </w:rPr>
        <w:t>Коммунальными услугами граждан в МО «поселок Конышевка» Конышевского района Курской области</w:t>
      </w:r>
    </w:p>
    <w:p w:rsidR="00875F69" w:rsidRDefault="00875F69" w:rsidP="00871A04">
      <w:pPr>
        <w:widowControl w:val="0"/>
        <w:autoSpaceDE w:val="0"/>
        <w:autoSpaceDN w:val="0"/>
        <w:adjustRightInd w:val="0"/>
        <w:ind w:firstLine="567"/>
        <w:jc w:val="both"/>
        <w:outlineLvl w:val="5"/>
        <w:rPr>
          <w:rFonts w:ascii="Times New Roman" w:hAnsi="Times New Roman" w:cs="Times New Roman"/>
          <w:snapToGrid w:val="0"/>
          <w:sz w:val="28"/>
          <w:szCs w:val="28"/>
        </w:rPr>
      </w:pPr>
      <w:r w:rsidRPr="00875F69">
        <w:rPr>
          <w:rFonts w:ascii="Times New Roman" w:hAnsi="Times New Roman" w:cs="Times New Roman"/>
          <w:snapToGrid w:val="0"/>
          <w:sz w:val="28"/>
          <w:szCs w:val="28"/>
        </w:rPr>
        <w:t>07 3 00 00000 Подпрограмма «Обеспечение качественными услугами ЖКХ населения МО «поселок Конышевка» муниципальной программы «Обеспечение доступным и комфортным жильем и коммунальными услугами граждан в МО «поселок Конышевка» Конышевского района Курской области.</w:t>
      </w:r>
    </w:p>
    <w:p w:rsidR="00304002" w:rsidRDefault="00875F69" w:rsidP="00875F69">
      <w:pPr>
        <w:widowControl w:val="0"/>
        <w:autoSpaceDE w:val="0"/>
        <w:autoSpaceDN w:val="0"/>
        <w:adjustRightInd w:val="0"/>
        <w:ind w:firstLine="567"/>
        <w:jc w:val="both"/>
        <w:outlineLvl w:val="5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заменить строками: </w:t>
      </w:r>
    </w:p>
    <w:p w:rsidR="00304002" w:rsidRDefault="00875F69" w:rsidP="00875F69">
      <w:pPr>
        <w:widowControl w:val="0"/>
        <w:autoSpaceDE w:val="0"/>
        <w:autoSpaceDN w:val="0"/>
        <w:adjustRightInd w:val="0"/>
        <w:ind w:firstLine="567"/>
        <w:jc w:val="both"/>
        <w:outlineLvl w:val="5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07 0 01 00000 Основное мероприятие «Создание условий для обеспечения доступным и комфортным жильем</w:t>
      </w:r>
      <w:r w:rsidR="00304002">
        <w:rPr>
          <w:rFonts w:ascii="Times New Roman" w:hAnsi="Times New Roman" w:cs="Times New Roman"/>
          <w:snapToGrid w:val="0"/>
          <w:sz w:val="28"/>
          <w:szCs w:val="28"/>
        </w:rPr>
        <w:t xml:space="preserve"> и коммунальными услугами граждан в муниципальном образовании «поселок Конышевка»</w:t>
      </w:r>
    </w:p>
    <w:p w:rsidR="00304002" w:rsidRDefault="00304002" w:rsidP="00304002">
      <w:pPr>
        <w:widowControl w:val="0"/>
        <w:autoSpaceDE w:val="0"/>
        <w:autoSpaceDN w:val="0"/>
        <w:adjustRightInd w:val="0"/>
        <w:ind w:firstLine="567"/>
        <w:jc w:val="both"/>
        <w:outlineLvl w:val="5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07 0 02 00000 Основное мероприятие «Обеспечение качественными услугами ЖКХ населения муниципального образования «поселок Конышевка»»</w:t>
      </w:r>
    </w:p>
    <w:p w:rsidR="00304002" w:rsidRDefault="00304002" w:rsidP="00304002">
      <w:pPr>
        <w:widowControl w:val="0"/>
        <w:autoSpaceDE w:val="0"/>
        <w:autoSpaceDN w:val="0"/>
        <w:adjustRightInd w:val="0"/>
        <w:ind w:firstLine="567"/>
        <w:jc w:val="both"/>
        <w:outlineLvl w:val="5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строку:</w:t>
      </w:r>
    </w:p>
    <w:p w:rsidR="00304002" w:rsidRDefault="00304002" w:rsidP="00304002">
      <w:pPr>
        <w:widowControl w:val="0"/>
        <w:autoSpaceDE w:val="0"/>
        <w:autoSpaceDN w:val="0"/>
        <w:adjustRightInd w:val="0"/>
        <w:ind w:firstLine="567"/>
        <w:jc w:val="both"/>
        <w:outlineLvl w:val="5"/>
        <w:rPr>
          <w:rFonts w:ascii="Times New Roman" w:hAnsi="Times New Roman" w:cs="Times New Roman"/>
          <w:color w:val="000000"/>
          <w:sz w:val="28"/>
          <w:szCs w:val="28"/>
        </w:rPr>
      </w:pPr>
      <w:r w:rsidRPr="00304002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304002">
        <w:rPr>
          <w:rFonts w:ascii="Times New Roman" w:hAnsi="Times New Roman" w:cs="Times New Roman"/>
          <w:color w:val="000000"/>
          <w:sz w:val="28"/>
          <w:szCs w:val="28"/>
          <w:lang w:val="en-US"/>
        </w:rPr>
        <w:t>L</w:t>
      </w:r>
      <w:r w:rsidRPr="00304002">
        <w:rPr>
          <w:rFonts w:ascii="Times New Roman" w:hAnsi="Times New Roman" w:cs="Times New Roman"/>
          <w:color w:val="000000"/>
          <w:sz w:val="28"/>
          <w:szCs w:val="28"/>
        </w:rPr>
        <w:t>5550 Мероприятия по формированию современной городской среды</w:t>
      </w:r>
    </w:p>
    <w:p w:rsidR="00304002" w:rsidRPr="00304002" w:rsidRDefault="00304002" w:rsidP="00304002">
      <w:pPr>
        <w:widowControl w:val="0"/>
        <w:autoSpaceDE w:val="0"/>
        <w:autoSpaceDN w:val="0"/>
        <w:adjustRightInd w:val="0"/>
        <w:ind w:firstLine="567"/>
        <w:jc w:val="both"/>
        <w:outlineLvl w:val="5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исключить;</w:t>
      </w:r>
    </w:p>
    <w:p w:rsidR="00373446" w:rsidRDefault="00875F69" w:rsidP="00373446">
      <w:pPr>
        <w:adjustRightInd w:val="0"/>
        <w:ind w:firstLine="567"/>
        <w:jc w:val="both"/>
        <w:outlineLvl w:val="4"/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373446">
        <w:rPr>
          <w:rFonts w:ascii="Times New Roman" w:hAnsi="Times New Roman" w:cs="Times New Roman"/>
          <w:snapToGrid w:val="0"/>
          <w:sz w:val="28"/>
          <w:szCs w:val="28"/>
        </w:rPr>
        <w:t xml:space="preserve"> в подпункте 1.1.9</w:t>
      </w:r>
      <w:r w:rsidR="00373446" w:rsidRPr="00373446">
        <w:rPr>
          <w:rFonts w:ascii="Times New Roman" w:hAnsi="Times New Roman" w:cs="Times New Roman"/>
          <w:snapToGrid w:val="0"/>
          <w:sz w:val="28"/>
          <w:szCs w:val="28"/>
        </w:rPr>
        <w:t>.</w:t>
      </w:r>
      <w:r w:rsidR="00373446" w:rsidRPr="00373446"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 xml:space="preserve"> Муниципальная программа «Развитие муниципальной службы </w:t>
      </w:r>
      <w:r w:rsidR="00373446" w:rsidRPr="00373446">
        <w:rPr>
          <w:rFonts w:ascii="Times New Roman" w:hAnsi="Times New Roman" w:cs="Times New Roman"/>
          <w:b/>
          <w:sz w:val="28"/>
          <w:szCs w:val="28"/>
        </w:rPr>
        <w:t>в Администрации поселка Конышевка Конышевского района Курской области</w:t>
      </w:r>
      <w:r w:rsidR="00373446" w:rsidRPr="00373446"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>»</w:t>
      </w:r>
    </w:p>
    <w:p w:rsidR="00871A04" w:rsidRDefault="00871A04" w:rsidP="00373446">
      <w:pPr>
        <w:adjustRightInd w:val="0"/>
        <w:ind w:firstLine="567"/>
        <w:jc w:val="both"/>
        <w:outlineLvl w:val="4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после строки</w:t>
      </w:r>
      <w:r w:rsidRPr="00871A04">
        <w:rPr>
          <w:rFonts w:ascii="Times New Roman" w:hAnsi="Times New Roman" w:cs="Times New Roman"/>
          <w:snapToGrid w:val="0"/>
          <w:color w:val="000000"/>
          <w:sz w:val="28"/>
          <w:szCs w:val="28"/>
        </w:rPr>
        <w:t>:</w:t>
      </w:r>
    </w:p>
    <w:p w:rsidR="00871A04" w:rsidRPr="00871A04" w:rsidRDefault="00871A04" w:rsidP="00871A04">
      <w:pPr>
        <w:adjustRightInd w:val="0"/>
        <w:ind w:firstLine="567"/>
        <w:jc w:val="both"/>
        <w:outlineLvl w:val="4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871A04">
        <w:rPr>
          <w:rFonts w:ascii="Times New Roman" w:hAnsi="Times New Roman" w:cs="Times New Roman"/>
          <w:snapToGrid w:val="0"/>
          <w:color w:val="000000"/>
          <w:sz w:val="28"/>
          <w:szCs w:val="28"/>
        </w:rPr>
        <w:t>09 1 00 00000 Подпрограмма «Реализация мероприятий, направленных на развитие муниципальной службы» муниципальной программы «Развитие муниципальной службы</w:t>
      </w:r>
      <w:r w:rsidRPr="00871A04">
        <w:rPr>
          <w:rFonts w:ascii="Times New Roman" w:hAnsi="Times New Roman" w:cs="Times New Roman"/>
          <w:sz w:val="28"/>
          <w:szCs w:val="28"/>
        </w:rPr>
        <w:t xml:space="preserve"> в Администрации поселка  Конышевка Конышевского района Курской области</w:t>
      </w:r>
      <w:r w:rsidRPr="00871A04">
        <w:rPr>
          <w:rFonts w:ascii="Times New Roman" w:hAnsi="Times New Roman" w:cs="Times New Roman"/>
          <w:snapToGrid w:val="0"/>
          <w:color w:val="000000"/>
          <w:sz w:val="28"/>
          <w:szCs w:val="28"/>
        </w:rPr>
        <w:t>»</w:t>
      </w:r>
    </w:p>
    <w:p w:rsidR="00373446" w:rsidRDefault="00373446" w:rsidP="00373446">
      <w:pPr>
        <w:adjustRightInd w:val="0"/>
        <w:ind w:firstLine="567"/>
        <w:jc w:val="both"/>
        <w:outlineLvl w:val="4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373446">
        <w:rPr>
          <w:rFonts w:ascii="Times New Roman" w:hAnsi="Times New Roman" w:cs="Times New Roman"/>
          <w:snapToGrid w:val="0"/>
          <w:color w:val="000000"/>
          <w:sz w:val="28"/>
          <w:szCs w:val="28"/>
        </w:rPr>
        <w:t>добавить строку:</w:t>
      </w:r>
    </w:p>
    <w:p w:rsidR="00373446" w:rsidRDefault="00373446" w:rsidP="00373446">
      <w:pPr>
        <w:adjustRightInd w:val="0"/>
        <w:ind w:firstLine="567"/>
        <w:jc w:val="both"/>
        <w:outlineLvl w:val="4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09 1 01 00000 Основное мероприятие «Развитие муниципальной службы»;</w:t>
      </w:r>
    </w:p>
    <w:p w:rsidR="00373446" w:rsidRDefault="00373446" w:rsidP="00373446">
      <w:pPr>
        <w:adjustRightInd w:val="0"/>
        <w:ind w:firstLine="567"/>
        <w:jc w:val="both"/>
        <w:outlineLvl w:val="4"/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в подпункте 1.1.11.</w:t>
      </w:r>
      <w:r w:rsidRPr="00373446">
        <w:rPr>
          <w:b/>
          <w:snapToGrid w:val="0"/>
          <w:color w:val="000000"/>
          <w:sz w:val="28"/>
          <w:szCs w:val="28"/>
        </w:rPr>
        <w:t xml:space="preserve"> </w:t>
      </w:r>
      <w:r w:rsidRPr="00373446"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 xml:space="preserve">Муниципальная программа «Комплексного развития транспортной инфраструктуры поселка Конышевка </w:t>
      </w:r>
      <w:r w:rsidRPr="00373446">
        <w:rPr>
          <w:rFonts w:ascii="Times New Roman" w:hAnsi="Times New Roman" w:cs="Times New Roman"/>
          <w:b/>
          <w:sz w:val="28"/>
          <w:szCs w:val="28"/>
        </w:rPr>
        <w:t>Конышевского района Курской области</w:t>
      </w:r>
      <w:r w:rsidRPr="00373446"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>»</w:t>
      </w:r>
    </w:p>
    <w:p w:rsidR="00871A04" w:rsidRDefault="00871A04" w:rsidP="00373446">
      <w:pPr>
        <w:adjustRightInd w:val="0"/>
        <w:ind w:firstLine="567"/>
        <w:jc w:val="both"/>
        <w:outlineLvl w:val="4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871A04">
        <w:rPr>
          <w:rFonts w:ascii="Times New Roman" w:hAnsi="Times New Roman" w:cs="Times New Roman"/>
          <w:snapToGrid w:val="0"/>
          <w:color w:val="000000"/>
          <w:sz w:val="28"/>
          <w:szCs w:val="28"/>
        </w:rPr>
        <w:t>после строк:</w:t>
      </w:r>
    </w:p>
    <w:p w:rsidR="00871A04" w:rsidRPr="00871A04" w:rsidRDefault="00871A04" w:rsidP="00871A04">
      <w:pPr>
        <w:adjustRightInd w:val="0"/>
        <w:ind w:firstLine="567"/>
        <w:jc w:val="both"/>
        <w:outlineLvl w:val="4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871A04">
        <w:rPr>
          <w:rFonts w:ascii="Times New Roman" w:hAnsi="Times New Roman" w:cs="Times New Roman"/>
          <w:snapToGrid w:val="0"/>
          <w:color w:val="000000"/>
          <w:sz w:val="28"/>
          <w:szCs w:val="28"/>
        </w:rPr>
        <w:t>11 2 00 00000 Подпрограмма «Развитие сети автомобильных дорог муниципальной программы</w:t>
      </w:r>
      <w:proofErr w:type="gramStart"/>
      <w:r w:rsidRPr="00871A04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871A04">
        <w:rPr>
          <w:rFonts w:ascii="Times New Roman" w:hAnsi="Times New Roman" w:cs="Times New Roman"/>
          <w:snapToGrid w:val="0"/>
          <w:color w:val="000000"/>
          <w:sz w:val="28"/>
          <w:szCs w:val="28"/>
        </w:rPr>
        <w:t>К</w:t>
      </w:r>
      <w:proofErr w:type="gramEnd"/>
      <w:r w:rsidRPr="00871A04">
        <w:rPr>
          <w:rFonts w:ascii="Times New Roman" w:hAnsi="Times New Roman" w:cs="Times New Roman"/>
          <w:snapToGrid w:val="0"/>
          <w:color w:val="000000"/>
          <w:sz w:val="28"/>
          <w:szCs w:val="28"/>
        </w:rPr>
        <w:t>омплексного развития транспортной инфраструктуры поселка Конышевка Конышевского района Курской области»</w:t>
      </w:r>
    </w:p>
    <w:p w:rsidR="00D00CD1" w:rsidRDefault="00D00CD1" w:rsidP="00D00CD1">
      <w:pPr>
        <w:adjustRightInd w:val="0"/>
        <w:ind w:firstLine="567"/>
        <w:jc w:val="both"/>
        <w:outlineLvl w:val="4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добавить строки</w:t>
      </w:r>
      <w:r w:rsidRPr="00373446">
        <w:rPr>
          <w:rFonts w:ascii="Times New Roman" w:hAnsi="Times New Roman" w:cs="Times New Roman"/>
          <w:snapToGrid w:val="0"/>
          <w:color w:val="000000"/>
          <w:sz w:val="28"/>
          <w:szCs w:val="28"/>
        </w:rPr>
        <w:t>:</w:t>
      </w:r>
    </w:p>
    <w:p w:rsidR="00373446" w:rsidRPr="00D00CD1" w:rsidRDefault="00D00CD1" w:rsidP="00373446">
      <w:pPr>
        <w:adjustRightInd w:val="0"/>
        <w:ind w:firstLine="567"/>
        <w:jc w:val="both"/>
        <w:outlineLvl w:val="4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D00CD1">
        <w:rPr>
          <w:rFonts w:ascii="Times New Roman" w:hAnsi="Times New Roman" w:cs="Times New Roman"/>
          <w:snapToGrid w:val="0"/>
          <w:color w:val="000000"/>
          <w:sz w:val="28"/>
          <w:szCs w:val="28"/>
        </w:rPr>
        <w:t>11 2 02 00000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Основное мероприятие «Ремонт автомобильных дорог общего пользования местного значения»</w:t>
      </w:r>
    </w:p>
    <w:p w:rsidR="00D00CD1" w:rsidRDefault="00D00CD1" w:rsidP="00D00CD1">
      <w:pPr>
        <w:adjustRightInd w:val="0"/>
        <w:ind w:firstLine="567"/>
        <w:jc w:val="both"/>
        <w:outlineLvl w:val="4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11 2 03</w:t>
      </w:r>
      <w:r w:rsidRPr="00D00CD1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00000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Основное мероприятие «Содержание автомобильных дорог общего пользования местного значения»</w:t>
      </w:r>
    </w:p>
    <w:p w:rsidR="00871A04" w:rsidRDefault="00871A04" w:rsidP="00871A04">
      <w:pPr>
        <w:adjustRightInd w:val="0"/>
        <w:ind w:firstLine="567"/>
        <w:jc w:val="both"/>
        <w:outlineLvl w:val="4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871A04">
        <w:rPr>
          <w:rFonts w:ascii="Times New Roman" w:hAnsi="Times New Roman" w:cs="Times New Roman"/>
          <w:snapToGrid w:val="0"/>
          <w:color w:val="000000"/>
          <w:sz w:val="28"/>
          <w:szCs w:val="28"/>
        </w:rPr>
        <w:t>после строк:</w:t>
      </w:r>
    </w:p>
    <w:p w:rsidR="00871A04" w:rsidRPr="004C70B2" w:rsidRDefault="00871A04" w:rsidP="004C70B2">
      <w:pPr>
        <w:adjustRightInd w:val="0"/>
        <w:ind w:firstLine="567"/>
        <w:jc w:val="both"/>
        <w:outlineLvl w:val="4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4C70B2">
        <w:rPr>
          <w:rFonts w:ascii="Times New Roman" w:hAnsi="Times New Roman" w:cs="Times New Roman"/>
          <w:snapToGrid w:val="0"/>
          <w:color w:val="000000"/>
          <w:sz w:val="28"/>
          <w:szCs w:val="28"/>
        </w:rPr>
        <w:t>11 4 00 00000 Подпрограмма «Повышение безопасности дорожного движения в муниципальном образовании «поселок Конышевка» муниципальной программы</w:t>
      </w:r>
      <w:r w:rsidR="00CD61EB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</w:t>
      </w:r>
      <w:r w:rsidRPr="004C70B2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4C70B2">
        <w:rPr>
          <w:rFonts w:ascii="Times New Roman" w:hAnsi="Times New Roman" w:cs="Times New Roman"/>
          <w:snapToGrid w:val="0"/>
          <w:color w:val="000000"/>
          <w:sz w:val="28"/>
          <w:szCs w:val="28"/>
        </w:rPr>
        <w:t>Комплексного развития транспортной инфраструктуры поселка Конышевка Конышевского района Курской области»</w:t>
      </w:r>
    </w:p>
    <w:p w:rsidR="00871A04" w:rsidRPr="00D00CD1" w:rsidRDefault="004C70B2" w:rsidP="00D00CD1">
      <w:pPr>
        <w:adjustRightInd w:val="0"/>
        <w:ind w:firstLine="567"/>
        <w:jc w:val="both"/>
        <w:outlineLvl w:val="4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добавить строку:</w:t>
      </w:r>
    </w:p>
    <w:p w:rsidR="00D00CD1" w:rsidRDefault="00D00CD1" w:rsidP="00D00CD1">
      <w:pPr>
        <w:adjustRightInd w:val="0"/>
        <w:ind w:firstLine="567"/>
        <w:jc w:val="both"/>
        <w:outlineLvl w:val="4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11 4 01</w:t>
      </w:r>
      <w:r w:rsidRPr="00D00CD1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00000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Основное мероприятие «Обеспечение безопасности дорожного движения на автомобильных дорог</w:t>
      </w:r>
      <w:r w:rsidR="00CD61EB">
        <w:rPr>
          <w:rFonts w:ascii="Times New Roman" w:hAnsi="Times New Roman" w:cs="Times New Roman"/>
          <w:snapToGrid w:val="0"/>
          <w:color w:val="000000"/>
          <w:sz w:val="28"/>
          <w:szCs w:val="28"/>
        </w:rPr>
        <w:t>ах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местного значения»</w:t>
      </w:r>
    </w:p>
    <w:p w:rsidR="00D00CD1" w:rsidRDefault="00D00CD1" w:rsidP="004C70B2">
      <w:pPr>
        <w:adjustRightInd w:val="0"/>
        <w:ind w:firstLine="567"/>
        <w:jc w:val="both"/>
        <w:outlineLvl w:val="4"/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в подпункт  </w:t>
      </w:r>
      <w:r w:rsidRPr="00D00CD1">
        <w:rPr>
          <w:rFonts w:ascii="Times New Roman" w:hAnsi="Times New Roman" w:cs="Times New Roman"/>
          <w:b/>
          <w:bCs/>
          <w:sz w:val="28"/>
          <w:szCs w:val="28"/>
        </w:rPr>
        <w:t xml:space="preserve">1.1.13. </w:t>
      </w:r>
      <w:r w:rsidRPr="00D00CD1"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»</w:t>
      </w:r>
    </w:p>
    <w:p w:rsidR="004C70B2" w:rsidRDefault="004C70B2" w:rsidP="004C70B2">
      <w:pPr>
        <w:adjustRightInd w:val="0"/>
        <w:ind w:firstLine="567"/>
        <w:jc w:val="both"/>
        <w:outlineLvl w:val="4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4C70B2">
        <w:rPr>
          <w:rFonts w:ascii="Times New Roman" w:hAnsi="Times New Roman" w:cs="Times New Roman"/>
          <w:snapToGrid w:val="0"/>
          <w:color w:val="000000"/>
          <w:sz w:val="28"/>
          <w:szCs w:val="28"/>
        </w:rPr>
        <w:t>после строк:</w:t>
      </w:r>
    </w:p>
    <w:p w:rsidR="004C70B2" w:rsidRPr="004C70B2" w:rsidRDefault="004C70B2" w:rsidP="004C70B2">
      <w:pPr>
        <w:adjustRightInd w:val="0"/>
        <w:ind w:firstLine="567"/>
        <w:jc w:val="both"/>
        <w:outlineLvl w:val="4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4C70B2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13 1 00 00000 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 </w:t>
      </w:r>
    </w:p>
    <w:p w:rsidR="00D00CD1" w:rsidRDefault="004C70B2" w:rsidP="00D00CD1">
      <w:pPr>
        <w:adjustRightInd w:val="0"/>
        <w:ind w:firstLine="567"/>
        <w:jc w:val="both"/>
        <w:outlineLvl w:val="4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добавить строку</w:t>
      </w:r>
      <w:r w:rsidR="00980ED7" w:rsidRPr="00980ED7">
        <w:rPr>
          <w:rFonts w:ascii="Times New Roman" w:hAnsi="Times New Roman" w:cs="Times New Roman"/>
          <w:snapToGrid w:val="0"/>
          <w:color w:val="000000"/>
          <w:sz w:val="28"/>
          <w:szCs w:val="28"/>
        </w:rPr>
        <w:t>:</w:t>
      </w:r>
    </w:p>
    <w:p w:rsidR="00980ED7" w:rsidRDefault="00980ED7" w:rsidP="003E2487">
      <w:pPr>
        <w:adjustRightInd w:val="0"/>
        <w:ind w:firstLine="567"/>
        <w:jc w:val="both"/>
        <w:outlineLvl w:val="4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13 1 01 00000 Основное мероприятие «Обеспечение первичных мер пожарной безопасности в границах населенных пунктах»;</w:t>
      </w:r>
    </w:p>
    <w:p w:rsidR="00980ED7" w:rsidRDefault="004C70B2" w:rsidP="00980ED7">
      <w:pPr>
        <w:adjustRightInd w:val="0"/>
        <w:ind w:firstLine="567"/>
        <w:jc w:val="both"/>
        <w:outlineLvl w:val="4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добавит пункт</w:t>
      </w:r>
      <w:r w:rsidR="00980ED7">
        <w:rPr>
          <w:rFonts w:ascii="Times New Roman" w:hAnsi="Times New Roman" w:cs="Times New Roman"/>
          <w:snapToGrid w:val="0"/>
          <w:color w:val="000000"/>
          <w:sz w:val="28"/>
          <w:szCs w:val="28"/>
        </w:rPr>
        <w:t>:</w:t>
      </w:r>
    </w:p>
    <w:p w:rsidR="00E06D30" w:rsidRDefault="00E06D30" w:rsidP="00980ED7">
      <w:pPr>
        <w:adjustRightInd w:val="0"/>
        <w:ind w:firstLine="567"/>
        <w:jc w:val="both"/>
        <w:outlineLvl w:val="4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1.1.16. Муниципальная программа «Формирование современной городской среды муниципального образования «поселок Конышевка»</w:t>
      </w:r>
    </w:p>
    <w:p w:rsidR="00E06D30" w:rsidRPr="009E225E" w:rsidRDefault="00E06D30" w:rsidP="009E225E">
      <w:pPr>
        <w:adjustRightInd w:val="0"/>
        <w:ind w:firstLine="567"/>
        <w:jc w:val="both"/>
        <w:outlineLvl w:val="4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E06D30">
        <w:rPr>
          <w:rFonts w:ascii="Times New Roman" w:hAnsi="Times New Roman" w:cs="Times New Roman"/>
          <w:snapToGrid w:val="0"/>
          <w:color w:val="000000"/>
          <w:sz w:val="28"/>
          <w:szCs w:val="28"/>
        </w:rPr>
        <w:t>Целевые статьи муниципальной программы</w:t>
      </w:r>
      <w:proofErr w:type="gramStart"/>
      <w:r w:rsidRPr="00E06D30">
        <w:rPr>
          <w:rFonts w:ascii="Times New Roman" w:hAnsi="Times New Roman" w:cs="Times New Roman"/>
          <w:snapToGrid w:val="0"/>
          <w:color w:val="000000"/>
          <w:sz w:val="28"/>
          <w:szCs w:val="28"/>
        </w:rPr>
        <w:t>«Ф</w:t>
      </w:r>
      <w:proofErr w:type="gramEnd"/>
      <w:r w:rsidRPr="00E06D30">
        <w:rPr>
          <w:rFonts w:ascii="Times New Roman" w:hAnsi="Times New Roman" w:cs="Times New Roman"/>
          <w:snapToGrid w:val="0"/>
          <w:color w:val="000000"/>
          <w:sz w:val="28"/>
          <w:szCs w:val="28"/>
        </w:rPr>
        <w:t>ормирование современной городской среды муниципального образования «поселок Конышевка» «включают:</w:t>
      </w:r>
    </w:p>
    <w:p w:rsidR="00E06D30" w:rsidRPr="00E06D30" w:rsidRDefault="00E06D30" w:rsidP="00E06D30">
      <w:pPr>
        <w:adjustRightInd w:val="0"/>
        <w:ind w:firstLine="567"/>
        <w:jc w:val="both"/>
        <w:outlineLvl w:val="4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E06D30">
        <w:rPr>
          <w:rFonts w:ascii="Times New Roman" w:hAnsi="Times New Roman" w:cs="Times New Roman"/>
          <w:snapToGrid w:val="0"/>
          <w:color w:val="000000"/>
          <w:sz w:val="28"/>
          <w:szCs w:val="28"/>
        </w:rPr>
        <w:t>16 0 00 00000 Муниципальная программа «Формирование современной городской среды муниципального образования «поселок Конышевка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»</w:t>
      </w:r>
    </w:p>
    <w:p w:rsidR="00E06D30" w:rsidRPr="009E225E" w:rsidRDefault="00E06D30" w:rsidP="009E225E">
      <w:pPr>
        <w:adjustRightInd w:val="0"/>
        <w:ind w:firstLine="567"/>
        <w:jc w:val="both"/>
        <w:outlineLvl w:val="4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E06D30">
        <w:rPr>
          <w:rFonts w:ascii="Times New Roman" w:hAnsi="Times New Roman" w:cs="Times New Roman"/>
          <w:color w:val="000000"/>
          <w:sz w:val="28"/>
          <w:szCs w:val="28"/>
        </w:rPr>
        <w:t xml:space="preserve">По данной целевой статье отражаются расходы бюджета муниципального образования на реализацию </w:t>
      </w:r>
      <w:r w:rsidRPr="00E06D30">
        <w:rPr>
          <w:rFonts w:ascii="Times New Roman" w:hAnsi="Times New Roman" w:cs="Times New Roman"/>
          <w:snapToGrid w:val="0"/>
          <w:color w:val="000000"/>
          <w:sz w:val="28"/>
          <w:szCs w:val="28"/>
        </w:rPr>
        <w:t>Муниципальная программа «Формирование современной городской среды муниципального образования «поселок Конышевка</w:t>
      </w:r>
      <w:r w:rsidRPr="00E06D30">
        <w:rPr>
          <w:rFonts w:ascii="Times New Roman" w:hAnsi="Times New Roman" w:cs="Times New Roman"/>
          <w:color w:val="000000"/>
          <w:sz w:val="28"/>
          <w:szCs w:val="28"/>
        </w:rPr>
        <w:t xml:space="preserve">», разработанной в соответствии с Перечнем муниципальных программ, </w:t>
      </w:r>
      <w:r w:rsidRPr="00E06D30">
        <w:rPr>
          <w:rFonts w:ascii="Times New Roman" w:hAnsi="Times New Roman" w:cs="Times New Roman"/>
          <w:snapToGrid w:val="0"/>
          <w:color w:val="000000"/>
          <w:sz w:val="28"/>
          <w:szCs w:val="28"/>
        </w:rPr>
        <w:t>осуществляемые по следующим мероприятиям муниципальной программы.</w:t>
      </w:r>
    </w:p>
    <w:p w:rsidR="00E06D30" w:rsidRPr="009E225E" w:rsidRDefault="00E06D30" w:rsidP="009E225E">
      <w:pPr>
        <w:adjustRightInd w:val="0"/>
        <w:ind w:firstLine="567"/>
        <w:jc w:val="both"/>
        <w:outlineLvl w:val="4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9E225E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16 0 </w:t>
      </w:r>
      <w:r w:rsidRPr="009E225E">
        <w:rPr>
          <w:rFonts w:ascii="Times New Roman" w:hAnsi="Times New Roman" w:cs="Times New Roman"/>
          <w:snapToGrid w:val="0"/>
          <w:color w:val="000000"/>
          <w:sz w:val="28"/>
          <w:szCs w:val="28"/>
          <w:lang w:val="en-US"/>
        </w:rPr>
        <w:t>F</w:t>
      </w:r>
      <w:r w:rsidRPr="009E225E">
        <w:rPr>
          <w:rFonts w:ascii="Times New Roman" w:hAnsi="Times New Roman" w:cs="Times New Roman"/>
          <w:snapToGrid w:val="0"/>
          <w:color w:val="000000"/>
          <w:sz w:val="28"/>
          <w:szCs w:val="28"/>
        </w:rPr>
        <w:t>2 00000 Основное мероприятие</w:t>
      </w:r>
      <w:r w:rsidR="003A4C6A" w:rsidRPr="009E225E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Реализация регионального проекта «Формирование комфортной городской среды»</w:t>
      </w:r>
    </w:p>
    <w:p w:rsidR="00E06D30" w:rsidRPr="009E225E" w:rsidRDefault="00E06D30" w:rsidP="009E225E">
      <w:pPr>
        <w:pStyle w:val="NoSpacing1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E225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данной целевой статье отражаются расходы бюджета муниципального образования на реализацию </w:t>
      </w:r>
      <w:r w:rsidR="009E225E" w:rsidRPr="009E225E">
        <w:rPr>
          <w:rFonts w:ascii="Times New Roman" w:hAnsi="Times New Roman" w:cs="Times New Roman"/>
          <w:bCs/>
          <w:color w:val="000000"/>
          <w:sz w:val="28"/>
          <w:szCs w:val="28"/>
        </w:rPr>
        <w:t>программы</w:t>
      </w:r>
      <w:r w:rsidRPr="009E225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 соответствующим направлениям расходов, в том числе:</w:t>
      </w:r>
    </w:p>
    <w:p w:rsidR="00E06D30" w:rsidRPr="009E225E" w:rsidRDefault="00E06D30" w:rsidP="009E225E">
      <w:pPr>
        <w:pStyle w:val="NoSpacing1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06D30" w:rsidRDefault="00E06D30" w:rsidP="009E225E">
      <w:pPr>
        <w:pStyle w:val="NoSpacing1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225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 w:rsidR="009E225E" w:rsidRPr="009E225E">
        <w:rPr>
          <w:rFonts w:ascii="Times New Roman" w:hAnsi="Times New Roman" w:cs="Times New Roman"/>
          <w:bCs/>
          <w:color w:val="000000"/>
          <w:sz w:val="28"/>
          <w:szCs w:val="28"/>
        </w:rPr>
        <w:t>55550</w:t>
      </w:r>
      <w:r w:rsidRPr="009E225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E225E" w:rsidRPr="009E225E">
        <w:rPr>
          <w:rFonts w:ascii="Times New Roman" w:hAnsi="Times New Roman" w:cs="Times New Roman"/>
          <w:color w:val="000000"/>
          <w:sz w:val="28"/>
          <w:szCs w:val="28"/>
        </w:rPr>
        <w:t>Реализация регионального проекта «Формирование комфортной городской среды»</w:t>
      </w:r>
    </w:p>
    <w:p w:rsidR="009E225E" w:rsidRDefault="009E225E" w:rsidP="009E225E">
      <w:pPr>
        <w:pStyle w:val="NoSpacing1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E225E" w:rsidRDefault="009E225E" w:rsidP="009E225E">
      <w:pPr>
        <w:adjustRightInd w:val="0"/>
        <w:ind w:firstLine="567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к) в подраздел </w:t>
      </w:r>
      <w:r w:rsidRPr="009E225E">
        <w:rPr>
          <w:rFonts w:ascii="Times New Roman" w:hAnsi="Times New Roman" w:cs="Times New Roman"/>
          <w:b/>
          <w:sz w:val="28"/>
          <w:szCs w:val="28"/>
        </w:rPr>
        <w:t xml:space="preserve">1.1.77. </w:t>
      </w:r>
      <w:r w:rsidRPr="009E225E">
        <w:rPr>
          <w:rFonts w:ascii="Times New Roman" w:hAnsi="Times New Roman" w:cs="Times New Roman"/>
          <w:b/>
          <w:snapToGrid w:val="0"/>
          <w:sz w:val="28"/>
          <w:szCs w:val="28"/>
        </w:rPr>
        <w:t>Непрограммная деятельность органов местного самоуправления</w:t>
      </w:r>
    </w:p>
    <w:p w:rsidR="009E225E" w:rsidRDefault="009E225E" w:rsidP="009E225E">
      <w:pPr>
        <w:adjustRightInd w:val="0"/>
        <w:ind w:firstLine="567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9E225E">
        <w:rPr>
          <w:rFonts w:ascii="Times New Roman" w:hAnsi="Times New Roman" w:cs="Times New Roman"/>
          <w:snapToGrid w:val="0"/>
          <w:sz w:val="28"/>
          <w:szCs w:val="28"/>
        </w:rPr>
        <w:t>добавить строку:</w:t>
      </w:r>
    </w:p>
    <w:p w:rsidR="009E225E" w:rsidRDefault="009E225E" w:rsidP="009E225E">
      <w:pPr>
        <w:adjustRightInd w:val="0"/>
        <w:ind w:firstLine="567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77 1 00 00000 Обеспечение деятельности и выполнение функций органов местного самоуправления</w:t>
      </w:r>
    </w:p>
    <w:p w:rsidR="009E225E" w:rsidRDefault="009E225E" w:rsidP="009E225E">
      <w:pPr>
        <w:adjustRightInd w:val="0"/>
        <w:ind w:firstLine="567"/>
        <w:outlineLvl w:val="4"/>
        <w:rPr>
          <w:rFonts w:ascii="Times New Roman" w:hAnsi="Times New Roman" w:cs="Times New Roman"/>
          <w:sz w:val="28"/>
          <w:szCs w:val="28"/>
        </w:rPr>
      </w:pPr>
      <w:r w:rsidRPr="009E225E">
        <w:rPr>
          <w:rFonts w:ascii="Times New Roman" w:hAnsi="Times New Roman" w:cs="Times New Roman"/>
          <w:sz w:val="28"/>
          <w:szCs w:val="28"/>
        </w:rPr>
        <w:t>По данной целевой статье расходов отражаются непрограммные расходы органа местного самоуправления, не предусмотренные иными целевыми статьями расходов бюджета муниципального образования, по соответствующим направлениям расходов</w:t>
      </w:r>
    </w:p>
    <w:p w:rsidR="00D938B9" w:rsidRDefault="00D938B9" w:rsidP="009E225E">
      <w:pPr>
        <w:adjustRightInd w:val="0"/>
        <w:ind w:firstLine="567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- 13604 Реализация проекта «Народный бюджет»</w:t>
      </w:r>
    </w:p>
    <w:p w:rsidR="00D938B9" w:rsidRDefault="00D938B9" w:rsidP="009E225E">
      <w:pPr>
        <w:adjustRightInd w:val="0"/>
        <w:ind w:firstLine="567"/>
        <w:outlineLvl w:val="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3604 Софинансирование расходов направленные на мероприятия по проекту «Народный бюджет» в Курской области за счет средств местного бюджета</w:t>
      </w:r>
      <w:r w:rsidR="004C70B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716D1" w:rsidRDefault="003716D1" w:rsidP="003716D1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пункте 1.2 «Универсальные</w:t>
      </w:r>
      <w:r w:rsidRPr="00572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направления расходов, увязываемые с целевыми статьями подпрограмм муниципальных программ, непрограммными направлениями расходов»:</w:t>
      </w:r>
    </w:p>
    <w:p w:rsidR="003716D1" w:rsidRDefault="003716D1" w:rsidP="003716D1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-добавить направление расходов:</w:t>
      </w:r>
    </w:p>
    <w:p w:rsidR="003716D1" w:rsidRDefault="003716D1" w:rsidP="003716D1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13604 Реализация проекта «Народный бюджет»</w:t>
      </w:r>
    </w:p>
    <w:p w:rsidR="003716D1" w:rsidRDefault="003716D1" w:rsidP="003716D1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данному направлению расходов отражаются расходы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</w:t>
      </w:r>
      <w:r w:rsidRPr="004D1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жета </w:t>
      </w:r>
      <w:r w:rsidRPr="004D1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 автомобильных дорог местного значения за счет субсидий из областного бюджета</w:t>
      </w:r>
    </w:p>
    <w:p w:rsidR="003716D1" w:rsidRDefault="003716D1" w:rsidP="003716D1">
      <w:pPr>
        <w:adjustRightInd w:val="0"/>
        <w:ind w:firstLine="567"/>
        <w:outlineLvl w:val="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3604</w:t>
      </w:r>
      <w:r w:rsidRPr="003716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Софинансирование расходов направленные на мероприятия по проекту «Народный бюджет» в Курской области за счет средств местного бюджета.</w:t>
      </w:r>
      <w:proofErr w:type="gramEnd"/>
    </w:p>
    <w:p w:rsidR="003716D1" w:rsidRDefault="003716D1" w:rsidP="003716D1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данному направлению расходов отражаются расходы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</w:t>
      </w:r>
      <w:r w:rsidRPr="004D1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жета </w:t>
      </w:r>
      <w:r w:rsidRPr="004D1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 автомобильных дорог местного значения за счет средств местного  бюджета</w:t>
      </w:r>
    </w:p>
    <w:p w:rsidR="003716D1" w:rsidRPr="003716D1" w:rsidRDefault="003716D1" w:rsidP="003716D1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25E" w:rsidRPr="009E225E" w:rsidRDefault="009E225E" w:rsidP="009E225E">
      <w:pPr>
        <w:pStyle w:val="NoSpacing1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66D3B" w:rsidRPr="003E2487" w:rsidRDefault="003E2487" w:rsidP="003E2487">
      <w:pPr>
        <w:pStyle w:val="NoSpacing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2487">
        <w:rPr>
          <w:rFonts w:ascii="Times New Roman" w:hAnsi="Times New Roman" w:cs="Times New Roman"/>
          <w:color w:val="000000"/>
          <w:sz w:val="28"/>
          <w:szCs w:val="28"/>
        </w:rPr>
        <w:t>Глава поселка Конышевка                                                          А.</w:t>
      </w:r>
      <w:r w:rsidR="00CD61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2487">
        <w:rPr>
          <w:rFonts w:ascii="Times New Roman" w:hAnsi="Times New Roman" w:cs="Times New Roman"/>
          <w:color w:val="000000"/>
          <w:sz w:val="28"/>
          <w:szCs w:val="28"/>
        </w:rPr>
        <w:t>С.</w:t>
      </w:r>
      <w:r w:rsidR="00CD61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2487">
        <w:rPr>
          <w:rFonts w:ascii="Times New Roman" w:hAnsi="Times New Roman" w:cs="Times New Roman"/>
          <w:color w:val="000000"/>
          <w:sz w:val="28"/>
          <w:szCs w:val="28"/>
        </w:rPr>
        <w:t>Краснов</w:t>
      </w:r>
      <w:bookmarkStart w:id="0" w:name="_GoBack"/>
      <w:bookmarkEnd w:id="0"/>
    </w:p>
    <w:sectPr w:rsidR="00866D3B" w:rsidRPr="003E2487" w:rsidSect="00A01CA5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9E1367"/>
    <w:multiLevelType w:val="multilevel"/>
    <w:tmpl w:val="1FC6516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DB5192"/>
    <w:rsid w:val="00000A05"/>
    <w:rsid w:val="00026FFA"/>
    <w:rsid w:val="000933C3"/>
    <w:rsid w:val="000A2B3F"/>
    <w:rsid w:val="001521AC"/>
    <w:rsid w:val="001964EB"/>
    <w:rsid w:val="0027244F"/>
    <w:rsid w:val="002D0F5F"/>
    <w:rsid w:val="00304002"/>
    <w:rsid w:val="00350590"/>
    <w:rsid w:val="003716D1"/>
    <w:rsid w:val="00373446"/>
    <w:rsid w:val="003A4C6A"/>
    <w:rsid w:val="003C3D8C"/>
    <w:rsid w:val="003E2487"/>
    <w:rsid w:val="0045731A"/>
    <w:rsid w:val="00460D67"/>
    <w:rsid w:val="004773AB"/>
    <w:rsid w:val="00481637"/>
    <w:rsid w:val="004C70B2"/>
    <w:rsid w:val="004C7AC8"/>
    <w:rsid w:val="0053633B"/>
    <w:rsid w:val="00581634"/>
    <w:rsid w:val="00584CC3"/>
    <w:rsid w:val="00591547"/>
    <w:rsid w:val="005B46CD"/>
    <w:rsid w:val="00650C19"/>
    <w:rsid w:val="006B20BA"/>
    <w:rsid w:val="00701BCA"/>
    <w:rsid w:val="0074663E"/>
    <w:rsid w:val="00830829"/>
    <w:rsid w:val="00866D3B"/>
    <w:rsid w:val="00871A04"/>
    <w:rsid w:val="00875F69"/>
    <w:rsid w:val="008E6AD2"/>
    <w:rsid w:val="009056DB"/>
    <w:rsid w:val="00963E4C"/>
    <w:rsid w:val="00980ED7"/>
    <w:rsid w:val="009A1BF8"/>
    <w:rsid w:val="009C35BC"/>
    <w:rsid w:val="009E225E"/>
    <w:rsid w:val="009F3E3E"/>
    <w:rsid w:val="00A01CA5"/>
    <w:rsid w:val="00A30106"/>
    <w:rsid w:val="00A75881"/>
    <w:rsid w:val="00B03993"/>
    <w:rsid w:val="00BC57F3"/>
    <w:rsid w:val="00BC6EE9"/>
    <w:rsid w:val="00C36223"/>
    <w:rsid w:val="00CD61EB"/>
    <w:rsid w:val="00CD6848"/>
    <w:rsid w:val="00D00CD1"/>
    <w:rsid w:val="00D47EBA"/>
    <w:rsid w:val="00D938B9"/>
    <w:rsid w:val="00DB5192"/>
    <w:rsid w:val="00DD1383"/>
    <w:rsid w:val="00E06D30"/>
    <w:rsid w:val="00E614E9"/>
    <w:rsid w:val="00EF2E79"/>
    <w:rsid w:val="00F538F3"/>
    <w:rsid w:val="00F547EB"/>
    <w:rsid w:val="00FB79DF"/>
    <w:rsid w:val="00FF71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B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64EB"/>
    <w:pPr>
      <w:spacing w:after="0" w:line="240" w:lineRule="auto"/>
    </w:pPr>
  </w:style>
  <w:style w:type="paragraph" w:customStyle="1" w:styleId="ConsNormal">
    <w:name w:val="ConsNormal"/>
    <w:rsid w:val="00B039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03993"/>
    <w:pPr>
      <w:ind w:left="720"/>
      <w:contextualSpacing/>
    </w:pPr>
  </w:style>
  <w:style w:type="character" w:customStyle="1" w:styleId="NoSpacingChar">
    <w:name w:val="No Spacing Char"/>
    <w:link w:val="NoSpacing1"/>
    <w:uiPriority w:val="99"/>
    <w:locked/>
    <w:rsid w:val="00E06D30"/>
    <w:rPr>
      <w:sz w:val="24"/>
      <w:szCs w:val="24"/>
    </w:rPr>
  </w:style>
  <w:style w:type="paragraph" w:customStyle="1" w:styleId="NoSpacing1">
    <w:name w:val="No Spacing1"/>
    <w:link w:val="NoSpacingChar"/>
    <w:uiPriority w:val="99"/>
    <w:rsid w:val="00E06D30"/>
    <w:pPr>
      <w:spacing w:after="0" w:line="240" w:lineRule="auto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D6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61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64EB"/>
    <w:pPr>
      <w:spacing w:after="0" w:line="240" w:lineRule="auto"/>
    </w:pPr>
  </w:style>
  <w:style w:type="paragraph" w:customStyle="1" w:styleId="ConsNormal">
    <w:name w:val="ConsNormal"/>
    <w:rsid w:val="00B039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039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68B05322DA1BBA42282C9440EEF08E6CC43400635U6VBM" TargetMode="Externa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5</Pages>
  <Words>1126</Words>
  <Characters>6421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Конышевка_ССТУ</cp:lastModifiedBy>
  <cp:revision>6</cp:revision>
  <cp:lastPrinted>2016-01-29T09:51:00Z</cp:lastPrinted>
  <dcterms:created xsi:type="dcterms:W3CDTF">2020-01-30T13:06:00Z</dcterms:created>
  <dcterms:modified xsi:type="dcterms:W3CDTF">2020-02-03T06:41:00Z</dcterms:modified>
</cp:coreProperties>
</file>