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CE" w:rsidRPr="00DD72CE" w:rsidRDefault="00056A1E" w:rsidP="00DD72CE">
      <w:pPr>
        <w:spacing w:after="0" w:line="240" w:lineRule="auto"/>
        <w:ind w:left="360"/>
        <w:jc w:val="center"/>
        <w:rPr>
          <w:rFonts w:ascii="Times New Roman" w:hAnsi="Times New Roman" w:cs="Times New Roman"/>
          <w:sz w:val="28"/>
          <w:szCs w:val="20"/>
        </w:rPr>
      </w:pPr>
      <w:r>
        <w:rPr>
          <w:rFonts w:ascii="Times New Roman" w:hAnsi="Times New Roman" w:cs="Times New Roman"/>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1.5pt;height:119.25pt;visibility:visible">
            <v:imagedata r:id="rId8" o:title=""/>
          </v:shape>
        </w:pict>
      </w:r>
    </w:p>
    <w:p w:rsidR="00DD72CE" w:rsidRPr="00DD72CE" w:rsidRDefault="00DD72CE" w:rsidP="00DD72CE">
      <w:pPr>
        <w:spacing w:after="0" w:line="240" w:lineRule="auto"/>
        <w:ind w:left="360"/>
        <w:jc w:val="center"/>
        <w:rPr>
          <w:rFonts w:ascii="Times New Roman" w:hAnsi="Times New Roman" w:cs="Times New Roman"/>
          <w:b/>
          <w:sz w:val="28"/>
          <w:szCs w:val="20"/>
        </w:rPr>
      </w:pPr>
      <w:r w:rsidRPr="00DD72CE">
        <w:rPr>
          <w:rFonts w:ascii="Times New Roman" w:hAnsi="Times New Roman" w:cs="Times New Roman"/>
          <w:b/>
          <w:sz w:val="28"/>
          <w:szCs w:val="20"/>
        </w:rPr>
        <w:t>АДМИНИСТРАЦИЯ ПОСЕЛКА КОНЫШЕВКА</w:t>
      </w:r>
    </w:p>
    <w:p w:rsidR="00DD72CE" w:rsidRPr="00DD72CE" w:rsidRDefault="00DD72CE" w:rsidP="00DD72CE">
      <w:pPr>
        <w:spacing w:after="0" w:line="240" w:lineRule="auto"/>
        <w:ind w:left="360"/>
        <w:jc w:val="center"/>
        <w:rPr>
          <w:rFonts w:ascii="Times New Roman" w:hAnsi="Times New Roman" w:cs="Times New Roman"/>
          <w:b/>
          <w:sz w:val="28"/>
          <w:szCs w:val="20"/>
        </w:rPr>
      </w:pPr>
      <w:r w:rsidRPr="00DD72CE">
        <w:rPr>
          <w:rFonts w:ascii="Times New Roman" w:hAnsi="Times New Roman" w:cs="Times New Roman"/>
          <w:b/>
          <w:sz w:val="28"/>
          <w:szCs w:val="20"/>
        </w:rPr>
        <w:t>КОНЫШЕВСКОГО РАЙОНА КУРСКОЙ ОБЛАСТИ</w:t>
      </w:r>
    </w:p>
    <w:p w:rsidR="00DD72CE" w:rsidRPr="00DD72CE" w:rsidRDefault="00DD72CE" w:rsidP="00DD72CE">
      <w:pPr>
        <w:spacing w:after="0" w:line="240" w:lineRule="auto"/>
        <w:ind w:left="360"/>
        <w:jc w:val="center"/>
        <w:rPr>
          <w:rFonts w:ascii="Times New Roman" w:hAnsi="Times New Roman" w:cs="Times New Roman"/>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D72CE" w:rsidRPr="00DD72CE" w:rsidTr="002559B6">
        <w:trPr>
          <w:jc w:val="center"/>
        </w:trPr>
        <w:tc>
          <w:tcPr>
            <w:tcW w:w="9792" w:type="dxa"/>
            <w:tcBorders>
              <w:top w:val="single" w:sz="18" w:space="0" w:color="auto"/>
              <w:left w:val="nil"/>
              <w:bottom w:val="nil"/>
              <w:right w:val="nil"/>
            </w:tcBorders>
            <w:hideMark/>
          </w:tcPr>
          <w:p w:rsidR="00DD72CE" w:rsidRPr="00DD72CE" w:rsidRDefault="00DD72CE" w:rsidP="00DD72CE">
            <w:pPr>
              <w:spacing w:after="0" w:line="240" w:lineRule="auto"/>
              <w:rPr>
                <w:rFonts w:ascii="Times New Roman" w:hAnsi="Times New Roman" w:cs="Times New Roman"/>
                <w:sz w:val="28"/>
                <w:szCs w:val="20"/>
              </w:rPr>
            </w:pPr>
            <w:r w:rsidRPr="00DD72CE">
              <w:rPr>
                <w:rFonts w:ascii="Times New Roman" w:hAnsi="Times New Roman" w:cs="Times New Roman"/>
                <w:sz w:val="28"/>
                <w:szCs w:val="20"/>
              </w:rPr>
              <w:t>307620 Курская область поселок Конышевка ул.50 лет Советской власти 6</w:t>
            </w:r>
          </w:p>
          <w:p w:rsidR="00DD72CE" w:rsidRPr="00DD72CE" w:rsidRDefault="00DD72CE" w:rsidP="00DD72CE">
            <w:pPr>
              <w:spacing w:after="0" w:line="240" w:lineRule="auto"/>
              <w:ind w:left="360"/>
              <w:jc w:val="center"/>
              <w:rPr>
                <w:rFonts w:ascii="Times New Roman" w:hAnsi="Times New Roman" w:cs="Times New Roman"/>
                <w:sz w:val="28"/>
                <w:szCs w:val="20"/>
              </w:rPr>
            </w:pPr>
            <w:r w:rsidRPr="00DD72CE">
              <w:rPr>
                <w:rFonts w:ascii="Times New Roman" w:hAnsi="Times New Roman" w:cs="Times New Roman"/>
                <w:sz w:val="28"/>
                <w:szCs w:val="20"/>
              </w:rPr>
              <w:t>тел. 471 56 2-11-60, 471 56 2-18-69</w:t>
            </w:r>
          </w:p>
        </w:tc>
      </w:tr>
    </w:tbl>
    <w:p w:rsidR="00DD72CE" w:rsidRPr="00DD72CE" w:rsidRDefault="00DD72CE" w:rsidP="00DD72CE">
      <w:pPr>
        <w:spacing w:after="0" w:line="240" w:lineRule="auto"/>
        <w:ind w:left="360"/>
        <w:jc w:val="center"/>
        <w:rPr>
          <w:rFonts w:ascii="Times New Roman" w:hAnsi="Times New Roman" w:cs="Times New Roman"/>
          <w:sz w:val="28"/>
          <w:szCs w:val="20"/>
        </w:rPr>
      </w:pPr>
      <w:r w:rsidRPr="00DD72CE">
        <w:rPr>
          <w:rFonts w:ascii="Times New Roman" w:hAnsi="Times New Roman" w:cs="Times New Roman"/>
          <w:sz w:val="28"/>
          <w:szCs w:val="20"/>
        </w:rPr>
        <w:t xml:space="preserve">Адрес электронной почты: </w:t>
      </w:r>
      <w:hyperlink r:id="rId9" w:history="1">
        <w:r w:rsidRPr="00DD72CE">
          <w:rPr>
            <w:rFonts w:ascii="Times New Roman" w:hAnsi="Times New Roman" w:cs="Times New Roman"/>
            <w:color w:val="0000FF"/>
            <w:sz w:val="28"/>
            <w:szCs w:val="20"/>
            <w:u w:val="single"/>
            <w:lang w:val="en-US"/>
          </w:rPr>
          <w:t>adm</w:t>
        </w:r>
        <w:r w:rsidRPr="00DD72CE">
          <w:rPr>
            <w:rFonts w:ascii="Times New Roman" w:hAnsi="Times New Roman" w:cs="Times New Roman"/>
            <w:color w:val="0000FF"/>
            <w:sz w:val="28"/>
            <w:szCs w:val="20"/>
            <w:u w:val="single"/>
          </w:rPr>
          <w:t>-</w:t>
        </w:r>
        <w:r w:rsidRPr="00DD72CE">
          <w:rPr>
            <w:rFonts w:ascii="Times New Roman" w:hAnsi="Times New Roman" w:cs="Times New Roman"/>
            <w:color w:val="0000FF"/>
            <w:sz w:val="28"/>
            <w:szCs w:val="20"/>
            <w:u w:val="single"/>
            <w:lang w:val="en-US"/>
          </w:rPr>
          <w:t>kon</w:t>
        </w:r>
        <w:r w:rsidRPr="00DD72CE">
          <w:rPr>
            <w:rFonts w:ascii="Times New Roman" w:hAnsi="Times New Roman" w:cs="Times New Roman"/>
            <w:color w:val="0000FF"/>
            <w:sz w:val="28"/>
            <w:szCs w:val="20"/>
            <w:u w:val="single"/>
          </w:rPr>
          <w:t>@</w:t>
        </w:r>
        <w:r w:rsidRPr="00DD72CE">
          <w:rPr>
            <w:rFonts w:ascii="Times New Roman" w:hAnsi="Times New Roman" w:cs="Times New Roman"/>
            <w:color w:val="0000FF"/>
            <w:sz w:val="28"/>
            <w:szCs w:val="20"/>
            <w:u w:val="single"/>
            <w:lang w:val="en-US"/>
          </w:rPr>
          <w:t>mail</w:t>
        </w:r>
        <w:r w:rsidRPr="00DD72CE">
          <w:rPr>
            <w:rFonts w:ascii="Times New Roman" w:hAnsi="Times New Roman" w:cs="Times New Roman"/>
            <w:color w:val="0000FF"/>
            <w:sz w:val="28"/>
            <w:szCs w:val="20"/>
            <w:u w:val="single"/>
          </w:rPr>
          <w:t>.</w:t>
        </w:r>
        <w:r w:rsidRPr="00DD72CE">
          <w:rPr>
            <w:rFonts w:ascii="Times New Roman" w:hAnsi="Times New Roman" w:cs="Times New Roman"/>
            <w:color w:val="0000FF"/>
            <w:sz w:val="28"/>
            <w:szCs w:val="20"/>
            <w:u w:val="single"/>
            <w:lang w:val="en-US"/>
          </w:rPr>
          <w:t>ru</w:t>
        </w:r>
      </w:hyperlink>
    </w:p>
    <w:p w:rsidR="00DD72CE" w:rsidRPr="00DD72CE" w:rsidRDefault="00DD72CE" w:rsidP="00DD72CE">
      <w:pPr>
        <w:keepNext/>
        <w:tabs>
          <w:tab w:val="left" w:pos="0"/>
        </w:tabs>
        <w:suppressAutoHyphens/>
        <w:spacing w:after="0" w:line="240" w:lineRule="auto"/>
        <w:ind w:left="576"/>
        <w:outlineLvl w:val="1"/>
        <w:rPr>
          <w:rFonts w:ascii="Times New Roman" w:hAnsi="Times New Roman" w:cs="Times New Roman"/>
          <w:sz w:val="32"/>
          <w:szCs w:val="32"/>
        </w:rPr>
      </w:pPr>
    </w:p>
    <w:p w:rsidR="00DD72CE" w:rsidRPr="00DD72CE" w:rsidRDefault="00DD72CE" w:rsidP="00DD72CE">
      <w:pPr>
        <w:keepNext/>
        <w:tabs>
          <w:tab w:val="left" w:pos="0"/>
        </w:tabs>
        <w:suppressAutoHyphens/>
        <w:spacing w:after="0" w:line="240" w:lineRule="auto"/>
        <w:ind w:left="576"/>
        <w:jc w:val="center"/>
        <w:outlineLvl w:val="1"/>
        <w:rPr>
          <w:rFonts w:ascii="Times New Roman" w:hAnsi="Times New Roman" w:cs="Times New Roman"/>
          <w:b/>
          <w:sz w:val="28"/>
          <w:szCs w:val="20"/>
        </w:rPr>
      </w:pPr>
      <w:r w:rsidRPr="00DD72CE">
        <w:rPr>
          <w:rFonts w:ascii="Times New Roman" w:hAnsi="Times New Roman" w:cs="Times New Roman"/>
          <w:b/>
          <w:sz w:val="28"/>
          <w:szCs w:val="20"/>
        </w:rPr>
        <w:t>ПОСТАНОВЛЕНИЕ</w:t>
      </w:r>
    </w:p>
    <w:p w:rsidR="00DD72CE" w:rsidRPr="00DD72CE" w:rsidRDefault="00DD72CE" w:rsidP="00DD72CE">
      <w:pPr>
        <w:spacing w:after="0" w:line="240" w:lineRule="auto"/>
        <w:rPr>
          <w:rFonts w:ascii="Times New Roman" w:hAnsi="Times New Roman" w:cs="Times New Roman"/>
          <w:b/>
          <w:sz w:val="28"/>
          <w:szCs w:val="20"/>
          <w:lang w:eastAsia="x-none"/>
        </w:rPr>
      </w:pPr>
    </w:p>
    <w:p w:rsidR="00DD72CE" w:rsidRPr="00DD72CE" w:rsidRDefault="00DD72CE" w:rsidP="00DD72CE">
      <w:pPr>
        <w:spacing w:after="0" w:line="240" w:lineRule="auto"/>
        <w:rPr>
          <w:rFonts w:ascii="Times New Roman" w:hAnsi="Times New Roman" w:cs="Times New Roman"/>
          <w:b/>
          <w:sz w:val="28"/>
          <w:szCs w:val="28"/>
          <w:lang w:eastAsia="x-none"/>
        </w:rPr>
      </w:pPr>
      <w:r w:rsidRPr="00DD72CE">
        <w:rPr>
          <w:rFonts w:ascii="Times New Roman" w:hAnsi="Times New Roman" w:cs="Times New Roman"/>
          <w:b/>
          <w:sz w:val="28"/>
          <w:szCs w:val="28"/>
          <w:lang w:eastAsia="x-none"/>
        </w:rPr>
        <w:t xml:space="preserve">От </w:t>
      </w:r>
      <w:r w:rsidR="00873EC3">
        <w:rPr>
          <w:rFonts w:ascii="Times New Roman" w:hAnsi="Times New Roman" w:cs="Times New Roman"/>
          <w:b/>
          <w:sz w:val="28"/>
          <w:szCs w:val="28"/>
          <w:lang w:eastAsia="x-none"/>
        </w:rPr>
        <w:t>24.01.</w:t>
      </w:r>
      <w:r w:rsidRPr="00DD72CE">
        <w:rPr>
          <w:rFonts w:ascii="Times New Roman" w:hAnsi="Times New Roman" w:cs="Times New Roman"/>
          <w:b/>
          <w:sz w:val="28"/>
          <w:szCs w:val="28"/>
          <w:lang w:eastAsia="x-none"/>
        </w:rPr>
        <w:t xml:space="preserve">2019 г.                                  № </w:t>
      </w:r>
      <w:r w:rsidR="00873EC3">
        <w:rPr>
          <w:rFonts w:ascii="Times New Roman" w:hAnsi="Times New Roman" w:cs="Times New Roman"/>
          <w:b/>
          <w:sz w:val="28"/>
          <w:szCs w:val="28"/>
          <w:lang w:eastAsia="x-none"/>
        </w:rPr>
        <w:t>19</w:t>
      </w:r>
      <w:r w:rsidRPr="00DD72CE">
        <w:rPr>
          <w:rFonts w:ascii="Times New Roman" w:hAnsi="Times New Roman" w:cs="Times New Roman"/>
          <w:b/>
          <w:sz w:val="28"/>
          <w:szCs w:val="28"/>
          <w:lang w:eastAsia="x-none"/>
        </w:rPr>
        <w:t>-па</w:t>
      </w:r>
    </w:p>
    <w:p w:rsidR="00DD72CE" w:rsidRPr="00DD72CE" w:rsidRDefault="00DD72CE" w:rsidP="00DD72CE">
      <w:pPr>
        <w:spacing w:after="0" w:line="240" w:lineRule="auto"/>
        <w:ind w:right="4598"/>
        <w:jc w:val="center"/>
        <w:rPr>
          <w:rFonts w:ascii="Times New Roman" w:hAnsi="Times New Roman" w:cs="Times New Roman"/>
          <w:sz w:val="28"/>
          <w:szCs w:val="28"/>
        </w:rPr>
      </w:pPr>
    </w:p>
    <w:p w:rsidR="00DD72CE" w:rsidRPr="00DD72CE" w:rsidRDefault="00DD72CE" w:rsidP="00DD72CE">
      <w:pPr>
        <w:autoSpaceDE w:val="0"/>
        <w:autoSpaceDN w:val="0"/>
        <w:adjustRightInd w:val="0"/>
        <w:spacing w:after="0" w:line="240" w:lineRule="auto"/>
        <w:ind w:firstLine="539"/>
        <w:jc w:val="both"/>
        <w:rPr>
          <w:rFonts w:ascii="Times New Roman" w:hAnsi="Times New Roman" w:cs="Times New Roman"/>
          <w:sz w:val="28"/>
          <w:szCs w:val="28"/>
        </w:rPr>
      </w:pPr>
      <w:r w:rsidRPr="00DD72CE">
        <w:rPr>
          <w:rFonts w:ascii="Times New Roman" w:hAnsi="Times New Roman" w:cs="Times New Roman"/>
          <w:b/>
          <w:sz w:val="28"/>
          <w:szCs w:val="28"/>
        </w:rPr>
        <w:t>Об утверждении административного регламента по предоставл</w:t>
      </w:r>
      <w:r w:rsidRPr="00DD72CE">
        <w:rPr>
          <w:rFonts w:ascii="Times New Roman" w:hAnsi="Times New Roman" w:cs="Times New Roman"/>
          <w:b/>
          <w:sz w:val="28"/>
          <w:szCs w:val="28"/>
        </w:rPr>
        <w:t>е</w:t>
      </w:r>
      <w:r w:rsidRPr="00DD72CE">
        <w:rPr>
          <w:rFonts w:ascii="Times New Roman" w:hAnsi="Times New Roman" w:cs="Times New Roman"/>
          <w:b/>
          <w:sz w:val="28"/>
          <w:szCs w:val="28"/>
        </w:rPr>
        <w:t xml:space="preserve">нию муниципальной услуги </w:t>
      </w:r>
      <w:r w:rsidRPr="00DD72CE">
        <w:rPr>
          <w:rFonts w:ascii="Times New Roman" w:hAnsi="Times New Roman" w:cs="Times New Roman"/>
          <w:sz w:val="28"/>
          <w:szCs w:val="28"/>
        </w:rPr>
        <w:t>«</w:t>
      </w:r>
      <w:r w:rsidRPr="002B63D9">
        <w:rPr>
          <w:rFonts w:ascii="Times New Roman" w:hAnsi="Times New Roman" w:cs="Times New Roman"/>
          <w:b/>
          <w:sz w:val="28"/>
          <w:szCs w:val="28"/>
        </w:rPr>
        <w:t>Предоставление земельных участков, находящихся в муниципальной собственности</w:t>
      </w:r>
      <w:r>
        <w:rPr>
          <w:rFonts w:ascii="Times New Roman" w:hAnsi="Times New Roman" w:cs="Times New Roman"/>
          <w:b/>
          <w:sz w:val="28"/>
          <w:szCs w:val="28"/>
        </w:rPr>
        <w:t>, расположенных  на территории городского</w:t>
      </w:r>
      <w:r w:rsidRPr="002B63D9">
        <w:rPr>
          <w:rFonts w:ascii="Times New Roman" w:hAnsi="Times New Roman" w:cs="Times New Roman"/>
          <w:b/>
          <w:sz w:val="28"/>
          <w:szCs w:val="28"/>
        </w:rPr>
        <w:t xml:space="preserve"> поселения, гражданам для индивидуального жилищного строительства, ведения личного подсобного хозяйства в границах населенного пункта,</w:t>
      </w:r>
      <w:r>
        <w:rPr>
          <w:rFonts w:ascii="Times New Roman" w:hAnsi="Times New Roman" w:cs="Times New Roman"/>
          <w:b/>
          <w:sz w:val="28"/>
          <w:szCs w:val="28"/>
        </w:rPr>
        <w:t xml:space="preserve"> садоводства</w:t>
      </w:r>
      <w:r w:rsidRPr="002B63D9">
        <w:rPr>
          <w:rFonts w:ascii="Times New Roman" w:hAnsi="Times New Roman" w:cs="Times New Roman"/>
          <w:b/>
          <w:sz w:val="28"/>
          <w:szCs w:val="28"/>
        </w:rPr>
        <w:t>,  гражданам и крестья</w:t>
      </w:r>
      <w:r w:rsidRPr="002B63D9">
        <w:rPr>
          <w:rFonts w:ascii="Times New Roman" w:hAnsi="Times New Roman" w:cs="Times New Roman"/>
          <w:b/>
          <w:sz w:val="28"/>
          <w:szCs w:val="28"/>
        </w:rPr>
        <w:t>н</w:t>
      </w:r>
      <w:r w:rsidRPr="002B63D9">
        <w:rPr>
          <w:rFonts w:ascii="Times New Roman" w:hAnsi="Times New Roman" w:cs="Times New Roman"/>
          <w:b/>
          <w:sz w:val="28"/>
          <w:szCs w:val="28"/>
        </w:rPr>
        <w:t>ским (фермерским) хозяйствам для осуществления крестьянским (фермерским) хозяйством его деятельности</w:t>
      </w:r>
      <w:r w:rsidRPr="00DD72CE">
        <w:rPr>
          <w:rFonts w:ascii="Times New Roman" w:hAnsi="Times New Roman" w:cs="Times New Roman"/>
          <w:b/>
          <w:sz w:val="28"/>
          <w:szCs w:val="28"/>
        </w:rPr>
        <w:t>»</w:t>
      </w:r>
    </w:p>
    <w:p w:rsidR="00DD72CE" w:rsidRPr="00DD72CE" w:rsidRDefault="00DD72CE" w:rsidP="00DD72CE">
      <w:pPr>
        <w:spacing w:after="0" w:line="240" w:lineRule="auto"/>
        <w:ind w:firstLine="708"/>
        <w:jc w:val="both"/>
        <w:rPr>
          <w:rFonts w:ascii="Times New Roman" w:hAnsi="Times New Roman" w:cs="Times New Roman"/>
          <w:sz w:val="28"/>
          <w:szCs w:val="28"/>
        </w:rPr>
      </w:pPr>
    </w:p>
    <w:p w:rsidR="00DD72CE" w:rsidRPr="00DD72CE" w:rsidRDefault="00DD72CE" w:rsidP="00DD72CE">
      <w:pPr>
        <w:autoSpaceDE w:val="0"/>
        <w:autoSpaceDN w:val="0"/>
        <w:adjustRightInd w:val="0"/>
        <w:spacing w:after="0" w:line="240" w:lineRule="auto"/>
        <w:ind w:firstLine="492"/>
        <w:jc w:val="both"/>
        <w:rPr>
          <w:rFonts w:ascii="Times New Roman" w:hAnsi="Times New Roman" w:cs="Times New Roman"/>
          <w:sz w:val="28"/>
          <w:szCs w:val="28"/>
        </w:rPr>
      </w:pPr>
      <w:r w:rsidRPr="00DD72CE">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поселка Конышевка  от  30.10.2018г. №173-па «О разработке и утверждении административных регламентов предоставления муниципальных услуг» Администрация поселка Кон</w:t>
      </w:r>
      <w:r w:rsidRPr="00DD72CE">
        <w:rPr>
          <w:rFonts w:ascii="Times New Roman" w:hAnsi="Times New Roman" w:cs="Times New Roman"/>
          <w:sz w:val="28"/>
          <w:szCs w:val="28"/>
        </w:rPr>
        <w:t>ы</w:t>
      </w:r>
      <w:r w:rsidRPr="00DD72CE">
        <w:rPr>
          <w:rFonts w:ascii="Times New Roman" w:hAnsi="Times New Roman" w:cs="Times New Roman"/>
          <w:sz w:val="28"/>
          <w:szCs w:val="28"/>
        </w:rPr>
        <w:t>шевка ПОСТАНОВЛЯЕТ:</w:t>
      </w:r>
    </w:p>
    <w:p w:rsidR="00DD72CE" w:rsidRPr="00DD72CE" w:rsidRDefault="00DD72CE" w:rsidP="00DD72CE">
      <w:pPr>
        <w:autoSpaceDE w:val="0"/>
        <w:autoSpaceDN w:val="0"/>
        <w:adjustRightInd w:val="0"/>
        <w:spacing w:after="0" w:line="240" w:lineRule="auto"/>
        <w:ind w:firstLine="539"/>
        <w:jc w:val="both"/>
        <w:rPr>
          <w:rFonts w:ascii="Times New Roman" w:hAnsi="Times New Roman" w:cs="Times New Roman"/>
          <w:bCs/>
          <w:sz w:val="28"/>
          <w:szCs w:val="28"/>
          <w:lang w:eastAsia="en-US"/>
        </w:rPr>
      </w:pPr>
      <w:r w:rsidRPr="00DD72CE">
        <w:rPr>
          <w:rFonts w:ascii="Times New Roman" w:hAnsi="Times New Roman" w:cs="Times New Roman"/>
          <w:sz w:val="28"/>
          <w:szCs w:val="28"/>
        </w:rPr>
        <w:t>1. Утвердить прилагаемый административный регламент Админ</w:t>
      </w:r>
      <w:r w:rsidRPr="00DD72CE">
        <w:rPr>
          <w:rFonts w:ascii="Times New Roman" w:hAnsi="Times New Roman" w:cs="Times New Roman"/>
          <w:sz w:val="28"/>
          <w:szCs w:val="28"/>
        </w:rPr>
        <w:t>и</w:t>
      </w:r>
      <w:r w:rsidRPr="00DD72CE">
        <w:rPr>
          <w:rFonts w:ascii="Times New Roman" w:hAnsi="Times New Roman" w:cs="Times New Roman"/>
          <w:sz w:val="28"/>
          <w:szCs w:val="28"/>
        </w:rPr>
        <w:t xml:space="preserve">страции поселка Конышевка Конышевского района Курской области по предоставлению муниципальной услуги </w:t>
      </w:r>
      <w:r w:rsidRPr="00DD72CE">
        <w:rPr>
          <w:rFonts w:ascii="Times New Roman" w:hAnsi="Times New Roman" w:cs="Times New Roman"/>
          <w:bCs/>
          <w:sz w:val="28"/>
          <w:szCs w:val="28"/>
          <w:lang w:eastAsia="en-US"/>
        </w:rPr>
        <w:t>«</w:t>
      </w:r>
      <w:r w:rsidRPr="00DD72CE">
        <w:rPr>
          <w:rFonts w:ascii="Times New Roman" w:hAnsi="Times New Roman" w:cs="Times New Roman"/>
          <w:sz w:val="28"/>
          <w:szCs w:val="28"/>
        </w:rPr>
        <w:t xml:space="preserve">Предоставление земельных участков, находящихся в муниципальной собственности, расположенных  на территории </w:t>
      </w:r>
      <w:r w:rsidR="00514E20">
        <w:rPr>
          <w:rFonts w:ascii="Times New Roman" w:hAnsi="Times New Roman" w:cs="Times New Roman"/>
          <w:sz w:val="28"/>
          <w:szCs w:val="28"/>
        </w:rPr>
        <w:t>городского</w:t>
      </w:r>
      <w:r w:rsidRPr="00DD72CE">
        <w:rPr>
          <w:rFonts w:ascii="Times New Roman" w:hAnsi="Times New Roman" w:cs="Times New Roman"/>
          <w:sz w:val="28"/>
          <w:szCs w:val="28"/>
        </w:rPr>
        <w:t xml:space="preserve"> поселения, гражданам для индивидуального ж</w:t>
      </w:r>
      <w:r w:rsidRPr="00DD72CE">
        <w:rPr>
          <w:rFonts w:ascii="Times New Roman" w:hAnsi="Times New Roman" w:cs="Times New Roman"/>
          <w:sz w:val="28"/>
          <w:szCs w:val="28"/>
        </w:rPr>
        <w:t>и</w:t>
      </w:r>
      <w:r w:rsidRPr="00DD72CE">
        <w:rPr>
          <w:rFonts w:ascii="Times New Roman" w:hAnsi="Times New Roman" w:cs="Times New Roman"/>
          <w:sz w:val="28"/>
          <w:szCs w:val="28"/>
        </w:rPr>
        <w:t>лищного строительства, ведения личного подсобного хозяйства в границах населенного пункта, садоводства,  гражданам и крестьянским (ферме</w:t>
      </w:r>
      <w:r w:rsidRPr="00DD72CE">
        <w:rPr>
          <w:rFonts w:ascii="Times New Roman" w:hAnsi="Times New Roman" w:cs="Times New Roman"/>
          <w:sz w:val="28"/>
          <w:szCs w:val="28"/>
        </w:rPr>
        <w:t>р</w:t>
      </w:r>
      <w:r w:rsidRPr="00DD72CE">
        <w:rPr>
          <w:rFonts w:ascii="Times New Roman" w:hAnsi="Times New Roman" w:cs="Times New Roman"/>
          <w:sz w:val="28"/>
          <w:szCs w:val="28"/>
        </w:rPr>
        <w:t>ским) хозяйствам для осуществления крестьянским (фермерским) хозя</w:t>
      </w:r>
      <w:r w:rsidRPr="00DD72CE">
        <w:rPr>
          <w:rFonts w:ascii="Times New Roman" w:hAnsi="Times New Roman" w:cs="Times New Roman"/>
          <w:sz w:val="28"/>
          <w:szCs w:val="28"/>
        </w:rPr>
        <w:t>й</w:t>
      </w:r>
      <w:r w:rsidRPr="00DD72CE">
        <w:rPr>
          <w:rFonts w:ascii="Times New Roman" w:hAnsi="Times New Roman" w:cs="Times New Roman"/>
          <w:sz w:val="28"/>
          <w:szCs w:val="28"/>
        </w:rPr>
        <w:t>ством его деятельности</w:t>
      </w:r>
      <w:r w:rsidRPr="00DD72CE">
        <w:rPr>
          <w:rFonts w:ascii="Times New Roman" w:hAnsi="Times New Roman" w:cs="Times New Roman"/>
          <w:bCs/>
          <w:sz w:val="28"/>
          <w:szCs w:val="28"/>
          <w:lang w:eastAsia="en-US"/>
        </w:rPr>
        <w:t>».</w:t>
      </w:r>
    </w:p>
    <w:p w:rsidR="00DD72CE" w:rsidRPr="00DD72CE" w:rsidRDefault="00DD72CE" w:rsidP="00DD72CE">
      <w:pPr>
        <w:autoSpaceDE w:val="0"/>
        <w:autoSpaceDN w:val="0"/>
        <w:adjustRightInd w:val="0"/>
        <w:spacing w:after="0" w:line="240" w:lineRule="auto"/>
        <w:ind w:firstLine="539"/>
        <w:jc w:val="both"/>
        <w:rPr>
          <w:rFonts w:ascii="Times New Roman" w:hAnsi="Times New Roman" w:cs="Times New Roman"/>
          <w:bCs/>
          <w:sz w:val="28"/>
          <w:szCs w:val="28"/>
        </w:rPr>
      </w:pPr>
      <w:r w:rsidRPr="00DD72CE">
        <w:rPr>
          <w:rFonts w:ascii="Times New Roman" w:hAnsi="Times New Roman" w:cs="Times New Roman"/>
          <w:color w:val="000000"/>
          <w:sz w:val="28"/>
          <w:szCs w:val="28"/>
        </w:rPr>
        <w:t xml:space="preserve">2. Постановление Администрации поселка Конышевка Конышевского района </w:t>
      </w:r>
      <w:r w:rsidRPr="00DD72CE">
        <w:rPr>
          <w:rFonts w:ascii="Times New Roman" w:hAnsi="Times New Roman" w:cs="Times New Roman"/>
          <w:sz w:val="28"/>
          <w:szCs w:val="28"/>
        </w:rPr>
        <w:t>№ 8</w:t>
      </w:r>
      <w:r>
        <w:rPr>
          <w:rFonts w:ascii="Times New Roman" w:hAnsi="Times New Roman" w:cs="Times New Roman"/>
          <w:sz w:val="28"/>
          <w:szCs w:val="28"/>
        </w:rPr>
        <w:t>8</w:t>
      </w:r>
      <w:r w:rsidRPr="00DD72CE">
        <w:rPr>
          <w:rFonts w:ascii="Times New Roman" w:hAnsi="Times New Roman" w:cs="Times New Roman"/>
          <w:sz w:val="28"/>
          <w:szCs w:val="28"/>
        </w:rPr>
        <w:t>-па от 04.06.2018г</w:t>
      </w:r>
      <w:r w:rsidRPr="00DD72CE">
        <w:rPr>
          <w:rFonts w:ascii="Times New Roman" w:hAnsi="Times New Roman" w:cs="Times New Roman"/>
          <w:color w:val="000000"/>
          <w:sz w:val="28"/>
          <w:szCs w:val="28"/>
        </w:rPr>
        <w:t xml:space="preserve"> «Об утверждении административного р</w:t>
      </w:r>
      <w:r w:rsidRPr="00DD72CE">
        <w:rPr>
          <w:rFonts w:ascii="Times New Roman" w:hAnsi="Times New Roman" w:cs="Times New Roman"/>
          <w:color w:val="000000"/>
          <w:sz w:val="28"/>
          <w:szCs w:val="28"/>
        </w:rPr>
        <w:t>е</w:t>
      </w:r>
      <w:r w:rsidRPr="00DD72CE">
        <w:rPr>
          <w:rFonts w:ascii="Times New Roman" w:hAnsi="Times New Roman" w:cs="Times New Roman"/>
          <w:color w:val="000000"/>
          <w:sz w:val="28"/>
          <w:szCs w:val="28"/>
        </w:rPr>
        <w:t xml:space="preserve">гламента по предоставлению муниципальной услуги </w:t>
      </w:r>
      <w:r w:rsidRPr="00DD72CE">
        <w:rPr>
          <w:rFonts w:ascii="Times New Roman" w:hAnsi="Times New Roman" w:cs="Times New Roman"/>
          <w:sz w:val="28"/>
          <w:szCs w:val="28"/>
        </w:rPr>
        <w:t>«Предоставление з</w:t>
      </w:r>
      <w:r w:rsidRPr="00DD72CE">
        <w:rPr>
          <w:rFonts w:ascii="Times New Roman" w:hAnsi="Times New Roman" w:cs="Times New Roman"/>
          <w:sz w:val="28"/>
          <w:szCs w:val="28"/>
        </w:rPr>
        <w:t>е</w:t>
      </w:r>
      <w:r w:rsidRPr="00DD72CE">
        <w:rPr>
          <w:rFonts w:ascii="Times New Roman" w:hAnsi="Times New Roman" w:cs="Times New Roman"/>
          <w:sz w:val="28"/>
          <w:szCs w:val="28"/>
        </w:rPr>
        <w:lastRenderedPageBreak/>
        <w:t>мельных участков, находящихся в муниципальной собственности, расп</w:t>
      </w:r>
      <w:r w:rsidRPr="00DD72CE">
        <w:rPr>
          <w:rFonts w:ascii="Times New Roman" w:hAnsi="Times New Roman" w:cs="Times New Roman"/>
          <w:sz w:val="28"/>
          <w:szCs w:val="28"/>
        </w:rPr>
        <w:t>о</w:t>
      </w:r>
      <w:r w:rsidRPr="00DD72CE">
        <w:rPr>
          <w:rFonts w:ascii="Times New Roman" w:hAnsi="Times New Roman" w:cs="Times New Roman"/>
          <w:sz w:val="28"/>
          <w:szCs w:val="28"/>
        </w:rPr>
        <w:t xml:space="preserve">ложенных  на территории </w:t>
      </w:r>
      <w:r w:rsidR="00514E20">
        <w:rPr>
          <w:rFonts w:ascii="Times New Roman" w:hAnsi="Times New Roman" w:cs="Times New Roman"/>
          <w:sz w:val="28"/>
          <w:szCs w:val="28"/>
        </w:rPr>
        <w:t>городского</w:t>
      </w:r>
      <w:r w:rsidRPr="00DD72CE">
        <w:rPr>
          <w:rFonts w:ascii="Times New Roman" w:hAnsi="Times New Roman" w:cs="Times New Roman"/>
          <w:sz w:val="28"/>
          <w:szCs w:val="28"/>
        </w:rPr>
        <w:t xml:space="preserve"> поселения, гражданам для индивид</w:t>
      </w:r>
      <w:r w:rsidRPr="00DD72CE">
        <w:rPr>
          <w:rFonts w:ascii="Times New Roman" w:hAnsi="Times New Roman" w:cs="Times New Roman"/>
          <w:sz w:val="28"/>
          <w:szCs w:val="28"/>
        </w:rPr>
        <w:t>у</w:t>
      </w:r>
      <w:r w:rsidRPr="00DD72CE">
        <w:rPr>
          <w:rFonts w:ascii="Times New Roman" w:hAnsi="Times New Roman" w:cs="Times New Roman"/>
          <w:sz w:val="28"/>
          <w:szCs w:val="28"/>
        </w:rPr>
        <w:t>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считать утратившим силу.</w:t>
      </w:r>
    </w:p>
    <w:p w:rsidR="00DD72CE" w:rsidRPr="00DD72CE" w:rsidRDefault="00DD72CE" w:rsidP="00DD72CE">
      <w:pPr>
        <w:spacing w:after="0" w:line="240" w:lineRule="auto"/>
        <w:jc w:val="both"/>
        <w:rPr>
          <w:rFonts w:ascii="Times New Roman" w:hAnsi="Times New Roman" w:cs="Times New Roman"/>
          <w:b/>
          <w:bCs/>
          <w:sz w:val="28"/>
          <w:szCs w:val="28"/>
        </w:rPr>
      </w:pPr>
      <w:r w:rsidRPr="00DD72CE">
        <w:rPr>
          <w:rFonts w:ascii="Times New Roman" w:hAnsi="Times New Roman" w:cs="Times New Roman"/>
          <w:sz w:val="28"/>
          <w:szCs w:val="20"/>
        </w:rPr>
        <w:t xml:space="preserve">        </w:t>
      </w:r>
      <w:r w:rsidRPr="00DD72CE">
        <w:rPr>
          <w:rFonts w:ascii="Times New Roman" w:hAnsi="Times New Roman" w:cs="Times New Roman"/>
          <w:sz w:val="28"/>
          <w:szCs w:val="20"/>
          <w:lang w:eastAsia="en-US"/>
        </w:rPr>
        <w:t>3. Постановление вступает в силу со дня его обнародования.</w:t>
      </w:r>
    </w:p>
    <w:p w:rsidR="00DD72CE" w:rsidRPr="00DD72CE" w:rsidRDefault="00DD72CE" w:rsidP="00DD72CE">
      <w:pPr>
        <w:widowControl w:val="0"/>
        <w:autoSpaceDE w:val="0"/>
        <w:autoSpaceDN w:val="0"/>
        <w:adjustRightInd w:val="0"/>
        <w:spacing w:after="0" w:line="240" w:lineRule="auto"/>
        <w:rPr>
          <w:rFonts w:ascii="Times New Roman" w:hAnsi="Times New Roman" w:cs="Times New Roman"/>
          <w:sz w:val="28"/>
          <w:szCs w:val="28"/>
        </w:rPr>
      </w:pPr>
    </w:p>
    <w:p w:rsidR="00DD72CE" w:rsidRPr="00DD72CE" w:rsidRDefault="00DD72CE" w:rsidP="00DD72CE">
      <w:pPr>
        <w:widowControl w:val="0"/>
        <w:autoSpaceDE w:val="0"/>
        <w:autoSpaceDN w:val="0"/>
        <w:adjustRightInd w:val="0"/>
        <w:spacing w:after="0" w:line="240" w:lineRule="auto"/>
        <w:rPr>
          <w:rFonts w:ascii="Times New Roman" w:hAnsi="Times New Roman" w:cs="Times New Roman"/>
          <w:sz w:val="28"/>
          <w:szCs w:val="28"/>
        </w:rPr>
      </w:pPr>
    </w:p>
    <w:p w:rsidR="00DD72CE" w:rsidRPr="00DD72CE" w:rsidRDefault="00DD72CE" w:rsidP="00DD72CE">
      <w:pPr>
        <w:widowControl w:val="0"/>
        <w:autoSpaceDE w:val="0"/>
        <w:autoSpaceDN w:val="0"/>
        <w:adjustRightInd w:val="0"/>
        <w:spacing w:after="0" w:line="240" w:lineRule="auto"/>
        <w:rPr>
          <w:rFonts w:ascii="Times New Roman" w:hAnsi="Times New Roman" w:cs="Times New Roman"/>
          <w:sz w:val="28"/>
          <w:szCs w:val="28"/>
        </w:rPr>
      </w:pPr>
    </w:p>
    <w:p w:rsidR="00DD72CE" w:rsidRPr="00DD72CE" w:rsidRDefault="00DD72CE" w:rsidP="00DD72CE">
      <w:pPr>
        <w:widowControl w:val="0"/>
        <w:autoSpaceDE w:val="0"/>
        <w:autoSpaceDN w:val="0"/>
        <w:adjustRightInd w:val="0"/>
        <w:spacing w:after="0" w:line="240" w:lineRule="auto"/>
        <w:rPr>
          <w:rFonts w:ascii="Times New Roman" w:hAnsi="Times New Roman" w:cs="Times New Roman"/>
          <w:sz w:val="28"/>
          <w:szCs w:val="28"/>
        </w:rPr>
      </w:pPr>
      <w:r w:rsidRPr="00DD72CE">
        <w:rPr>
          <w:rFonts w:ascii="Times New Roman" w:hAnsi="Times New Roman" w:cs="Times New Roman"/>
          <w:sz w:val="28"/>
          <w:szCs w:val="28"/>
        </w:rPr>
        <w:t xml:space="preserve">Глава поселка Конышевка </w:t>
      </w:r>
      <w:r w:rsidRPr="00DD72CE">
        <w:rPr>
          <w:rFonts w:ascii="Times New Roman" w:hAnsi="Times New Roman" w:cs="Times New Roman"/>
          <w:sz w:val="28"/>
          <w:szCs w:val="28"/>
        </w:rPr>
        <w:tab/>
      </w:r>
      <w:r w:rsidRPr="00DD72CE">
        <w:rPr>
          <w:rFonts w:ascii="Times New Roman" w:hAnsi="Times New Roman" w:cs="Times New Roman"/>
          <w:sz w:val="28"/>
          <w:szCs w:val="28"/>
        </w:rPr>
        <w:tab/>
      </w:r>
      <w:r w:rsidRPr="00DD72CE">
        <w:rPr>
          <w:rFonts w:ascii="Times New Roman" w:hAnsi="Times New Roman" w:cs="Times New Roman"/>
          <w:sz w:val="28"/>
          <w:szCs w:val="28"/>
        </w:rPr>
        <w:tab/>
      </w:r>
      <w:r w:rsidRPr="00DD72CE">
        <w:rPr>
          <w:rFonts w:ascii="Times New Roman" w:hAnsi="Times New Roman" w:cs="Times New Roman"/>
          <w:sz w:val="28"/>
          <w:szCs w:val="28"/>
        </w:rPr>
        <w:tab/>
      </w:r>
      <w:r w:rsidRPr="00DD72CE">
        <w:rPr>
          <w:rFonts w:ascii="Times New Roman" w:hAnsi="Times New Roman" w:cs="Times New Roman"/>
          <w:sz w:val="28"/>
          <w:szCs w:val="28"/>
        </w:rPr>
        <w:tab/>
        <w:t>А. С. Краснов</w:t>
      </w: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DD72CE" w:rsidRDefault="00DD72CE"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F961D5" w:rsidP="00DD72CE">
      <w:pPr>
        <w:tabs>
          <w:tab w:val="left" w:pos="5387"/>
          <w:tab w:val="right" w:pos="10317"/>
        </w:tabs>
        <w:spacing w:after="0" w:line="240" w:lineRule="auto"/>
        <w:ind w:left="4678" w:right="29"/>
        <w:jc w:val="center"/>
        <w:rPr>
          <w:rFonts w:ascii="Times New Roman" w:hAnsi="Times New Roman" w:cs="Times New Roman"/>
          <w:sz w:val="28"/>
          <w:szCs w:val="28"/>
        </w:rPr>
      </w:pPr>
      <w:r w:rsidRPr="0093603E">
        <w:rPr>
          <w:rFonts w:ascii="Times New Roman" w:hAnsi="Times New Roman" w:cs="Times New Roman"/>
          <w:sz w:val="28"/>
          <w:szCs w:val="28"/>
        </w:rPr>
        <w:t>УТВЕРЖДЕН</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DD72CE"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поселка Конышевка</w:t>
      </w:r>
      <w:r w:rsidR="002B63D9">
        <w:rPr>
          <w:rFonts w:ascii="Times New Roman" w:hAnsi="Times New Roman" w:cs="Times New Roman"/>
          <w:sz w:val="28"/>
          <w:szCs w:val="28"/>
        </w:rPr>
        <w:t xml:space="preserve"> Конышевского</w:t>
      </w:r>
      <w:r w:rsidR="00F961D5" w:rsidRPr="0093603E">
        <w:rPr>
          <w:rFonts w:ascii="Times New Roman" w:hAnsi="Times New Roman" w:cs="Times New Roman"/>
          <w:sz w:val="28"/>
          <w:szCs w:val="28"/>
        </w:rPr>
        <w:t xml:space="preserve"> 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w:t>
      </w:r>
      <w:r w:rsidR="00873EC3">
        <w:rPr>
          <w:rFonts w:ascii="Times New Roman" w:hAnsi="Times New Roman" w:cs="Times New Roman"/>
          <w:sz w:val="28"/>
          <w:szCs w:val="28"/>
        </w:rPr>
        <w:t xml:space="preserve">24.01.2019 г. </w:t>
      </w:r>
      <w:r w:rsidRPr="0093603E">
        <w:rPr>
          <w:rFonts w:ascii="Times New Roman" w:hAnsi="Times New Roman" w:cs="Times New Roman"/>
          <w:sz w:val="28"/>
          <w:szCs w:val="28"/>
        </w:rPr>
        <w:t>№</w:t>
      </w:r>
      <w:r w:rsidR="00873EC3">
        <w:rPr>
          <w:rFonts w:ascii="Times New Roman" w:hAnsi="Times New Roman" w:cs="Times New Roman"/>
          <w:sz w:val="28"/>
          <w:szCs w:val="28"/>
        </w:rPr>
        <w:t>19-па</w:t>
      </w:r>
      <w:bookmarkStart w:id="0" w:name="_GoBack"/>
      <w:bookmarkEnd w:id="0"/>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2B63D9" w:rsidRDefault="00F961D5" w:rsidP="002B63D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DD72CE">
        <w:rPr>
          <w:rFonts w:ascii="Times New Roman" w:hAnsi="Times New Roman" w:cs="Times New Roman"/>
          <w:sz w:val="28"/>
          <w:szCs w:val="28"/>
        </w:rPr>
        <w:t>поселка Конышевка</w:t>
      </w:r>
      <w:r w:rsidR="002B63D9" w:rsidRPr="002B63D9">
        <w:rPr>
          <w:rFonts w:ascii="Times New Roman" w:hAnsi="Times New Roman" w:cs="Times New Roman"/>
          <w:sz w:val="28"/>
          <w:szCs w:val="28"/>
        </w:rPr>
        <w:t xml:space="preserve"> Конышевского ра</w:t>
      </w:r>
      <w:r w:rsidR="002B63D9" w:rsidRPr="002B63D9">
        <w:rPr>
          <w:rFonts w:ascii="Times New Roman" w:hAnsi="Times New Roman" w:cs="Times New Roman"/>
          <w:sz w:val="28"/>
          <w:szCs w:val="28"/>
        </w:rPr>
        <w:t>й</w:t>
      </w:r>
      <w:r w:rsidR="002B63D9" w:rsidRPr="002B63D9">
        <w:rPr>
          <w:rFonts w:ascii="Times New Roman" w:hAnsi="Times New Roman" w:cs="Times New Roman"/>
          <w:sz w:val="28"/>
          <w:szCs w:val="28"/>
        </w:rPr>
        <w:t>она</w:t>
      </w:r>
      <w:r w:rsidRPr="00631347">
        <w:rPr>
          <w:rFonts w:ascii="Times New Roman" w:hAnsi="Times New Roman" w:cs="Times New Roman"/>
          <w:sz w:val="28"/>
          <w:szCs w:val="28"/>
        </w:rPr>
        <w:t xml:space="preserve"> Курской области муниципальной услуги</w:t>
      </w:r>
      <w:r w:rsidRPr="00631347">
        <w:rPr>
          <w:rFonts w:ascii="Times New Roman" w:hAnsi="Times New Roman" w:cs="Times New Roman"/>
          <w:b/>
          <w:bCs/>
          <w:sz w:val="28"/>
          <w:szCs w:val="28"/>
        </w:rPr>
        <w:t xml:space="preserve"> </w:t>
      </w:r>
    </w:p>
    <w:p w:rsidR="009E2B99" w:rsidRPr="009E2B99" w:rsidRDefault="009E2B99" w:rsidP="009E2B99">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9E2B99" w:rsidRPr="009E2B99" w:rsidRDefault="009E2B99"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r w:rsidRPr="002B63D9">
        <w:rPr>
          <w:rFonts w:ascii="Times New Roman" w:hAnsi="Times New Roman" w:cs="Times New Roman"/>
          <w:b/>
          <w:sz w:val="28"/>
          <w:szCs w:val="28"/>
        </w:rPr>
        <w:t>Предоставление земельных участков, находящихся в муниц</w:t>
      </w:r>
      <w:r w:rsidRPr="002B63D9">
        <w:rPr>
          <w:rFonts w:ascii="Times New Roman" w:hAnsi="Times New Roman" w:cs="Times New Roman"/>
          <w:b/>
          <w:sz w:val="28"/>
          <w:szCs w:val="28"/>
        </w:rPr>
        <w:t>и</w:t>
      </w:r>
      <w:r w:rsidRPr="002B63D9">
        <w:rPr>
          <w:rFonts w:ascii="Times New Roman" w:hAnsi="Times New Roman" w:cs="Times New Roman"/>
          <w:b/>
          <w:sz w:val="28"/>
          <w:szCs w:val="28"/>
        </w:rPr>
        <w:t xml:space="preserve">пальной собственности, расположенных  на территории </w:t>
      </w:r>
      <w:r w:rsidR="00514E20">
        <w:rPr>
          <w:rFonts w:ascii="Times New Roman" w:hAnsi="Times New Roman" w:cs="Times New Roman"/>
          <w:b/>
          <w:sz w:val="28"/>
          <w:szCs w:val="28"/>
        </w:rPr>
        <w:t>городского</w:t>
      </w:r>
      <w:r w:rsidRPr="002B63D9">
        <w:rPr>
          <w:rFonts w:ascii="Times New Roman" w:hAnsi="Times New Roman" w:cs="Times New Roman"/>
          <w:b/>
          <w:sz w:val="28"/>
          <w:szCs w:val="28"/>
        </w:rPr>
        <w:t xml:space="preserve"> поселения, гражданам для индивидуального жилищного строител</w:t>
      </w:r>
      <w:r w:rsidRPr="002B63D9">
        <w:rPr>
          <w:rFonts w:ascii="Times New Roman" w:hAnsi="Times New Roman" w:cs="Times New Roman"/>
          <w:b/>
          <w:sz w:val="28"/>
          <w:szCs w:val="28"/>
        </w:rPr>
        <w:t>ь</w:t>
      </w:r>
      <w:r w:rsidRPr="002B63D9">
        <w:rPr>
          <w:rFonts w:ascii="Times New Roman" w:hAnsi="Times New Roman" w:cs="Times New Roman"/>
          <w:b/>
          <w:sz w:val="28"/>
          <w:szCs w:val="28"/>
        </w:rPr>
        <w:t>ства, ведения личного подсобного хозяйства в границах населенного пункта,</w:t>
      </w:r>
      <w:r w:rsidR="00D3241A">
        <w:rPr>
          <w:rFonts w:ascii="Times New Roman" w:hAnsi="Times New Roman" w:cs="Times New Roman"/>
          <w:b/>
          <w:sz w:val="28"/>
          <w:szCs w:val="28"/>
        </w:rPr>
        <w:t xml:space="preserve"> садоводства</w:t>
      </w:r>
      <w:r w:rsidRPr="002B63D9">
        <w:rPr>
          <w:rFonts w:ascii="Times New Roman" w:hAnsi="Times New Roman" w:cs="Times New Roman"/>
          <w:b/>
          <w:sz w:val="28"/>
          <w:szCs w:val="28"/>
        </w:rPr>
        <w:t>,  гражданам и крестьянским (фермерским) хозя</w:t>
      </w:r>
      <w:r w:rsidRPr="002B63D9">
        <w:rPr>
          <w:rFonts w:ascii="Times New Roman" w:hAnsi="Times New Roman" w:cs="Times New Roman"/>
          <w:b/>
          <w:sz w:val="28"/>
          <w:szCs w:val="28"/>
        </w:rPr>
        <w:t>й</w:t>
      </w:r>
      <w:r w:rsidRPr="002B63D9">
        <w:rPr>
          <w:rFonts w:ascii="Times New Roman" w:hAnsi="Times New Roman" w:cs="Times New Roman"/>
          <w:b/>
          <w:sz w:val="28"/>
          <w:szCs w:val="28"/>
        </w:rPr>
        <w:t>ствам для осуществления крестьянским (фермерским) хозяйством его деятельности</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2B63D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DD72CE">
        <w:rPr>
          <w:rFonts w:ascii="Times New Roman" w:hAnsi="Times New Roman" w:cs="Times New Roman"/>
          <w:sz w:val="28"/>
          <w:szCs w:val="28"/>
          <w:lang w:eastAsia="zh-CN"/>
        </w:rPr>
        <w:t>поселка Конышевка</w:t>
      </w:r>
      <w:r w:rsidR="002B63D9" w:rsidRPr="002B63D9">
        <w:rPr>
          <w:rFonts w:ascii="Times New Roman" w:hAnsi="Times New Roman" w:cs="Times New Roman"/>
          <w:sz w:val="28"/>
          <w:szCs w:val="28"/>
          <w:lang w:eastAsia="zh-CN"/>
        </w:rPr>
        <w:t xml:space="preserve"> Конышевского района</w:t>
      </w:r>
      <w:r w:rsidRPr="00631347">
        <w:rPr>
          <w:rFonts w:ascii="Times New Roman" w:hAnsi="Times New Roman" w:cs="Times New Roman"/>
          <w:sz w:val="28"/>
          <w:szCs w:val="28"/>
          <w:lang w:eastAsia="zh-CN"/>
        </w:rPr>
        <w:t xml:space="preserve"> Курской области  муниципальной услуги </w:t>
      </w:r>
      <w:r w:rsidR="00C46BD2" w:rsidRPr="00F6128F">
        <w:rPr>
          <w:rFonts w:ascii="Times New Roman" w:hAnsi="Times New Roman" w:cs="Times New Roman"/>
          <w:b/>
          <w:color w:val="000000"/>
          <w:sz w:val="24"/>
          <w:szCs w:val="24"/>
        </w:rPr>
        <w:t xml:space="preserve"> </w:t>
      </w:r>
      <w:r w:rsidR="00F6128F" w:rsidRPr="00C46BD2">
        <w:rPr>
          <w:rFonts w:ascii="Times New Roman" w:hAnsi="Times New Roman" w:cs="Times New Roman"/>
          <w:color w:val="000000"/>
          <w:sz w:val="28"/>
          <w:szCs w:val="28"/>
        </w:rPr>
        <w:t>«</w:t>
      </w:r>
      <w:r w:rsidR="002B63D9" w:rsidRPr="002B63D9">
        <w:rPr>
          <w:rFonts w:ascii="Times New Roman" w:hAnsi="Times New Roman" w:cs="Times New Roman"/>
          <w:color w:val="000000"/>
          <w:sz w:val="28"/>
          <w:szCs w:val="28"/>
        </w:rPr>
        <w:t>Предоставление земельных</w:t>
      </w:r>
      <w:r w:rsidR="00D3241A">
        <w:rPr>
          <w:rFonts w:ascii="Times New Roman" w:hAnsi="Times New Roman" w:cs="Times New Roman"/>
          <w:color w:val="000000"/>
          <w:sz w:val="28"/>
          <w:szCs w:val="28"/>
        </w:rPr>
        <w:t xml:space="preserve"> участков, находящихся в муници</w:t>
      </w:r>
      <w:r w:rsidR="002B63D9" w:rsidRPr="002B63D9">
        <w:rPr>
          <w:rFonts w:ascii="Times New Roman" w:hAnsi="Times New Roman" w:cs="Times New Roman"/>
          <w:color w:val="000000"/>
          <w:sz w:val="28"/>
          <w:szCs w:val="28"/>
        </w:rPr>
        <w:t xml:space="preserve">пальной собственности, расположенных  на территории </w:t>
      </w:r>
      <w:r w:rsidR="00514E20">
        <w:rPr>
          <w:rFonts w:ascii="Times New Roman" w:hAnsi="Times New Roman" w:cs="Times New Roman"/>
          <w:color w:val="000000"/>
          <w:sz w:val="28"/>
          <w:szCs w:val="28"/>
        </w:rPr>
        <w:t>городского</w:t>
      </w:r>
      <w:r w:rsidR="002B63D9" w:rsidRPr="002B63D9">
        <w:rPr>
          <w:rFonts w:ascii="Times New Roman" w:hAnsi="Times New Roman" w:cs="Times New Roman"/>
          <w:color w:val="000000"/>
          <w:sz w:val="28"/>
          <w:szCs w:val="28"/>
        </w:rPr>
        <w:t xml:space="preserve"> поселения, гражданам для инди</w:t>
      </w:r>
      <w:r w:rsidR="00D3241A">
        <w:rPr>
          <w:rFonts w:ascii="Times New Roman" w:hAnsi="Times New Roman" w:cs="Times New Roman"/>
          <w:color w:val="000000"/>
          <w:sz w:val="28"/>
          <w:szCs w:val="28"/>
        </w:rPr>
        <w:t>видуального жилищного строитель</w:t>
      </w:r>
      <w:r w:rsidR="002B63D9" w:rsidRPr="002B63D9">
        <w:rPr>
          <w:rFonts w:ascii="Times New Roman" w:hAnsi="Times New Roman" w:cs="Times New Roman"/>
          <w:color w:val="000000"/>
          <w:sz w:val="28"/>
          <w:szCs w:val="28"/>
        </w:rPr>
        <w:t>ства, ведения личного подсобного хозяйства в границах населенного пункта, садоводства,  дачного х</w:t>
      </w:r>
      <w:r w:rsidR="00D3241A">
        <w:rPr>
          <w:rFonts w:ascii="Times New Roman" w:hAnsi="Times New Roman" w:cs="Times New Roman"/>
          <w:color w:val="000000"/>
          <w:sz w:val="28"/>
          <w:szCs w:val="28"/>
        </w:rPr>
        <w:t>озяйства,  гражданам и крестьян</w:t>
      </w:r>
      <w:r w:rsidR="002B63D9" w:rsidRPr="002B63D9">
        <w:rPr>
          <w:rFonts w:ascii="Times New Roman" w:hAnsi="Times New Roman" w:cs="Times New Roman"/>
          <w:color w:val="000000"/>
          <w:sz w:val="28"/>
          <w:szCs w:val="28"/>
        </w:rPr>
        <w:t>ским (фермерским) хозяйствам для осуществления крестьянским (фермерским) хозяйством его деятельности</w:t>
      </w:r>
      <w:r w:rsidR="00D3241A">
        <w:rPr>
          <w:rFonts w:ascii="Times New Roman" w:hAnsi="Times New Roman" w:cs="Times New Roman"/>
          <w:color w:val="000000"/>
          <w:sz w:val="28"/>
          <w:szCs w:val="28"/>
        </w:rPr>
        <w:t>»</w:t>
      </w:r>
      <w:r w:rsidR="00C46BD2">
        <w:rPr>
          <w:rFonts w:ascii="Times New Roman" w:hAnsi="Times New Roman" w:cs="Times New Roman"/>
          <w:sz w:val="28"/>
          <w:szCs w:val="28"/>
        </w:rPr>
        <w:t xml:space="preserve"> </w:t>
      </w:r>
      <w:r w:rsidR="00F6128F">
        <w:rPr>
          <w:rFonts w:ascii="Times New Roman" w:hAnsi="Times New Roman" w:cs="Times New Roman"/>
          <w:sz w:val="28"/>
          <w:szCs w:val="28"/>
        </w:rPr>
        <w:t xml:space="preserve"> </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654133">
        <w:rPr>
          <w:rFonts w:ascii="Times New Roman" w:hAnsi="Times New Roman" w:cs="Times New Roman"/>
          <w:sz w:val="28"/>
          <w:szCs w:val="28"/>
        </w:rPr>
        <w:t xml:space="preserve"> </w:t>
      </w:r>
      <w:r w:rsidR="00654133" w:rsidRPr="002B63D9">
        <w:rPr>
          <w:rFonts w:ascii="Times New Roman" w:hAnsi="Times New Roman" w:cs="Times New Roman"/>
          <w:sz w:val="28"/>
          <w:szCs w:val="28"/>
        </w:rPr>
        <w:t>(за исключением государственных о</w:t>
      </w:r>
      <w:r w:rsidR="00654133" w:rsidRPr="002B63D9">
        <w:rPr>
          <w:rFonts w:ascii="Times New Roman" w:hAnsi="Times New Roman" w:cs="Times New Roman"/>
          <w:sz w:val="28"/>
          <w:szCs w:val="28"/>
        </w:rPr>
        <w:t>р</w:t>
      </w:r>
      <w:r w:rsidR="00654133" w:rsidRPr="002B63D9">
        <w:rPr>
          <w:rFonts w:ascii="Times New Roman" w:hAnsi="Times New Roman" w:cs="Times New Roman"/>
          <w:sz w:val="28"/>
          <w:szCs w:val="28"/>
        </w:rPr>
        <w:t>ганов и их территориальных органов, органов государственных внебю</w:t>
      </w:r>
      <w:r w:rsidR="00654133" w:rsidRPr="002B63D9">
        <w:rPr>
          <w:rFonts w:ascii="Times New Roman" w:hAnsi="Times New Roman" w:cs="Times New Roman"/>
          <w:sz w:val="28"/>
          <w:szCs w:val="28"/>
        </w:rPr>
        <w:t>д</w:t>
      </w:r>
      <w:r w:rsidR="00654133" w:rsidRPr="002B63D9">
        <w:rPr>
          <w:rFonts w:ascii="Times New Roman" w:hAnsi="Times New Roman" w:cs="Times New Roman"/>
          <w:sz w:val="28"/>
          <w:szCs w:val="28"/>
        </w:rPr>
        <w:t>жетных фондов и их территориальных органов, органов местного сам</w:t>
      </w:r>
      <w:r w:rsidR="00654133" w:rsidRPr="002B63D9">
        <w:rPr>
          <w:rFonts w:ascii="Times New Roman" w:hAnsi="Times New Roman" w:cs="Times New Roman"/>
          <w:sz w:val="28"/>
          <w:szCs w:val="28"/>
        </w:rPr>
        <w:t>о</w:t>
      </w:r>
      <w:r w:rsidR="00654133" w:rsidRPr="002B63D9">
        <w:rPr>
          <w:rFonts w:ascii="Times New Roman" w:hAnsi="Times New Roman" w:cs="Times New Roman"/>
          <w:sz w:val="28"/>
          <w:szCs w:val="28"/>
        </w:rPr>
        <w:t>управления)</w:t>
      </w:r>
      <w:r w:rsidR="00094A80" w:rsidRPr="002B63D9">
        <w:rPr>
          <w:rFonts w:ascii="Times New Roman" w:hAnsi="Times New Roman" w:cs="Times New Roman"/>
          <w:i/>
          <w:sz w:val="28"/>
          <w:szCs w:val="28"/>
        </w:rPr>
        <w:t>,</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 xml:space="preserve">в том числе индивидуальные предприниматели   </w:t>
      </w:r>
      <w:r w:rsidRPr="00EB2406">
        <w:rPr>
          <w:rFonts w:ascii="Times New Roman" w:hAnsi="Times New Roman" w:cs="Times New Roman"/>
          <w:sz w:val="28"/>
          <w:szCs w:val="28"/>
          <w:lang w:eastAsia="ar-SA"/>
        </w:rPr>
        <w:t>и юридич</w:t>
      </w:r>
      <w:r w:rsidRPr="00EB2406">
        <w:rPr>
          <w:rFonts w:ascii="Times New Roman" w:hAnsi="Times New Roman" w:cs="Times New Roman"/>
          <w:sz w:val="28"/>
          <w:szCs w:val="28"/>
          <w:lang w:eastAsia="ar-SA"/>
        </w:rPr>
        <w:t>е</w:t>
      </w:r>
      <w:r w:rsidRPr="00EB2406">
        <w:rPr>
          <w:rFonts w:ascii="Times New Roman" w:hAnsi="Times New Roman" w:cs="Times New Roman"/>
          <w:sz w:val="28"/>
          <w:szCs w:val="28"/>
          <w:lang w:eastAsia="ar-SA"/>
        </w:rPr>
        <w:t xml:space="preserve">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DD72CE">
        <w:rPr>
          <w:rFonts w:ascii="Times New Roman" w:hAnsi="Times New Roman" w:cs="Times New Roman"/>
          <w:sz w:val="28"/>
          <w:szCs w:val="28"/>
        </w:rPr>
        <w:t>поселка Конышевка</w:t>
      </w:r>
      <w:r w:rsidR="002B63D9" w:rsidRPr="002B63D9">
        <w:rPr>
          <w:rFonts w:ascii="Times New Roman" w:hAnsi="Times New Roman" w:cs="Times New Roman"/>
          <w:sz w:val="28"/>
          <w:szCs w:val="28"/>
        </w:rPr>
        <w:t xml:space="preserve"> Конышевского рай</w:t>
      </w:r>
      <w:r w:rsidR="002B63D9" w:rsidRPr="002B63D9">
        <w:rPr>
          <w:rFonts w:ascii="Times New Roman" w:hAnsi="Times New Roman" w:cs="Times New Roman"/>
          <w:sz w:val="28"/>
          <w:szCs w:val="28"/>
        </w:rPr>
        <w:t>о</w:t>
      </w:r>
      <w:r w:rsidR="002B63D9" w:rsidRPr="002B63D9">
        <w:rPr>
          <w:rFonts w:ascii="Times New Roman" w:hAnsi="Times New Roman" w:cs="Times New Roman"/>
          <w:sz w:val="28"/>
          <w:szCs w:val="28"/>
        </w:rPr>
        <w:t xml:space="preserve">на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w:t>
      </w:r>
      <w:r w:rsidRPr="00EB2406">
        <w:rPr>
          <w:rFonts w:ascii="Times New Roman" w:hAnsi="Times New Roman" w:cs="Times New Roman"/>
          <w:b/>
          <w:sz w:val="28"/>
          <w:szCs w:val="28"/>
        </w:rPr>
        <w:t>р</w:t>
      </w:r>
      <w:r w:rsidRPr="00EB2406">
        <w:rPr>
          <w:rFonts w:ascii="Times New Roman" w:hAnsi="Times New Roman" w:cs="Times New Roman"/>
          <w:b/>
          <w:sz w:val="28"/>
          <w:szCs w:val="28"/>
        </w:rPr>
        <w:t>ственных и муниципальных услуг (функций)" (далее - Единый по</w:t>
      </w:r>
      <w:r w:rsidRPr="00EB2406">
        <w:rPr>
          <w:rFonts w:ascii="Times New Roman" w:hAnsi="Times New Roman" w:cs="Times New Roman"/>
          <w:b/>
          <w:sz w:val="28"/>
          <w:szCs w:val="28"/>
        </w:rPr>
        <w:t>р</w:t>
      </w:r>
      <w:r w:rsidRPr="00EB2406">
        <w:rPr>
          <w:rFonts w:ascii="Times New Roman" w:hAnsi="Times New Roman" w:cs="Times New Roman"/>
          <w:b/>
          <w:sz w:val="28"/>
          <w:szCs w:val="28"/>
        </w:rPr>
        <w:t xml:space="preserve">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2B63D9" w:rsidRPr="002B63D9">
        <w:rPr>
          <w:rFonts w:ascii="Times New Roman" w:hAnsi="Times New Roman" w:cs="Times New Roman"/>
          <w:sz w:val="28"/>
          <w:szCs w:val="28"/>
          <w:lang w:eastAsia="zh-CN"/>
        </w:rPr>
        <w:t xml:space="preserve"> </w:t>
      </w:r>
      <w:r w:rsidR="00DD72CE">
        <w:rPr>
          <w:rFonts w:ascii="Times New Roman" w:hAnsi="Times New Roman" w:cs="Times New Roman"/>
          <w:sz w:val="28"/>
          <w:szCs w:val="28"/>
          <w:lang w:eastAsia="en-US"/>
        </w:rPr>
        <w:t>поселка Конышевка</w:t>
      </w:r>
      <w:r w:rsidR="002B63D9" w:rsidRPr="002B63D9">
        <w:rPr>
          <w:rFonts w:ascii="Times New Roman" w:hAnsi="Times New Roman" w:cs="Times New Roman"/>
          <w:sz w:val="28"/>
          <w:szCs w:val="28"/>
          <w:lang w:eastAsia="en-US"/>
        </w:rPr>
        <w:t xml:space="preserve"> Конышевского района </w:t>
      </w:r>
      <w:r w:rsidR="00631756" w:rsidRPr="002B63D9">
        <w:rPr>
          <w:rFonts w:ascii="Times New Roman" w:hAnsi="Times New Roman" w:cs="Times New Roman"/>
          <w:sz w:val="28"/>
          <w:szCs w:val="28"/>
          <w:lang w:eastAsia="en-US"/>
        </w:rPr>
        <w:t>-</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2B63D9">
        <w:rPr>
          <w:rFonts w:ascii="Times New Roman" w:hAnsi="Times New Roman" w:cs="Times New Roman"/>
          <w:sz w:val="28"/>
          <w:szCs w:val="28"/>
          <w:lang w:eastAsia="en-US"/>
        </w:rPr>
        <w:t xml:space="preserve"> </w:t>
      </w:r>
      <w:r w:rsidR="00DD72CE">
        <w:rPr>
          <w:rFonts w:ascii="Times New Roman" w:hAnsi="Times New Roman" w:cs="Times New Roman"/>
          <w:sz w:val="28"/>
          <w:szCs w:val="28"/>
          <w:lang w:eastAsia="en-US"/>
        </w:rPr>
        <w:t>поселка Конышевка</w:t>
      </w:r>
      <w:r w:rsidRPr="00631347">
        <w:rPr>
          <w:rFonts w:ascii="Times New Roman" w:hAnsi="Times New Roman" w:cs="Times New Roman"/>
          <w:sz w:val="28"/>
          <w:szCs w:val="28"/>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 xml:space="preserve">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2B63D9" w:rsidRDefault="00654133" w:rsidP="003F0879">
      <w:pPr>
        <w:spacing w:after="0" w:line="240" w:lineRule="auto"/>
        <w:ind w:firstLine="709"/>
        <w:jc w:val="both"/>
        <w:rPr>
          <w:rFonts w:ascii="Times New Roman" w:hAnsi="Times New Roman" w:cs="Times New Roman"/>
          <w:sz w:val="28"/>
          <w:szCs w:val="28"/>
          <w:lang w:eastAsia="en-US"/>
        </w:rPr>
      </w:pPr>
      <w:r w:rsidRPr="002B63D9">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2B63D9">
        <w:rPr>
          <w:rFonts w:ascii="Times New Roman" w:hAnsi="Times New Roman" w:cs="Times New Roman"/>
          <w:sz w:val="28"/>
          <w:szCs w:val="28"/>
        </w:rPr>
        <w:t>н</w:t>
      </w:r>
      <w:r w:rsidRPr="002B63D9">
        <w:rPr>
          <w:rFonts w:ascii="Times New Roman" w:hAnsi="Times New Roman" w:cs="Times New Roman"/>
          <w:sz w:val="28"/>
          <w:szCs w:val="28"/>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sidRPr="002B63D9">
        <w:rPr>
          <w:rFonts w:ascii="Times New Roman" w:hAnsi="Times New Roman" w:cs="Times New Roman"/>
          <w:sz w:val="28"/>
          <w:szCs w:val="28"/>
        </w:rPr>
        <w:t>е</w:t>
      </w:r>
      <w:r w:rsidRPr="002B63D9">
        <w:rPr>
          <w:rFonts w:ascii="Times New Roman" w:hAnsi="Times New Roman" w:cs="Times New Roman"/>
          <w:sz w:val="28"/>
          <w:szCs w:val="28"/>
        </w:rPr>
        <w:t>ние, заявление или жалобу, которые затрагивают интересы неопределенн</w:t>
      </w:r>
      <w:r w:rsidRPr="002B63D9">
        <w:rPr>
          <w:rFonts w:ascii="Times New Roman" w:hAnsi="Times New Roman" w:cs="Times New Roman"/>
          <w:sz w:val="28"/>
          <w:szCs w:val="28"/>
        </w:rPr>
        <w:t>о</w:t>
      </w:r>
      <w:r w:rsidRPr="002B63D9">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2B63D9">
          <w:rPr>
            <w:rFonts w:ascii="Times New Roman" w:hAnsi="Times New Roman" w:cs="Times New Roman"/>
            <w:sz w:val="28"/>
            <w:szCs w:val="28"/>
          </w:rPr>
          <w:t>части 2 статьи 6</w:t>
        </w:r>
      </w:hyperlink>
      <w:r w:rsidRPr="002B63D9">
        <w:rPr>
          <w:rFonts w:ascii="Times New Roman" w:hAnsi="Times New Roman" w:cs="Times New Roman"/>
          <w:sz w:val="28"/>
          <w:szCs w:val="28"/>
        </w:rPr>
        <w:t xml:space="preserve"> Федерального закона «О порядке рассмотрения обращений граждан Российской Федер</w:t>
      </w:r>
      <w:r w:rsidRPr="002B63D9">
        <w:rPr>
          <w:rFonts w:ascii="Times New Roman" w:hAnsi="Times New Roman" w:cs="Times New Roman"/>
          <w:sz w:val="28"/>
          <w:szCs w:val="28"/>
        </w:rPr>
        <w:t>а</w:t>
      </w:r>
      <w:r w:rsidRPr="002B63D9">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r w:rsidR="002B63D9">
        <w:rPr>
          <w:rFonts w:ascii="Times New Roman" w:hAnsi="Times New Roman" w:cs="Times New Roman"/>
          <w:sz w:val="28"/>
          <w:szCs w:val="28"/>
          <w:lang w:eastAsia="en-US"/>
        </w:rPr>
        <w:t>п</w:t>
      </w:r>
      <w:r w:rsidRPr="00631347">
        <w:rPr>
          <w:rFonts w:ascii="Times New Roman" w:hAnsi="Times New Roman" w:cs="Times New Roman"/>
          <w:sz w:val="28"/>
          <w:szCs w:val="28"/>
          <w:lang w:eastAsia="en-US"/>
        </w:rPr>
        <w:t>раве заявителя на досудебное (внесудебное) обжалование 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ствий (бездействия) и решений, принятых (осуществляемых) в ходе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w:t>
      </w:r>
      <w:r w:rsidRPr="001A6C3E">
        <w:rPr>
          <w:rFonts w:ascii="Times New Roman" w:hAnsi="Times New Roman" w:cs="Times New Roman"/>
          <w:sz w:val="28"/>
          <w:szCs w:val="28"/>
          <w:lang w:eastAsia="en-US"/>
        </w:rPr>
        <w:t>о</w:t>
      </w:r>
      <w:r w:rsidRPr="001A6C3E">
        <w:rPr>
          <w:rFonts w:ascii="Times New Roman" w:hAnsi="Times New Roman" w:cs="Times New Roman"/>
          <w:sz w:val="28"/>
          <w:szCs w:val="28"/>
          <w:lang w:eastAsia="en-US"/>
        </w:rPr>
        <w:t>ставления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54133" w:rsidRPr="00654133"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2B63D9">
        <w:rPr>
          <w:rFonts w:ascii="Times New Roman" w:hAnsi="Times New Roman" w:cs="Times New Roman"/>
          <w:sz w:val="28"/>
          <w:szCs w:val="28"/>
        </w:rPr>
        <w:t xml:space="preserve">Справочная информация </w:t>
      </w:r>
      <w:r w:rsidRPr="002B63D9">
        <w:rPr>
          <w:rFonts w:ascii="Times New Roman" w:hAnsi="Times New Roman" w:cs="Times New Roman"/>
          <w:sz w:val="28"/>
          <w:szCs w:val="28"/>
          <w:lang w:eastAsia="zh-CN"/>
        </w:rPr>
        <w:t>(местонахождение и графики работы Адм</w:t>
      </w:r>
      <w:r w:rsidRPr="002B63D9">
        <w:rPr>
          <w:rFonts w:ascii="Times New Roman" w:hAnsi="Times New Roman" w:cs="Times New Roman"/>
          <w:sz w:val="28"/>
          <w:szCs w:val="28"/>
          <w:lang w:eastAsia="zh-CN"/>
        </w:rPr>
        <w:t>и</w:t>
      </w:r>
      <w:r w:rsidRPr="002B63D9">
        <w:rPr>
          <w:rFonts w:ascii="Times New Roman" w:hAnsi="Times New Roman" w:cs="Times New Roman"/>
          <w:sz w:val="28"/>
          <w:szCs w:val="28"/>
          <w:lang w:eastAsia="zh-CN"/>
        </w:rPr>
        <w:t>нистрации,  структурных подразделений Администрации, предоставля</w:t>
      </w:r>
      <w:r w:rsidRPr="002B63D9">
        <w:rPr>
          <w:rFonts w:ascii="Times New Roman" w:hAnsi="Times New Roman" w:cs="Times New Roman"/>
          <w:sz w:val="28"/>
          <w:szCs w:val="28"/>
          <w:lang w:eastAsia="zh-CN"/>
        </w:rPr>
        <w:t>ю</w:t>
      </w:r>
      <w:r w:rsidRPr="002B63D9">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2B63D9">
        <w:rPr>
          <w:rFonts w:ascii="Times New Roman" w:hAnsi="Times New Roman" w:cs="Times New Roman"/>
          <w:sz w:val="28"/>
          <w:szCs w:val="28"/>
          <w:lang w:eastAsia="zh-CN"/>
        </w:rPr>
        <w:t>и</w:t>
      </w:r>
      <w:r w:rsidRPr="002B63D9">
        <w:rPr>
          <w:rFonts w:ascii="Times New Roman" w:hAnsi="Times New Roman" w:cs="Times New Roman"/>
          <w:sz w:val="28"/>
          <w:szCs w:val="28"/>
          <w:lang w:eastAsia="zh-CN"/>
        </w:rPr>
        <w:t>пальной услуги; справочные телефоны Администрации, организаций, участвующих в предоставлении муниципальной  услуги, в том числе н</w:t>
      </w:r>
      <w:r w:rsidRPr="002B63D9">
        <w:rPr>
          <w:rFonts w:ascii="Times New Roman" w:hAnsi="Times New Roman" w:cs="Times New Roman"/>
          <w:sz w:val="28"/>
          <w:szCs w:val="28"/>
          <w:lang w:eastAsia="zh-CN"/>
        </w:rPr>
        <w:t>о</w:t>
      </w:r>
      <w:r w:rsidRPr="002B63D9">
        <w:rPr>
          <w:rFonts w:ascii="Times New Roman" w:hAnsi="Times New Roman" w:cs="Times New Roman"/>
          <w:sz w:val="28"/>
          <w:szCs w:val="28"/>
          <w:lang w:eastAsia="zh-CN"/>
        </w:rPr>
        <w:t>мер телефона-автоинформатора, а также многофункциональных центров предоставления государственных и муниципальных услуг</w:t>
      </w:r>
      <w:r w:rsidRPr="002B63D9">
        <w:rPr>
          <w:rFonts w:ascii="Times New Roman" w:hAnsi="Times New Roman" w:cs="Times New Roman"/>
          <w:b/>
          <w:sz w:val="28"/>
          <w:szCs w:val="28"/>
          <w:lang w:eastAsia="zh-CN"/>
        </w:rPr>
        <w:t>;</w:t>
      </w:r>
      <w:r w:rsidRPr="002B63D9">
        <w:rPr>
          <w:rFonts w:ascii="Times New Roman" w:hAnsi="Times New Roman" w:cs="Times New Roman"/>
          <w:sz w:val="28"/>
          <w:szCs w:val="28"/>
          <w:lang w:eastAsia="zh-CN"/>
        </w:rPr>
        <w:t xml:space="preserve"> адрес офиц</w:t>
      </w:r>
      <w:r w:rsidRPr="002B63D9">
        <w:rPr>
          <w:rFonts w:ascii="Times New Roman" w:hAnsi="Times New Roman" w:cs="Times New Roman"/>
          <w:sz w:val="28"/>
          <w:szCs w:val="28"/>
          <w:lang w:eastAsia="zh-CN"/>
        </w:rPr>
        <w:t>и</w:t>
      </w:r>
      <w:r w:rsidRPr="002B63D9">
        <w:rPr>
          <w:rFonts w:ascii="Times New Roman" w:hAnsi="Times New Roman" w:cs="Times New Roman"/>
          <w:sz w:val="28"/>
          <w:szCs w:val="28"/>
          <w:lang w:eastAsia="zh-CN"/>
        </w:rPr>
        <w:t>ального сайта Администрации, а также электронной почты и (или) формы обратной связи Администрации, предоставляющей  муниципальную усл</w:t>
      </w:r>
      <w:r w:rsidRPr="002B63D9">
        <w:rPr>
          <w:rFonts w:ascii="Times New Roman" w:hAnsi="Times New Roman" w:cs="Times New Roman"/>
          <w:sz w:val="28"/>
          <w:szCs w:val="28"/>
          <w:lang w:eastAsia="zh-CN"/>
        </w:rPr>
        <w:t>у</w:t>
      </w:r>
      <w:r w:rsidRPr="002B63D9">
        <w:rPr>
          <w:rFonts w:ascii="Times New Roman" w:hAnsi="Times New Roman" w:cs="Times New Roman"/>
          <w:sz w:val="28"/>
          <w:szCs w:val="28"/>
          <w:lang w:eastAsia="zh-CN"/>
        </w:rPr>
        <w:t>гу, в сети «Интернет») размещена на  официальном сайте Администрации</w:t>
      </w:r>
      <w:r w:rsidRPr="00654133">
        <w:rPr>
          <w:rFonts w:ascii="Times New Roman" w:hAnsi="Times New Roman" w:cs="Times New Roman"/>
          <w:color w:val="FF0000"/>
          <w:sz w:val="28"/>
          <w:szCs w:val="28"/>
          <w:lang w:eastAsia="zh-CN"/>
        </w:rPr>
        <w:t xml:space="preserve"> </w:t>
      </w:r>
      <w:r w:rsidR="00DD72CE">
        <w:rPr>
          <w:rFonts w:ascii="Times New Roman" w:hAnsi="Times New Roman" w:cs="Times New Roman"/>
          <w:sz w:val="28"/>
          <w:szCs w:val="28"/>
          <w:lang w:eastAsia="zh-CN"/>
        </w:rPr>
        <w:t>поселка Конышевка</w:t>
      </w:r>
      <w:r w:rsidR="002B63D9" w:rsidRPr="002B63D9">
        <w:rPr>
          <w:rFonts w:ascii="Times New Roman" w:hAnsi="Times New Roman" w:cs="Times New Roman"/>
          <w:sz w:val="28"/>
          <w:szCs w:val="28"/>
          <w:lang w:eastAsia="zh-CN"/>
        </w:rPr>
        <w:t xml:space="preserve"> Конышевского района</w:t>
      </w:r>
      <w:r w:rsidR="002B63D9" w:rsidRPr="002B63D9">
        <w:rPr>
          <w:rFonts w:ascii="Times New Roman" w:hAnsi="Times New Roman" w:cs="Times New Roman"/>
          <w:color w:val="FF0000"/>
          <w:sz w:val="28"/>
          <w:szCs w:val="28"/>
          <w:lang w:eastAsia="zh-CN"/>
        </w:rPr>
        <w:t xml:space="preserve"> </w:t>
      </w:r>
      <w:r w:rsidR="002B63D9" w:rsidRPr="002B63D9">
        <w:rPr>
          <w:rFonts w:ascii="Times New Roman" w:hAnsi="Times New Roman" w:cs="Times New Roman"/>
          <w:sz w:val="28"/>
          <w:szCs w:val="28"/>
          <w:lang w:eastAsia="zh-CN"/>
        </w:rPr>
        <w:t>Курской области</w:t>
      </w:r>
      <w:r w:rsidR="002B63D9">
        <w:rPr>
          <w:rFonts w:ascii="Times New Roman" w:hAnsi="Times New Roman" w:cs="Times New Roman"/>
          <w:color w:val="FF0000"/>
          <w:sz w:val="28"/>
          <w:szCs w:val="28"/>
          <w:lang w:eastAsia="zh-CN"/>
        </w:rPr>
        <w:t xml:space="preserve"> </w:t>
      </w:r>
      <w:r w:rsidRPr="00654133">
        <w:rPr>
          <w:rFonts w:ascii="Times New Roman" w:hAnsi="Times New Roman" w:cs="Times New Roman"/>
          <w:color w:val="0066CC"/>
          <w:sz w:val="28"/>
          <w:szCs w:val="28"/>
          <w:u w:val="single"/>
        </w:rPr>
        <w:t>http</w:t>
      </w:r>
      <w:r w:rsidRPr="00DD72CE">
        <w:rPr>
          <w:rFonts w:ascii="Times New Roman" w:hAnsi="Times New Roman" w:cs="Times New Roman"/>
          <w:color w:val="0066CC"/>
          <w:sz w:val="28"/>
          <w:szCs w:val="28"/>
          <w:u w:val="single"/>
        </w:rPr>
        <w:t>:/</w:t>
      </w:r>
      <w:r w:rsidR="00DD72CE" w:rsidRPr="00DD72CE">
        <w:rPr>
          <w:rFonts w:ascii="Times New Roman" w:hAnsi="Times New Roman" w:cs="Times New Roman"/>
          <w:color w:val="0066CC"/>
          <w:sz w:val="28"/>
          <w:szCs w:val="28"/>
          <w:u w:val="single"/>
        </w:rPr>
        <w:t>/конышевка.рф</w:t>
      </w:r>
      <w:r w:rsidRPr="00654133">
        <w:rPr>
          <w:rFonts w:ascii="Times New Roman" w:hAnsi="Times New Roman" w:cs="Times New Roman"/>
          <w:sz w:val="28"/>
          <w:szCs w:val="28"/>
        </w:rPr>
        <w:t xml:space="preserve">, </w:t>
      </w:r>
      <w:r w:rsidRPr="002B63D9">
        <w:rPr>
          <w:rFonts w:ascii="Times New Roman" w:hAnsi="Times New Roman" w:cs="Times New Roman"/>
          <w:sz w:val="28"/>
          <w:szCs w:val="28"/>
        </w:rPr>
        <w:t xml:space="preserve">и  </w:t>
      </w:r>
      <w:r w:rsidRPr="002B63D9">
        <w:rPr>
          <w:rFonts w:ascii="Times New Roman" w:hAnsi="Times New Roman" w:cs="Times New Roman"/>
          <w:sz w:val="28"/>
          <w:szCs w:val="28"/>
          <w:lang w:eastAsia="zh-CN"/>
        </w:rPr>
        <w:t>на Едином портале</w:t>
      </w:r>
      <w:r w:rsidRPr="00654133">
        <w:rPr>
          <w:rFonts w:ascii="Times New Roman" w:hAnsi="Times New Roman" w:cs="Times New Roman"/>
          <w:color w:val="FF0000"/>
          <w:sz w:val="28"/>
          <w:szCs w:val="28"/>
          <w:lang w:eastAsia="zh-CN"/>
        </w:rPr>
        <w:t xml:space="preserve"> </w:t>
      </w:r>
      <w:hyperlink r:id="rId11" w:history="1">
        <w:r w:rsidRPr="00654133">
          <w:rPr>
            <w:rFonts w:ascii="Times New Roman" w:hAnsi="Times New Roman" w:cs="Times New Roman"/>
            <w:color w:val="0066CC"/>
            <w:sz w:val="28"/>
            <w:szCs w:val="28"/>
            <w:u w:val="single"/>
            <w:lang w:eastAsia="zh-CN"/>
          </w:rPr>
          <w:t>https://www.gosuslugi.ru.»</w:t>
        </w:r>
      </w:hyperlink>
      <w:r w:rsidRPr="00654133">
        <w:rPr>
          <w:rFonts w:ascii="Times New Roman" w:hAnsi="Times New Roman" w:cs="Times New Roman"/>
          <w:color w:val="FF0000"/>
          <w:sz w:val="28"/>
          <w:szCs w:val="28"/>
          <w:u w:val="single"/>
          <w:lang w:eastAsia="zh-CN"/>
        </w:rPr>
        <w:t>.</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2B63D9" w:rsidRDefault="00F961D5" w:rsidP="002B63D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6F7F82" w:rsidRPr="00EB2406"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6F7F82" w:rsidRPr="00EB2406" w:rsidRDefault="006F7F82" w:rsidP="006F7F82">
      <w:pPr>
        <w:autoSpaceDE w:val="0"/>
        <w:autoSpaceDN w:val="0"/>
        <w:adjustRightInd w:val="0"/>
        <w:spacing w:after="0" w:line="240" w:lineRule="auto"/>
        <w:ind w:firstLine="539"/>
        <w:jc w:val="both"/>
        <w:rPr>
          <w:rFonts w:ascii="Times New Roman" w:hAnsi="Times New Roman" w:cs="Times New Roman"/>
          <w:color w:val="00B050"/>
          <w:sz w:val="24"/>
          <w:szCs w:val="24"/>
        </w:rPr>
      </w:pPr>
      <w:r w:rsidRPr="002B63D9">
        <w:rPr>
          <w:rFonts w:ascii="Times New Roman" w:hAnsi="Times New Roman" w:cs="Times New Roman"/>
          <w:sz w:val="28"/>
          <w:szCs w:val="28"/>
        </w:rPr>
        <w:t xml:space="preserve">Предоставление земельных участков, находящихся в муниципальной собственности, расположенных  на территории </w:t>
      </w:r>
      <w:r w:rsidR="00514E20">
        <w:rPr>
          <w:rFonts w:ascii="Times New Roman" w:hAnsi="Times New Roman" w:cs="Times New Roman"/>
          <w:sz w:val="28"/>
          <w:szCs w:val="28"/>
        </w:rPr>
        <w:t>городского</w:t>
      </w:r>
      <w:r w:rsidRPr="002B63D9">
        <w:rPr>
          <w:rFonts w:ascii="Times New Roman" w:hAnsi="Times New Roman" w:cs="Times New Roman"/>
          <w:sz w:val="28"/>
          <w:szCs w:val="28"/>
        </w:rPr>
        <w:t xml:space="preserve"> поселения, гражданам для индивидуального жилищного строительства, ведения ли</w:t>
      </w:r>
      <w:r w:rsidRPr="002B63D9">
        <w:rPr>
          <w:rFonts w:ascii="Times New Roman" w:hAnsi="Times New Roman" w:cs="Times New Roman"/>
          <w:sz w:val="28"/>
          <w:szCs w:val="28"/>
        </w:rPr>
        <w:t>ч</w:t>
      </w:r>
      <w:r w:rsidRPr="002B63D9">
        <w:rPr>
          <w:rFonts w:ascii="Times New Roman" w:hAnsi="Times New Roman" w:cs="Times New Roman"/>
          <w:sz w:val="28"/>
          <w:szCs w:val="28"/>
        </w:rPr>
        <w:t>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w:t>
      </w:r>
      <w:r w:rsidRPr="002B63D9">
        <w:rPr>
          <w:rFonts w:ascii="Times New Roman" w:hAnsi="Times New Roman" w:cs="Times New Roman"/>
          <w:sz w:val="28"/>
          <w:szCs w:val="28"/>
        </w:rPr>
        <w:t>о</w:t>
      </w:r>
      <w:r w:rsidRPr="002B63D9">
        <w:rPr>
          <w:rFonts w:ascii="Times New Roman" w:hAnsi="Times New Roman" w:cs="Times New Roman"/>
          <w:sz w:val="28"/>
          <w:szCs w:val="28"/>
        </w:rPr>
        <w:t>сти</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2B63D9"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654133">
        <w:rPr>
          <w:rFonts w:ascii="Times New Roman" w:hAnsi="Times New Roman" w:cs="Times New Roman"/>
          <w:sz w:val="28"/>
          <w:szCs w:val="28"/>
        </w:rPr>
        <w:t xml:space="preserve">  </w:t>
      </w:r>
      <w:r w:rsidR="00654133" w:rsidRPr="002B63D9">
        <w:rPr>
          <w:rFonts w:ascii="Times New Roman" w:hAnsi="Times New Roman" w:cs="Times New Roman"/>
          <w:sz w:val="28"/>
          <w:szCs w:val="28"/>
        </w:rPr>
        <w:t xml:space="preserve">Администрацией </w:t>
      </w:r>
      <w:r w:rsidR="005044F2">
        <w:rPr>
          <w:rFonts w:ascii="Times New Roman" w:hAnsi="Times New Roman" w:cs="Times New Roman"/>
          <w:sz w:val="28"/>
          <w:szCs w:val="28"/>
        </w:rPr>
        <w:t xml:space="preserve"> </w:t>
      </w:r>
      <w:r w:rsidR="00DD72CE">
        <w:rPr>
          <w:rFonts w:ascii="Times New Roman" w:hAnsi="Times New Roman" w:cs="Times New Roman"/>
          <w:sz w:val="28"/>
          <w:szCs w:val="28"/>
        </w:rPr>
        <w:t>п</w:t>
      </w:r>
      <w:r w:rsidR="00DD72CE">
        <w:rPr>
          <w:rFonts w:ascii="Times New Roman" w:hAnsi="Times New Roman" w:cs="Times New Roman"/>
          <w:sz w:val="28"/>
          <w:szCs w:val="28"/>
        </w:rPr>
        <w:t>о</w:t>
      </w:r>
      <w:r w:rsidR="00DD72CE">
        <w:rPr>
          <w:rFonts w:ascii="Times New Roman" w:hAnsi="Times New Roman" w:cs="Times New Roman"/>
          <w:sz w:val="28"/>
          <w:szCs w:val="28"/>
        </w:rPr>
        <w:t>селка Конышевка</w:t>
      </w:r>
      <w:r w:rsidR="002B63D9" w:rsidRPr="002B63D9">
        <w:rPr>
          <w:rFonts w:ascii="Times New Roman" w:hAnsi="Times New Roman" w:cs="Times New Roman"/>
          <w:sz w:val="28"/>
          <w:szCs w:val="28"/>
        </w:rPr>
        <w:t xml:space="preserve"> Конышевского района </w:t>
      </w:r>
      <w:r w:rsidR="002B63D9">
        <w:rPr>
          <w:rFonts w:ascii="Times New Roman" w:hAnsi="Times New Roman" w:cs="Times New Roman"/>
          <w:sz w:val="28"/>
          <w:szCs w:val="28"/>
        </w:rPr>
        <w:t xml:space="preserve">Курской области </w:t>
      </w:r>
      <w:r w:rsidR="005044F2" w:rsidRPr="002B63D9">
        <w:rPr>
          <w:rFonts w:ascii="Times New Roman" w:hAnsi="Times New Roman" w:cs="Times New Roman"/>
          <w:sz w:val="28"/>
          <w:szCs w:val="28"/>
        </w:rPr>
        <w:t xml:space="preserve">(далее -Администрация). </w:t>
      </w:r>
    </w:p>
    <w:p w:rsidR="005044F2" w:rsidRPr="005044F2" w:rsidRDefault="005044F2" w:rsidP="005044F2">
      <w:pPr>
        <w:widowControl w:val="0"/>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2B63D9">
        <w:rPr>
          <w:rFonts w:ascii="Times New Roman" w:hAnsi="Times New Roman" w:cs="Times New Roman"/>
          <w:bCs/>
          <w:iCs/>
          <w:sz w:val="28"/>
          <w:szCs w:val="28"/>
        </w:rPr>
        <w:t>Непосредственно услугу предоставляет структурное подразделение Администрации</w:t>
      </w:r>
      <w:r w:rsidR="00DD72CE">
        <w:rPr>
          <w:rFonts w:ascii="Times New Roman" w:hAnsi="Times New Roman" w:cs="Times New Roman"/>
          <w:bCs/>
          <w:iCs/>
          <w:sz w:val="28"/>
          <w:szCs w:val="28"/>
        </w:rPr>
        <w:t xml:space="preserve"> поселка Конышевка Конышевского района Курской обл</w:t>
      </w:r>
      <w:r w:rsidR="00DD72CE">
        <w:rPr>
          <w:rFonts w:ascii="Times New Roman" w:hAnsi="Times New Roman" w:cs="Times New Roman"/>
          <w:bCs/>
          <w:iCs/>
          <w:sz w:val="28"/>
          <w:szCs w:val="28"/>
        </w:rPr>
        <w:t>а</w:t>
      </w:r>
      <w:r w:rsidR="00DD72CE">
        <w:rPr>
          <w:rFonts w:ascii="Times New Roman" w:hAnsi="Times New Roman" w:cs="Times New Roman"/>
          <w:bCs/>
          <w:iCs/>
          <w:sz w:val="28"/>
          <w:szCs w:val="28"/>
        </w:rPr>
        <w:t>сти.</w:t>
      </w:r>
    </w:p>
    <w:p w:rsidR="005044F2" w:rsidRPr="00631347" w:rsidRDefault="005044F2" w:rsidP="002B63D9">
      <w:pPr>
        <w:pStyle w:val="p7"/>
        <w:shd w:val="clear" w:color="auto" w:fill="FFFFFF"/>
        <w:spacing w:before="0" w:beforeAutospacing="0" w:after="0" w:afterAutospacing="0"/>
        <w:ind w:right="-1"/>
        <w:jc w:val="right"/>
        <w:rPr>
          <w:rFonts w:ascii="Times New Roman" w:hAnsi="Times New Roman" w:cs="Times New Roman"/>
          <w:sz w:val="28"/>
          <w:szCs w:val="28"/>
        </w:rPr>
      </w:pP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w:t>
      </w:r>
      <w:r w:rsidR="00DD72CE">
        <w:rPr>
          <w:rFonts w:ascii="Times New Roman" w:hAnsi="Times New Roman" w:cs="Times New Roman"/>
          <w:kern w:val="1"/>
          <w:sz w:val="28"/>
          <w:szCs w:val="28"/>
          <w:lang w:eastAsia="ar-SA"/>
        </w:rPr>
        <w:t xml:space="preserve"> </w:t>
      </w:r>
      <w:r w:rsidRPr="00631347">
        <w:rPr>
          <w:rFonts w:ascii="Times New Roman" w:hAnsi="Times New Roman" w:cs="Times New Roman"/>
          <w:kern w:val="1"/>
          <w:sz w:val="28"/>
          <w:szCs w:val="28"/>
          <w:lang w:eastAsia="ar-SA"/>
        </w:rPr>
        <w:t xml:space="preserve">филиал </w:t>
      </w:r>
      <w:r w:rsidR="00DD72CE">
        <w:rPr>
          <w:rFonts w:ascii="Times New Roman" w:hAnsi="Times New Roman" w:cs="Times New Roman"/>
          <w:kern w:val="1"/>
          <w:sz w:val="28"/>
          <w:szCs w:val="28"/>
          <w:lang w:eastAsia="ar-SA"/>
        </w:rPr>
        <w:t>автономного учреждения Курской области</w:t>
      </w:r>
      <w:r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2"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3"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2B63D9"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w:t>
      </w:r>
      <w:r w:rsidR="002B63D9">
        <w:rPr>
          <w:rFonts w:ascii="Times New Roman" w:hAnsi="Times New Roman" w:cs="Times New Roman"/>
          <w:sz w:val="28"/>
          <w:szCs w:val="28"/>
        </w:rPr>
        <w:t xml:space="preserve"> официальном сайте Администр</w:t>
      </w:r>
      <w:r w:rsidR="002B63D9">
        <w:rPr>
          <w:rFonts w:ascii="Times New Roman" w:hAnsi="Times New Roman" w:cs="Times New Roman"/>
          <w:sz w:val="28"/>
          <w:szCs w:val="28"/>
        </w:rPr>
        <w:t>а</w:t>
      </w:r>
      <w:r w:rsidR="002B63D9">
        <w:rPr>
          <w:rFonts w:ascii="Times New Roman" w:hAnsi="Times New Roman" w:cs="Times New Roman"/>
          <w:sz w:val="28"/>
          <w:szCs w:val="28"/>
        </w:rPr>
        <w:t>ции</w:t>
      </w:r>
      <w:r w:rsidRPr="00947853">
        <w:rPr>
          <w:rFonts w:ascii="Times New Roman" w:hAnsi="Times New Roman" w:cs="Times New Roman"/>
          <w:sz w:val="28"/>
          <w:szCs w:val="28"/>
        </w:rPr>
        <w:t xml:space="preserve">   </w:t>
      </w:r>
      <w:hyperlink r:id="rId14" w:history="1">
        <w:r w:rsidR="00514E20" w:rsidRPr="00674BBE">
          <w:rPr>
            <w:rStyle w:val="a4"/>
            <w:rFonts w:ascii="Times New Roman" w:hAnsi="Times New Roman" w:cs="Times New Roman"/>
            <w:sz w:val="28"/>
            <w:szCs w:val="28"/>
          </w:rPr>
          <w:t>https://конышевка.рф</w:t>
        </w:r>
      </w:hyperlink>
      <w:r w:rsidR="002B63D9" w:rsidRPr="002B63D9">
        <w:rPr>
          <w:rFonts w:ascii="Times New Roman" w:hAnsi="Times New Roman" w:cs="Times New Roman"/>
          <w:sz w:val="28"/>
          <w:szCs w:val="28"/>
        </w:rPr>
        <w:t xml:space="preserve"> </w:t>
      </w:r>
      <w:r w:rsidR="002B63D9">
        <w:rPr>
          <w:rFonts w:ascii="Times New Roman" w:hAnsi="Times New Roman" w:cs="Times New Roman"/>
          <w:sz w:val="28"/>
          <w:szCs w:val="28"/>
        </w:rPr>
        <w:t xml:space="preserve">в сети «Интернет», </w:t>
      </w:r>
      <w:r w:rsidR="005044F2" w:rsidRPr="002B63D9">
        <w:rPr>
          <w:rFonts w:ascii="Times New Roman" w:hAnsi="Times New Roman" w:cs="Times New Roman"/>
          <w:sz w:val="28"/>
          <w:szCs w:val="28"/>
        </w:rPr>
        <w:t>а также на Едином портале https://www.gosuslugi.ru.</w:t>
      </w: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w:t>
      </w:r>
      <w:r w:rsidRPr="00631347">
        <w:rPr>
          <w:rFonts w:ascii="Times New Roman" w:hAnsi="Times New Roman" w:cs="Times New Roman"/>
          <w:sz w:val="28"/>
          <w:szCs w:val="28"/>
        </w:rPr>
        <w:t>е</w:t>
      </w:r>
      <w:r w:rsidRPr="00631347">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6"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8"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9"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w:t>
      </w:r>
      <w:r w:rsidRPr="00631347">
        <w:rPr>
          <w:rFonts w:ascii="Times New Roman" w:hAnsi="Times New Roman" w:cs="Times New Roman"/>
          <w:sz w:val="28"/>
          <w:szCs w:val="28"/>
        </w:rPr>
        <w:t>а</w:t>
      </w:r>
      <w:r w:rsidRPr="00631347">
        <w:rPr>
          <w:rFonts w:ascii="Times New Roman" w:hAnsi="Times New Roman" w:cs="Times New Roman"/>
          <w:sz w:val="28"/>
          <w:szCs w:val="28"/>
        </w:rPr>
        <w:t>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w:t>
      </w:r>
      <w:r w:rsidRPr="00631347">
        <w:rPr>
          <w:rFonts w:ascii="Times New Roman" w:hAnsi="Times New Roman" w:cs="Times New Roman"/>
          <w:sz w:val="28"/>
          <w:szCs w:val="28"/>
        </w:rPr>
        <w:t>а</w:t>
      </w:r>
      <w:r w:rsidRPr="00631347">
        <w:rPr>
          <w:rFonts w:ascii="Times New Roman" w:hAnsi="Times New Roman" w:cs="Times New Roman"/>
          <w:sz w:val="28"/>
          <w:szCs w:val="28"/>
        </w:rPr>
        <w:t>емый земельный участок предстоит образовать и отсутствует проект меж</w:t>
      </w:r>
      <w:r w:rsidRPr="00631347">
        <w:rPr>
          <w:rFonts w:ascii="Times New Roman" w:hAnsi="Times New Roman" w:cs="Times New Roman"/>
          <w:sz w:val="28"/>
          <w:szCs w:val="28"/>
        </w:rPr>
        <w:t>е</w:t>
      </w:r>
      <w:r w:rsidRPr="00631347">
        <w:rPr>
          <w:rFonts w:ascii="Times New Roman" w:hAnsi="Times New Roman" w:cs="Times New Roman"/>
          <w:sz w:val="28"/>
          <w:szCs w:val="28"/>
        </w:rPr>
        <w:t>вания территории, в границах которой предстоит образовать такой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00D3241A">
        <w:rPr>
          <w:rFonts w:ascii="Times New Roman" w:hAnsi="Times New Roman" w:cs="Times New Roman"/>
          <w:bCs/>
          <w:i/>
          <w:sz w:val="28"/>
          <w:szCs w:val="28"/>
          <w:shd w:val="clear" w:color="auto" w:fill="FFFFFF"/>
        </w:rPr>
        <w:t>,</w:t>
      </w:r>
      <w:r w:rsidRPr="00631347">
        <w:rPr>
          <w:rFonts w:ascii="Times New Roman" w:hAnsi="Times New Roman" w:cs="Times New Roman"/>
          <w:b/>
          <w:bCs/>
          <w:sz w:val="28"/>
          <w:szCs w:val="28"/>
          <w:shd w:val="clear" w:color="auto" w:fill="FFFFFF"/>
        </w:rPr>
        <w:t xml:space="preserve"> помимо документов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2B63D9"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2B63D9">
        <w:rPr>
          <w:rFonts w:ascii="Times New Roman" w:eastAsia="Calibri" w:hAnsi="Times New Roman" w:cs="Times New Roman"/>
          <w:sz w:val="28"/>
          <w:szCs w:val="28"/>
          <w:lang w:eastAsia="en-US"/>
        </w:rPr>
        <w:t>2.6.6. При направлении документов почтовым отправлением  прилаг</w:t>
      </w:r>
      <w:r w:rsidRPr="002B63D9">
        <w:rPr>
          <w:rFonts w:ascii="Times New Roman" w:eastAsia="Calibri" w:hAnsi="Times New Roman" w:cs="Times New Roman"/>
          <w:sz w:val="28"/>
          <w:szCs w:val="28"/>
          <w:lang w:eastAsia="en-US"/>
        </w:rPr>
        <w:t>а</w:t>
      </w:r>
      <w:r w:rsidRPr="002B63D9">
        <w:rPr>
          <w:rFonts w:ascii="Times New Roman" w:eastAsia="Calibri" w:hAnsi="Times New Roman" w:cs="Times New Roman"/>
          <w:sz w:val="28"/>
          <w:szCs w:val="28"/>
          <w:lang w:eastAsia="en-US"/>
        </w:rPr>
        <w:t xml:space="preserve">емые копии документов  должны быть  нотариально заверены  или </w:t>
      </w:r>
      <w:r w:rsidRPr="002B63D9">
        <w:rPr>
          <w:rFonts w:ascii="Times New Roman" w:hAnsi="Times New Roman" w:cs="Times New Roman"/>
          <w:bCs/>
          <w:sz w:val="28"/>
          <w:szCs w:val="28"/>
        </w:rPr>
        <w:t>завер</w:t>
      </w:r>
      <w:r w:rsidRPr="002B63D9">
        <w:rPr>
          <w:rFonts w:ascii="Times New Roman" w:hAnsi="Times New Roman" w:cs="Times New Roman"/>
          <w:bCs/>
          <w:sz w:val="28"/>
          <w:szCs w:val="28"/>
        </w:rPr>
        <w:t>е</w:t>
      </w:r>
      <w:r w:rsidRPr="002B63D9">
        <w:rPr>
          <w:rFonts w:ascii="Times New Roman" w:hAnsi="Times New Roman" w:cs="Times New Roman"/>
          <w:bCs/>
          <w:sz w:val="28"/>
          <w:szCs w:val="28"/>
        </w:rPr>
        <w:t>ны органами, выдавшими данные документы в установленном порядке).</w:t>
      </w:r>
    </w:p>
    <w:p w:rsidR="00FB7E4A" w:rsidRPr="002B63D9"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2B63D9">
        <w:rPr>
          <w:rFonts w:ascii="Times New Roman" w:eastAsia="Calibri" w:hAnsi="Times New Roman" w:cs="Times New Roman"/>
          <w:sz w:val="28"/>
          <w:szCs w:val="28"/>
          <w:lang w:eastAsia="en-US"/>
        </w:rPr>
        <w:t>2.6.7.Заявление о предоставлении муниципальной  услуги и прилага</w:t>
      </w:r>
      <w:r w:rsidRPr="002B63D9">
        <w:rPr>
          <w:rFonts w:ascii="Times New Roman" w:eastAsia="Calibri" w:hAnsi="Times New Roman" w:cs="Times New Roman"/>
          <w:sz w:val="28"/>
          <w:szCs w:val="28"/>
          <w:lang w:eastAsia="en-US"/>
        </w:rPr>
        <w:t>е</w:t>
      </w:r>
      <w:r w:rsidRPr="002B63D9">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2B63D9"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B63D9">
        <w:rPr>
          <w:rFonts w:ascii="Times New Roman" w:eastAsia="Calibri" w:hAnsi="Times New Roman" w:cs="Times New Roman"/>
          <w:sz w:val="28"/>
          <w:szCs w:val="28"/>
          <w:lang w:eastAsia="en-US"/>
        </w:rPr>
        <w:t>Подчистки, приписки, зачеркнутые слова  и исправления в докуме</w:t>
      </w:r>
      <w:r w:rsidRPr="002B63D9">
        <w:rPr>
          <w:rFonts w:ascii="Times New Roman" w:eastAsia="Calibri" w:hAnsi="Times New Roman" w:cs="Times New Roman"/>
          <w:sz w:val="28"/>
          <w:szCs w:val="28"/>
          <w:lang w:eastAsia="en-US"/>
        </w:rPr>
        <w:t>н</w:t>
      </w:r>
      <w:r w:rsidRPr="002B63D9">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2B63D9">
        <w:rPr>
          <w:rFonts w:ascii="Times New Roman" w:eastAsia="Calibri" w:hAnsi="Times New Roman" w:cs="Times New Roman"/>
          <w:sz w:val="28"/>
          <w:szCs w:val="28"/>
          <w:lang w:eastAsia="en-US"/>
        </w:rPr>
        <w:t xml:space="preserve">Документы не должны иметь  </w:t>
      </w:r>
      <w:r w:rsidRPr="002B63D9">
        <w:rPr>
          <w:rFonts w:ascii="Times New Roman" w:hAnsi="Times New Roman" w:cs="Times New Roman"/>
          <w:sz w:val="28"/>
          <w:szCs w:val="28"/>
        </w:rPr>
        <w:t>повреждений, не позволяющих одн</w:t>
      </w:r>
      <w:r w:rsidRPr="002B63D9">
        <w:rPr>
          <w:rFonts w:ascii="Times New Roman" w:hAnsi="Times New Roman" w:cs="Times New Roman"/>
          <w:sz w:val="28"/>
          <w:szCs w:val="28"/>
        </w:rPr>
        <w:t>о</w:t>
      </w:r>
      <w:r w:rsidRPr="002B63D9">
        <w:rPr>
          <w:rFonts w:ascii="Times New Roman" w:hAnsi="Times New Roman" w:cs="Times New Roman"/>
          <w:sz w:val="28"/>
          <w:szCs w:val="28"/>
        </w:rPr>
        <w:t>значно истолковать их содержание</w:t>
      </w:r>
      <w:r w:rsidRPr="00FB7E4A">
        <w:rPr>
          <w:rFonts w:ascii="Times New Roman" w:hAnsi="Times New Roman" w:cs="Times New Roman"/>
          <w:color w:val="FF0000"/>
          <w:sz w:val="28"/>
          <w:szCs w:val="28"/>
        </w:rPr>
        <w:t>.</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подтвержд</w:t>
      </w:r>
      <w:r w:rsidRPr="00852B76">
        <w:rPr>
          <w:rFonts w:ascii="Times New Roman" w:hAnsi="Times New Roman" w:cs="Times New Roman"/>
          <w:sz w:val="28"/>
          <w:szCs w:val="28"/>
        </w:rPr>
        <w:t>а</w:t>
      </w:r>
      <w:r w:rsidRPr="00852B76">
        <w:rPr>
          <w:rFonts w:ascii="Times New Roman" w:hAnsi="Times New Roman" w:cs="Times New Roman"/>
          <w:sz w:val="28"/>
          <w:szCs w:val="28"/>
        </w:rPr>
        <w:t>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w:t>
      </w:r>
      <w:r w:rsidRPr="00852B76">
        <w:rPr>
          <w:rFonts w:ascii="Times New Roman" w:hAnsi="Times New Roman" w:cs="Times New Roman"/>
          <w:sz w:val="28"/>
          <w:szCs w:val="28"/>
        </w:rPr>
        <w:t>а</w:t>
      </w:r>
      <w:r w:rsidRPr="00852B76">
        <w:rPr>
          <w:rFonts w:ascii="Times New Roman" w:hAnsi="Times New Roman" w:cs="Times New Roman"/>
          <w:sz w:val="28"/>
          <w:szCs w:val="28"/>
        </w:rPr>
        <w:t>моуправления организаций, участвующих в предоставлении предусмо</w:t>
      </w:r>
      <w:r w:rsidRPr="00852B76">
        <w:rPr>
          <w:rFonts w:ascii="Times New Roman" w:hAnsi="Times New Roman" w:cs="Times New Roman"/>
          <w:sz w:val="28"/>
          <w:szCs w:val="28"/>
        </w:rPr>
        <w:t>т</w:t>
      </w:r>
      <w:r w:rsidRPr="00852B76">
        <w:rPr>
          <w:rFonts w:ascii="Times New Roman" w:hAnsi="Times New Roman" w:cs="Times New Roman"/>
          <w:sz w:val="28"/>
          <w:szCs w:val="28"/>
        </w:rPr>
        <w:t xml:space="preserve">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w:t>
      </w:r>
      <w:r w:rsidRPr="0093589E">
        <w:rPr>
          <w:rFonts w:ascii="Times New Roman" w:hAnsi="Times New Roman" w:cs="Times New Roman"/>
          <w:sz w:val="28"/>
          <w:szCs w:val="28"/>
        </w:rPr>
        <w:t>и</w:t>
      </w:r>
      <w:r w:rsidRPr="0093589E">
        <w:rPr>
          <w:rFonts w:ascii="Times New Roman" w:hAnsi="Times New Roman" w:cs="Times New Roman"/>
          <w:sz w:val="28"/>
          <w:szCs w:val="28"/>
        </w:rPr>
        <w:t>тель</w:t>
      </w:r>
      <w:r w:rsidRPr="00852B76">
        <w:rPr>
          <w:rFonts w:ascii="Times New Roman" w:hAnsi="Times New Roman" w:cs="Times New Roman"/>
          <w:sz w:val="28"/>
          <w:szCs w:val="28"/>
        </w:rPr>
        <w:t xml:space="preserve"> вправе представить указанные документы и информацию  по со</w:t>
      </w:r>
      <w:r w:rsidRPr="00852B76">
        <w:rPr>
          <w:rFonts w:ascii="Times New Roman" w:hAnsi="Times New Roman" w:cs="Times New Roman"/>
          <w:sz w:val="28"/>
          <w:szCs w:val="28"/>
        </w:rPr>
        <w:t>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ставления муниципальной услуги, опубликованной на Региональном по</w:t>
      </w:r>
      <w:r w:rsidRPr="00631347">
        <w:rPr>
          <w:rFonts w:ascii="Times New Roman" w:hAnsi="Times New Roman" w:cs="Times New Roman"/>
          <w:sz w:val="28"/>
          <w:szCs w:val="28"/>
        </w:rPr>
        <w:t>р</w:t>
      </w:r>
      <w:r w:rsidRPr="00631347">
        <w:rPr>
          <w:rFonts w:ascii="Times New Roman" w:hAnsi="Times New Roman" w:cs="Times New Roman"/>
          <w:sz w:val="28"/>
          <w:szCs w:val="28"/>
        </w:rPr>
        <w:t>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ствии с Федеральным </w:t>
      </w:r>
      <w:hyperlink r:id="rId22"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3"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w:t>
      </w:r>
      <w:r w:rsidRPr="00631347">
        <w:rPr>
          <w:rFonts w:ascii="Times New Roman" w:hAnsi="Times New Roman" w:cs="Times New Roman"/>
          <w:sz w:val="28"/>
          <w:szCs w:val="28"/>
        </w:rPr>
        <w:t>ь</w:t>
      </w:r>
      <w:r w:rsidRPr="00631347">
        <w:rPr>
          <w:rFonts w:ascii="Times New Roman" w:hAnsi="Times New Roman" w:cs="Times New Roman"/>
          <w:sz w:val="28"/>
          <w:szCs w:val="28"/>
        </w:rPr>
        <w:t>ством Российской Федерации порядке не определены предельные пар</w:t>
      </w:r>
      <w:r w:rsidRPr="00631347">
        <w:rPr>
          <w:rFonts w:ascii="Times New Roman" w:hAnsi="Times New Roman" w:cs="Times New Roman"/>
          <w:sz w:val="28"/>
          <w:szCs w:val="28"/>
        </w:rPr>
        <w:t>а</w:t>
      </w:r>
      <w:r w:rsidRPr="00631347">
        <w:rPr>
          <w:rFonts w:ascii="Times New Roman" w:hAnsi="Times New Roman" w:cs="Times New Roman"/>
          <w:sz w:val="28"/>
          <w:szCs w:val="28"/>
        </w:rPr>
        <w:t>метры разрешенного строительства, реконструкции, за исключением сл</w:t>
      </w:r>
      <w:r w:rsidRPr="00631347">
        <w:rPr>
          <w:rFonts w:ascii="Times New Roman" w:hAnsi="Times New Roman" w:cs="Times New Roman"/>
          <w:sz w:val="28"/>
          <w:szCs w:val="28"/>
        </w:rPr>
        <w:t>у</w:t>
      </w:r>
      <w:r w:rsidRPr="00631347">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жений;</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r w:rsidR="002B63D9">
        <w:rPr>
          <w:rFonts w:ascii="Times New Roman" w:hAnsi="Times New Roman" w:cs="Times New Roman"/>
          <w:sz w:val="28"/>
          <w:szCs w:val="28"/>
        </w:rPr>
        <w:br/>
      </w:r>
      <w:r w:rsidRPr="00631347">
        <w:rPr>
          <w:rFonts w:ascii="Times New Roman" w:hAnsi="Times New Roman" w:cs="Times New Roman"/>
          <w:sz w:val="28"/>
          <w:szCs w:val="28"/>
        </w:rPr>
        <w:t>5) в отношении земельного участка не установлено разрешенное использ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 или разрешенное использование земельного участка не соответств</w:t>
      </w:r>
      <w:r w:rsidRPr="00631347">
        <w:rPr>
          <w:rFonts w:ascii="Times New Roman" w:hAnsi="Times New Roman" w:cs="Times New Roman"/>
          <w:sz w:val="28"/>
          <w:szCs w:val="28"/>
        </w:rPr>
        <w:t>у</w:t>
      </w:r>
      <w:r w:rsidRPr="00631347">
        <w:rPr>
          <w:rFonts w:ascii="Times New Roman" w:hAnsi="Times New Roman" w:cs="Times New Roman"/>
          <w:sz w:val="28"/>
          <w:szCs w:val="28"/>
        </w:rPr>
        <w:t>ет целям использования земельного участка, указанным в заявлении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4"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w:t>
      </w:r>
      <w:r w:rsidRPr="00FB7E4A">
        <w:rPr>
          <w:rFonts w:ascii="Times New Roman" w:hAnsi="Times New Roman" w:cs="Times New Roman"/>
          <w:sz w:val="28"/>
          <w:szCs w:val="28"/>
        </w:rPr>
        <w:t>з</w:t>
      </w:r>
      <w:r w:rsidRPr="00FB7E4A">
        <w:rPr>
          <w:rFonts w:ascii="Times New Roman" w:hAnsi="Times New Roman" w:cs="Times New Roman"/>
          <w:sz w:val="28"/>
          <w:szCs w:val="28"/>
        </w:rPr>
        <w:t>мещение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5"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решен</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 xml:space="preserve">ями, не выполнены обязанности, предусмотренные </w:t>
      </w:r>
      <w:hyperlink r:id="rId26"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связи с признанием многокварти</w:t>
      </w:r>
      <w:r w:rsidRPr="00631347">
        <w:rPr>
          <w:rFonts w:ascii="Times New Roman" w:hAnsi="Times New Roman" w:cs="Times New Roman"/>
          <w:sz w:val="28"/>
          <w:szCs w:val="28"/>
        </w:rPr>
        <w:t>р</w:t>
      </w:r>
      <w:r w:rsidRPr="00631347">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F12948"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F12948">
        <w:rPr>
          <w:rFonts w:ascii="Times New Roman" w:hAnsi="Times New Roman" w:cs="Times New Roman"/>
          <w:sz w:val="28"/>
          <w:szCs w:val="28"/>
        </w:rPr>
        <w:t>3) указанный в заявлении о предоставлении земельного участка з</w:t>
      </w:r>
      <w:r w:rsidRPr="00F12948">
        <w:rPr>
          <w:rFonts w:ascii="Times New Roman" w:hAnsi="Times New Roman" w:cs="Times New Roman"/>
          <w:sz w:val="28"/>
          <w:szCs w:val="28"/>
        </w:rPr>
        <w:t>е</w:t>
      </w:r>
      <w:r w:rsidRPr="00F12948">
        <w:rPr>
          <w:rFonts w:ascii="Times New Roman" w:hAnsi="Times New Roman" w:cs="Times New Roman"/>
          <w:sz w:val="28"/>
          <w:szCs w:val="28"/>
        </w:rPr>
        <w:t>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F12948">
        <w:rPr>
          <w:rFonts w:ascii="Times New Roman" w:hAnsi="Times New Roman" w:cs="Times New Roman"/>
          <w:sz w:val="28"/>
          <w:szCs w:val="28"/>
        </w:rPr>
        <w:t>о</w:t>
      </w:r>
      <w:r w:rsidRPr="00F12948">
        <w:rPr>
          <w:rFonts w:ascii="Times New Roman" w:hAnsi="Times New Roman" w:cs="Times New Roman"/>
          <w:sz w:val="28"/>
          <w:szCs w:val="28"/>
        </w:rPr>
        <w:t>вым или огородным) либо собственников земельных участков, распол</w:t>
      </w:r>
      <w:r w:rsidRPr="00F12948">
        <w:rPr>
          <w:rFonts w:ascii="Times New Roman" w:hAnsi="Times New Roman" w:cs="Times New Roman"/>
          <w:sz w:val="28"/>
          <w:szCs w:val="28"/>
        </w:rPr>
        <w:t>о</w:t>
      </w:r>
      <w:r w:rsidRPr="00F12948">
        <w:rPr>
          <w:rFonts w:ascii="Times New Roman" w:hAnsi="Times New Roman" w:cs="Times New Roman"/>
          <w:sz w:val="28"/>
          <w:szCs w:val="28"/>
        </w:rPr>
        <w:t>женных в границах территории ведения гражданами садоводства или ог</w:t>
      </w:r>
      <w:r w:rsidRPr="00F12948">
        <w:rPr>
          <w:rFonts w:ascii="Times New Roman" w:hAnsi="Times New Roman" w:cs="Times New Roman"/>
          <w:sz w:val="28"/>
          <w:szCs w:val="28"/>
        </w:rPr>
        <w:t>о</w:t>
      </w:r>
      <w:r w:rsidRPr="00F12948">
        <w:rPr>
          <w:rFonts w:ascii="Times New Roman" w:hAnsi="Times New Roman" w:cs="Times New Roman"/>
          <w:sz w:val="28"/>
          <w:szCs w:val="28"/>
        </w:rPr>
        <w:t>родничества для собственных нужд (если земельный участок является з</w:t>
      </w:r>
      <w:r w:rsidRPr="00F12948">
        <w:rPr>
          <w:rFonts w:ascii="Times New Roman" w:hAnsi="Times New Roman" w:cs="Times New Roman"/>
          <w:sz w:val="28"/>
          <w:szCs w:val="28"/>
        </w:rPr>
        <w:t>е</w:t>
      </w:r>
      <w:r w:rsidRPr="00F12948">
        <w:rPr>
          <w:rFonts w:ascii="Times New Roman" w:hAnsi="Times New Roman" w:cs="Times New Roman"/>
          <w:sz w:val="28"/>
          <w:szCs w:val="28"/>
        </w:rPr>
        <w:t>мельным участком общего назначения);</w:t>
      </w:r>
    </w:p>
    <w:p w:rsidR="004C6FE5" w:rsidRPr="00F12948"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F12948">
        <w:rPr>
          <w:rFonts w:ascii="Times New Roman" w:hAnsi="Times New Roman" w:cs="Times New Roman"/>
          <w:sz w:val="28"/>
          <w:szCs w:val="28"/>
        </w:rPr>
        <w:t>3.1) указанный в заявлении о предоставлении земельного участка з</w:t>
      </w:r>
      <w:r w:rsidRPr="00F12948">
        <w:rPr>
          <w:rFonts w:ascii="Times New Roman" w:hAnsi="Times New Roman" w:cs="Times New Roman"/>
          <w:sz w:val="28"/>
          <w:szCs w:val="28"/>
        </w:rPr>
        <w:t>е</w:t>
      </w:r>
      <w:r w:rsidRPr="00F12948">
        <w:rPr>
          <w:rFonts w:ascii="Times New Roman" w:hAnsi="Times New Roman" w:cs="Times New Roman"/>
          <w:sz w:val="28"/>
          <w:szCs w:val="28"/>
        </w:rPr>
        <w:t>мельный участок предоставлен некоммерческой организации для ко</w:t>
      </w:r>
      <w:r w:rsidRPr="00F12948">
        <w:rPr>
          <w:rFonts w:ascii="Times New Roman" w:hAnsi="Times New Roman" w:cs="Times New Roman"/>
          <w:sz w:val="28"/>
          <w:szCs w:val="28"/>
        </w:rPr>
        <w:t>м</w:t>
      </w:r>
      <w:r w:rsidRPr="00F12948">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смотренный </w:t>
      </w:r>
      <w:hyperlink r:id="rId28"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w:t>
      </w:r>
      <w:r w:rsidRPr="00631347">
        <w:rPr>
          <w:rFonts w:ascii="Times New Roman" w:hAnsi="Times New Roman" w:cs="Times New Roman"/>
          <w:sz w:val="28"/>
          <w:szCs w:val="28"/>
        </w:rPr>
        <w:t>т</w:t>
      </w:r>
      <w:r w:rsidRPr="00631347">
        <w:rPr>
          <w:rFonts w:ascii="Times New Roman" w:hAnsi="Times New Roman" w:cs="Times New Roman"/>
          <w:sz w:val="28"/>
          <w:szCs w:val="28"/>
        </w:rPr>
        <w:t>ствует использованию земельного участка в соответствии с его разреше</w:t>
      </w:r>
      <w:r w:rsidRPr="00631347">
        <w:rPr>
          <w:rFonts w:ascii="Times New Roman" w:hAnsi="Times New Roman" w:cs="Times New Roman"/>
          <w:sz w:val="28"/>
          <w:szCs w:val="28"/>
        </w:rPr>
        <w:t>н</w:t>
      </w:r>
      <w:r w:rsidRPr="00631347">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предоставлении такого земельного участка обратилось лицо, уполном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в аренду земельного участка обратилось лицо, с которым з</w:t>
      </w:r>
      <w:r w:rsidRPr="00631347">
        <w:rPr>
          <w:rFonts w:ascii="Times New Roman" w:hAnsi="Times New Roman" w:cs="Times New Roman"/>
          <w:sz w:val="28"/>
          <w:szCs w:val="28"/>
        </w:rPr>
        <w:t>а</w:t>
      </w:r>
      <w:r w:rsidRPr="00631347">
        <w:rPr>
          <w:rFonts w:ascii="Times New Roman" w:hAnsi="Times New Roman" w:cs="Times New Roman"/>
          <w:sz w:val="28"/>
          <w:szCs w:val="28"/>
        </w:rPr>
        <w:t>ключен договор о комплексном освоении территории или договор о разв</w:t>
      </w:r>
      <w:r w:rsidRPr="00631347">
        <w:rPr>
          <w:rFonts w:ascii="Times New Roman" w:hAnsi="Times New Roman" w:cs="Times New Roman"/>
          <w:sz w:val="28"/>
          <w:szCs w:val="28"/>
        </w:rPr>
        <w:t>и</w:t>
      </w:r>
      <w:r w:rsidRPr="00631347">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9"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0"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631347">
          <w:rPr>
            <w:rFonts w:ascii="Times New Roman" w:hAnsi="Times New Roman" w:cs="Times New Roman"/>
            <w:sz w:val="28"/>
            <w:szCs w:val="28"/>
          </w:rPr>
          <w:t>по</w:t>
        </w:r>
        <w:r w:rsidRPr="00631347">
          <w:rPr>
            <w:rFonts w:ascii="Times New Roman" w:hAnsi="Times New Roman" w:cs="Times New Roman"/>
            <w:sz w:val="28"/>
            <w:szCs w:val="28"/>
          </w:rPr>
          <w:t>д</w:t>
        </w:r>
        <w:r w:rsidRPr="00631347">
          <w:rPr>
            <w:rFonts w:ascii="Times New Roman" w:hAnsi="Times New Roman" w:cs="Times New Roman"/>
            <w:sz w:val="28"/>
            <w:szCs w:val="28"/>
          </w:rPr>
          <w:t>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нованиям, предусмотренным </w:t>
      </w:r>
      <w:hyperlink r:id="rId32"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3"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w:t>
      </w:r>
      <w:r w:rsidRPr="009B05C2">
        <w:rPr>
          <w:rFonts w:ascii="Times New Roman" w:hAnsi="Times New Roman" w:cs="Times New Roman"/>
          <w:sz w:val="28"/>
          <w:szCs w:val="28"/>
        </w:rPr>
        <w:t>о</w:t>
      </w:r>
      <w:r w:rsidRPr="009B05C2">
        <w:rPr>
          <w:rFonts w:ascii="Times New Roman" w:hAnsi="Times New Roman" w:cs="Times New Roman"/>
          <w:sz w:val="28"/>
          <w:szCs w:val="28"/>
        </w:rPr>
        <w:t>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F12948"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F12948">
        <w:rPr>
          <w:rFonts w:ascii="Times New Roman" w:hAnsi="Times New Roman" w:cs="Times New Roman"/>
          <w:sz w:val="28"/>
          <w:szCs w:val="28"/>
        </w:rPr>
        <w:t>16) площадь земельного участка, указанного в заявлении о предоста</w:t>
      </w:r>
      <w:r w:rsidRPr="00F12948">
        <w:rPr>
          <w:rFonts w:ascii="Times New Roman" w:hAnsi="Times New Roman" w:cs="Times New Roman"/>
          <w:sz w:val="28"/>
          <w:szCs w:val="28"/>
        </w:rPr>
        <w:t>в</w:t>
      </w:r>
      <w:r w:rsidRPr="00F12948">
        <w:rPr>
          <w:rFonts w:ascii="Times New Roman" w:hAnsi="Times New Roman" w:cs="Times New Roman"/>
          <w:sz w:val="28"/>
          <w:szCs w:val="28"/>
        </w:rPr>
        <w:t>лении земельного участка садоводческому или огородническому неко</w:t>
      </w:r>
      <w:r w:rsidRPr="00F12948">
        <w:rPr>
          <w:rFonts w:ascii="Times New Roman" w:hAnsi="Times New Roman" w:cs="Times New Roman"/>
          <w:sz w:val="28"/>
          <w:szCs w:val="28"/>
        </w:rPr>
        <w:t>м</w:t>
      </w:r>
      <w:r w:rsidRPr="00F12948">
        <w:rPr>
          <w:rFonts w:ascii="Times New Roman" w:hAnsi="Times New Roman" w:cs="Times New Roman"/>
          <w:sz w:val="28"/>
          <w:szCs w:val="28"/>
        </w:rPr>
        <w:t xml:space="preserve">мерческому товариществу, превышает предельный размер, установленный  </w:t>
      </w:r>
      <w:hyperlink r:id="rId35" w:history="1">
        <w:r w:rsidRPr="00F12948">
          <w:rPr>
            <w:rFonts w:ascii="Times New Roman" w:hAnsi="Times New Roman" w:cs="Times New Roman"/>
            <w:sz w:val="28"/>
            <w:szCs w:val="28"/>
          </w:rPr>
          <w:t>пунктом 6 статьи 39.10</w:t>
        </w:r>
      </w:hyperlink>
      <w:r w:rsidRPr="00F12948">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ставлении, подлежат уточнению в соответствии с Федеральным </w:t>
      </w:r>
      <w:hyperlink r:id="rId3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w:t>
      </w:r>
      <w:r w:rsidRPr="001A6C3E">
        <w:rPr>
          <w:rFonts w:ascii="Times New Roman" w:hAnsi="Times New Roman" w:cs="Times New Roman"/>
          <w:sz w:val="28"/>
          <w:szCs w:val="28"/>
        </w:rPr>
        <w:t>о</w:t>
      </w:r>
      <w:r w:rsidRPr="001A6C3E">
        <w:rPr>
          <w:rFonts w:ascii="Times New Roman" w:hAnsi="Times New Roman" w:cs="Times New Roman"/>
          <w:sz w:val="28"/>
          <w:szCs w:val="28"/>
        </w:rPr>
        <w:t>гофункционального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w:t>
      </w:r>
      <w:r w:rsidRPr="00631347">
        <w:rPr>
          <w:rFonts w:ascii="Times New Roman" w:hAnsi="Times New Roman" w:cs="Times New Roman"/>
          <w:sz w:val="28"/>
          <w:szCs w:val="28"/>
        </w:rPr>
        <w:t>о</w:t>
      </w:r>
      <w:r w:rsidRPr="00631347">
        <w:rPr>
          <w:rFonts w:ascii="Times New Roman" w:hAnsi="Times New Roman" w:cs="Times New Roman"/>
          <w:sz w:val="28"/>
          <w:szCs w:val="28"/>
        </w:rPr>
        <w:t>ступом к региональной системе межведомственного электронного взаим</w:t>
      </w:r>
      <w:r w:rsidRPr="00631347">
        <w:rPr>
          <w:rFonts w:ascii="Times New Roman" w:hAnsi="Times New Roman" w:cs="Times New Roman"/>
          <w:sz w:val="28"/>
          <w:szCs w:val="28"/>
        </w:rPr>
        <w:t>о</w:t>
      </w:r>
      <w:r w:rsidRPr="00631347">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F12948">
        <w:rPr>
          <w:rFonts w:ascii="Times New Roman" w:hAnsi="Times New Roman" w:cs="Times New Roman"/>
          <w:sz w:val="28"/>
          <w:szCs w:val="28"/>
        </w:rPr>
        <w:t>обеспечивает условия</w:t>
      </w:r>
      <w:r w:rsidR="00E53BBA">
        <w:rPr>
          <w:rFonts w:ascii="Times New Roman" w:hAnsi="Times New Roman" w:cs="Times New Roman"/>
          <w:sz w:val="28"/>
          <w:szCs w:val="28"/>
        </w:rPr>
        <w:t xml:space="preserve"> </w:t>
      </w:r>
      <w:r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F12948" w:rsidRDefault="00F961D5" w:rsidP="00F12948">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w:t>
      </w:r>
      <w:r w:rsidRPr="00F12948">
        <w:rPr>
          <w:rFonts w:ascii="Times New Roman" w:hAnsi="Times New Roman" w:cs="Times New Roman"/>
          <w:b/>
          <w:bCs/>
          <w:sz w:val="28"/>
          <w:szCs w:val="28"/>
        </w:rPr>
        <w:t xml:space="preserve">. </w:t>
      </w:r>
      <w:r w:rsidR="00E53BBA" w:rsidRPr="00F12948">
        <w:rPr>
          <w:rFonts w:ascii="Times New Roman" w:eastAsia="Calibri" w:hAnsi="Times New Roman" w:cs="Times New Roman"/>
          <w:b/>
          <w:bCs/>
          <w:sz w:val="28"/>
          <w:szCs w:val="28"/>
          <w:lang w:eastAsia="en-US"/>
        </w:rPr>
        <w:t>П</w:t>
      </w:r>
      <w:r w:rsidR="00E53BBA" w:rsidRPr="00F12948">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F12948">
        <w:rPr>
          <w:rFonts w:ascii="Times New Roman" w:eastAsia="Calibri" w:hAnsi="Times New Roman" w:cs="Times New Roman"/>
          <w:b/>
          <w:sz w:val="28"/>
          <w:szCs w:val="28"/>
          <w:lang w:eastAsia="en-US"/>
        </w:rPr>
        <w:t>и</w:t>
      </w:r>
      <w:r w:rsidR="00E53BBA" w:rsidRPr="00F12948">
        <w:rPr>
          <w:rFonts w:ascii="Times New Roman" w:eastAsia="Calibri" w:hAnsi="Times New Roman" w:cs="Times New Roman"/>
          <w:b/>
          <w:sz w:val="28"/>
          <w:szCs w:val="28"/>
          <w:lang w:eastAsia="en-US"/>
        </w:rPr>
        <w:t>цами при предоставлении муниципальной услуги и их продолжител</w:t>
      </w:r>
      <w:r w:rsidR="00E53BBA" w:rsidRPr="00F12948">
        <w:rPr>
          <w:rFonts w:ascii="Times New Roman" w:eastAsia="Calibri" w:hAnsi="Times New Roman" w:cs="Times New Roman"/>
          <w:b/>
          <w:sz w:val="28"/>
          <w:szCs w:val="28"/>
          <w:lang w:eastAsia="en-US"/>
        </w:rPr>
        <w:t>ь</w:t>
      </w:r>
      <w:r w:rsidR="00E53BBA" w:rsidRPr="00F12948">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F12948">
        <w:rPr>
          <w:rFonts w:ascii="Times New Roman" w:eastAsia="Calibri" w:hAnsi="Times New Roman" w:cs="Times New Roman"/>
          <w:b/>
          <w:sz w:val="28"/>
          <w:szCs w:val="28"/>
          <w:lang w:eastAsia="en-US"/>
        </w:rPr>
        <w:t>н</w:t>
      </w:r>
      <w:r w:rsidR="00E53BBA" w:rsidRPr="00F12948">
        <w:rPr>
          <w:rFonts w:ascii="Times New Roman" w:eastAsia="Calibri" w:hAnsi="Times New Roman" w:cs="Times New Roman"/>
          <w:b/>
          <w:sz w:val="28"/>
          <w:szCs w:val="28"/>
          <w:lang w:eastAsia="en-US"/>
        </w:rPr>
        <w:t>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w:t>
      </w:r>
      <w:r w:rsidR="00E53BBA" w:rsidRPr="00F12948">
        <w:rPr>
          <w:rFonts w:ascii="Times New Roman" w:eastAsia="Calibri" w:hAnsi="Times New Roman" w:cs="Times New Roman"/>
          <w:b/>
          <w:sz w:val="28"/>
          <w:szCs w:val="28"/>
          <w:lang w:eastAsia="en-US"/>
        </w:rPr>
        <w:t>с</w:t>
      </w:r>
      <w:r w:rsidR="00E53BBA" w:rsidRPr="00F12948">
        <w:rPr>
          <w:rFonts w:ascii="Times New Roman" w:eastAsia="Calibri" w:hAnsi="Times New Roman" w:cs="Times New Roman"/>
          <w:b/>
          <w:sz w:val="28"/>
          <w:szCs w:val="28"/>
          <w:lang w:eastAsia="en-US"/>
        </w:rPr>
        <w:t>ле в полном объеме), посредством запроса о предоставлении нескол</w:t>
      </w:r>
      <w:r w:rsidR="00E53BBA" w:rsidRPr="00F12948">
        <w:rPr>
          <w:rFonts w:ascii="Times New Roman" w:eastAsia="Calibri" w:hAnsi="Times New Roman" w:cs="Times New Roman"/>
          <w:b/>
          <w:sz w:val="28"/>
          <w:szCs w:val="28"/>
          <w:lang w:eastAsia="en-US"/>
        </w:rPr>
        <w:t>ь</w:t>
      </w:r>
      <w:r w:rsidR="00E53BBA" w:rsidRPr="00F12948">
        <w:rPr>
          <w:rFonts w:ascii="Times New Roman" w:eastAsia="Calibri" w:hAnsi="Times New Roman" w:cs="Times New Roman"/>
          <w:b/>
          <w:sz w:val="28"/>
          <w:szCs w:val="28"/>
          <w:lang w:eastAsia="en-US"/>
        </w:rPr>
        <w:t>ких государственных и (или) муниципальных услуг в многофункци</w:t>
      </w:r>
      <w:r w:rsidR="00E53BBA" w:rsidRPr="00F12948">
        <w:rPr>
          <w:rFonts w:ascii="Times New Roman" w:eastAsia="Calibri" w:hAnsi="Times New Roman" w:cs="Times New Roman"/>
          <w:b/>
          <w:sz w:val="28"/>
          <w:szCs w:val="28"/>
          <w:lang w:eastAsia="en-US"/>
        </w:rPr>
        <w:t>о</w:t>
      </w:r>
      <w:r w:rsidR="00E53BBA" w:rsidRPr="00F12948">
        <w:rPr>
          <w:rFonts w:ascii="Times New Roman" w:eastAsia="Calibri" w:hAnsi="Times New Roman" w:cs="Times New Roman"/>
          <w:b/>
          <w:sz w:val="28"/>
          <w:szCs w:val="28"/>
          <w:lang w:eastAsia="en-US"/>
        </w:rPr>
        <w:t>нальных</w:t>
      </w:r>
      <w:r w:rsidR="00E53BBA" w:rsidRPr="00F12948">
        <w:rPr>
          <w:rFonts w:ascii="Times New Roman" w:eastAsia="Calibri" w:hAnsi="Times New Roman" w:cs="Times New Roman"/>
          <w:sz w:val="28"/>
          <w:szCs w:val="28"/>
          <w:lang w:eastAsia="en-US"/>
        </w:rPr>
        <w:t xml:space="preserve"> </w:t>
      </w:r>
      <w:r w:rsidR="00E53BBA" w:rsidRPr="00F12948">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F12948">
        <w:rPr>
          <w:rFonts w:ascii="Times New Roman" w:hAnsi="Times New Roman" w:cs="Times New Roman"/>
          <w:sz w:val="28"/>
          <w:szCs w:val="28"/>
          <w:lang w:eastAsia="en-US"/>
        </w:rPr>
        <w:t xml:space="preserve">возможность </w:t>
      </w:r>
      <w:r>
        <w:rPr>
          <w:rFonts w:ascii="Times New Roman" w:hAnsi="Times New Roman" w:cs="Times New Roman"/>
          <w:sz w:val="28"/>
          <w:szCs w:val="28"/>
          <w:lang w:eastAsia="en-US"/>
        </w:rPr>
        <w:t xml:space="preserve"> </w:t>
      </w:r>
      <w:r w:rsidR="00F961D5" w:rsidRPr="009B05C2">
        <w:rPr>
          <w:rFonts w:ascii="Times New Roman" w:hAnsi="Times New Roman" w:cs="Times New Roman"/>
          <w:sz w:val="28"/>
          <w:szCs w:val="28"/>
          <w:lang w:eastAsia="en-US"/>
        </w:rPr>
        <w:t xml:space="preserve">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E53BBA">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w:t>
      </w:r>
      <w:r w:rsidR="00E53BBA">
        <w:rPr>
          <w:rFonts w:ascii="Times New Roman" w:hAnsi="Times New Roman" w:cs="Times New Roman"/>
          <w:sz w:val="28"/>
          <w:szCs w:val="28"/>
        </w:rPr>
        <w:t xml:space="preserve"> </w:t>
      </w:r>
      <w:r w:rsidR="00E53BBA" w:rsidRPr="00F12948">
        <w:rPr>
          <w:rFonts w:ascii="Times New Roman" w:hAnsi="Times New Roman" w:cs="Times New Roman"/>
          <w:sz w:val="28"/>
          <w:szCs w:val="28"/>
        </w:rPr>
        <w:t>ко</w:t>
      </w:r>
      <w:r w:rsidR="00E53BBA" w:rsidRPr="00F12948">
        <w:rPr>
          <w:rFonts w:ascii="Times New Roman" w:hAnsi="Times New Roman" w:cs="Times New Roman"/>
          <w:sz w:val="28"/>
          <w:szCs w:val="28"/>
        </w:rPr>
        <w:t>м</w:t>
      </w:r>
      <w:r w:rsidR="00E53BBA" w:rsidRPr="00F12948">
        <w:rPr>
          <w:rFonts w:ascii="Times New Roman" w:hAnsi="Times New Roman" w:cs="Times New Roman"/>
          <w:sz w:val="28"/>
          <w:szCs w:val="28"/>
        </w:rPr>
        <w:t xml:space="preserve">плексного </w:t>
      </w:r>
      <w:r w:rsidR="00E53BBA">
        <w:rPr>
          <w:rFonts w:ascii="Times New Roman" w:hAnsi="Times New Roman" w:cs="Times New Roman"/>
          <w:sz w:val="28"/>
          <w:szCs w:val="28"/>
        </w:rPr>
        <w:t xml:space="preserve"> </w:t>
      </w:r>
      <w:r w:rsidR="00F12948">
        <w:rPr>
          <w:rFonts w:ascii="Times New Roman" w:hAnsi="Times New Roman" w:cs="Times New Roman"/>
          <w:sz w:val="28"/>
          <w:szCs w:val="28"/>
        </w:rPr>
        <w:t xml:space="preserve"> запроса.</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F12948"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F12948">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F12948">
        <w:rPr>
          <w:rFonts w:ascii="Times New Roman" w:hAnsi="Times New Roman" w:cs="Times New Roman"/>
          <w:sz w:val="28"/>
          <w:szCs w:val="28"/>
        </w:rPr>
        <w:t>а</w:t>
      </w:r>
      <w:r w:rsidRPr="00F12948">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F12948"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12948">
        <w:rPr>
          <w:rFonts w:ascii="Times New Roman" w:hAnsi="Times New Roman" w:cs="Times New Roman"/>
          <w:sz w:val="28"/>
          <w:szCs w:val="28"/>
        </w:rPr>
        <w:t>получение сведений о ходе выполнения запроса;</w:t>
      </w:r>
    </w:p>
    <w:p w:rsidR="00E53BBA" w:rsidRPr="00F12948" w:rsidRDefault="00E53BBA" w:rsidP="00E53BBA">
      <w:pPr>
        <w:spacing w:after="0" w:line="240" w:lineRule="auto"/>
        <w:ind w:firstLine="567"/>
        <w:jc w:val="both"/>
        <w:rPr>
          <w:rFonts w:ascii="Times New Roman" w:hAnsi="Times New Roman" w:cs="Times New Roman"/>
          <w:sz w:val="20"/>
          <w:szCs w:val="20"/>
        </w:rPr>
      </w:pPr>
      <w:r w:rsidRPr="00F12948">
        <w:rPr>
          <w:rFonts w:ascii="Times New Roman" w:hAnsi="Times New Roman" w:cs="Times New Roman"/>
          <w:sz w:val="28"/>
          <w:szCs w:val="28"/>
        </w:rPr>
        <w:t>осуществление оценки качества предоставления  муниципальной услуги</w:t>
      </w:r>
      <w:r w:rsidRPr="00F12948">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7"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w:t>
      </w:r>
      <w:r w:rsidRPr="00D17335">
        <w:rPr>
          <w:rFonts w:ascii="Times New Roman" w:hAnsi="Times New Roman" w:cs="Times New Roman"/>
          <w:sz w:val="28"/>
          <w:szCs w:val="28"/>
        </w:rPr>
        <w:t>р</w:t>
      </w:r>
      <w:r w:rsidRPr="00D17335">
        <w:rPr>
          <w:rFonts w:ascii="Times New Roman" w:hAnsi="Times New Roman" w:cs="Times New Roman"/>
          <w:sz w:val="28"/>
          <w:szCs w:val="28"/>
        </w:rPr>
        <w:t>ственных и муниципальных услуг».</w:t>
      </w:r>
    </w:p>
    <w:p w:rsidR="00852B76" w:rsidRPr="00D17335" w:rsidRDefault="00056A1E"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056A1E"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9"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40"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w:t>
      </w:r>
      <w:r w:rsidRPr="009B05C2">
        <w:rPr>
          <w:rFonts w:ascii="Times New Roman" w:hAnsi="Times New Roman" w:cs="Times New Roman"/>
          <w:sz w:val="28"/>
          <w:szCs w:val="28"/>
        </w:rPr>
        <w:t>и</w:t>
      </w:r>
      <w:r w:rsidRPr="009B05C2">
        <w:rPr>
          <w:rFonts w:ascii="Times New Roman" w:hAnsi="Times New Roman" w:cs="Times New Roman"/>
          <w:sz w:val="28"/>
          <w:szCs w:val="28"/>
        </w:rPr>
        <w:t>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w:t>
      </w:r>
      <w:r w:rsidRPr="009B05C2">
        <w:rPr>
          <w:rFonts w:ascii="Times New Roman" w:hAnsi="Times New Roman" w:cs="Times New Roman"/>
          <w:kern w:val="1"/>
          <w:sz w:val="28"/>
          <w:szCs w:val="28"/>
          <w:lang w:eastAsia="ar-SA"/>
        </w:rPr>
        <w:t>о</w:t>
      </w:r>
      <w:r w:rsidRPr="009B05C2">
        <w:rPr>
          <w:rFonts w:ascii="Times New Roman" w:hAnsi="Times New Roman" w:cs="Times New Roman"/>
          <w:kern w:val="1"/>
          <w:sz w:val="28"/>
          <w:szCs w:val="28"/>
          <w:lang w:eastAsia="ar-SA"/>
        </w:rPr>
        <w:t xml:space="preserve">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1"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Максимальный срок подготовки и направления ответа на запрос  не может превышать пять рабочих дней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2"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4"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6">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7">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8">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9">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0">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1">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2">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3">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4">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5">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ствии с Федеральным </w:t>
      </w:r>
      <w:hyperlink r:id="rId5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w:t>
      </w:r>
      <w:r w:rsidRPr="00631347">
        <w:rPr>
          <w:rFonts w:ascii="Times New Roman" w:hAnsi="Times New Roman" w:cs="Times New Roman"/>
          <w:sz w:val="28"/>
          <w:szCs w:val="28"/>
        </w:rPr>
        <w:t>о</w:t>
      </w:r>
      <w:r w:rsidRPr="00631347">
        <w:rPr>
          <w:rFonts w:ascii="Times New Roman" w:hAnsi="Times New Roman" w:cs="Times New Roman"/>
          <w:sz w:val="28"/>
          <w:szCs w:val="28"/>
        </w:rPr>
        <w:t>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Pr>
          <w:rFonts w:ascii="Times New Roman" w:hAnsi="Times New Roman" w:cs="Times New Roman"/>
          <w:sz w:val="28"/>
          <w:szCs w:val="28"/>
          <w:lang w:eastAsia="ar-SA"/>
        </w:rPr>
        <w:t xml:space="preserve"> </w:t>
      </w:r>
      <w:r w:rsidR="00461BB7" w:rsidRPr="00F12948">
        <w:rPr>
          <w:rFonts w:ascii="Times New Roman" w:hAnsi="Times New Roman" w:cs="Times New Roman"/>
          <w:sz w:val="28"/>
          <w:szCs w:val="28"/>
          <w:lang w:eastAsia="ar-SA"/>
        </w:rPr>
        <w:t>Едином</w:t>
      </w:r>
      <w:r w:rsidR="00461BB7">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8"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9"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F12948">
        <w:rPr>
          <w:rFonts w:ascii="Times New Roman" w:hAnsi="Times New Roman" w:cs="Times New Roman"/>
          <w:sz w:val="28"/>
          <w:szCs w:val="28"/>
          <w:lang w:eastAsia="ar-SA"/>
        </w:rPr>
        <w:t>Едином</w:t>
      </w:r>
      <w:r w:rsidR="00461BB7" w:rsidRPr="00461BB7">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461BB7">
        <w:rPr>
          <w:rFonts w:ascii="Times New Roman" w:eastAsia="Calibri" w:hAnsi="Times New Roman" w:cs="Times New Roman"/>
          <w:bCs/>
          <w:sz w:val="28"/>
          <w:szCs w:val="28"/>
          <w:lang w:eastAsia="en-US"/>
        </w:rPr>
        <w:t xml:space="preserve"> </w:t>
      </w:r>
      <w:r w:rsidR="00461BB7" w:rsidRPr="00F12948">
        <w:rPr>
          <w:rFonts w:ascii="Times New Roman" w:eastAsia="Calibri" w:hAnsi="Times New Roman" w:cs="Times New Roman"/>
          <w:bCs/>
          <w:sz w:val="28"/>
          <w:szCs w:val="28"/>
          <w:lang w:eastAsia="en-US"/>
        </w:rPr>
        <w:t>(запрос)</w:t>
      </w:r>
      <w:r w:rsidR="00461BB7">
        <w:rPr>
          <w:rFonts w:ascii="Times New Roman" w:eastAsia="Calibri" w:hAnsi="Times New Roman" w:cs="Times New Roman"/>
          <w:bCs/>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31347">
        <w:rPr>
          <w:rFonts w:ascii="Times New Roman" w:hAnsi="Times New Roman" w:cs="Times New Roman"/>
          <w:sz w:val="28"/>
          <w:szCs w:val="28"/>
        </w:rPr>
        <w:t>е</w:t>
      </w:r>
      <w:r w:rsidRPr="00631347">
        <w:rPr>
          <w:rFonts w:ascii="Times New Roman" w:hAnsi="Times New Roman" w:cs="Times New Roman"/>
          <w:sz w:val="28"/>
          <w:szCs w:val="28"/>
        </w:rPr>
        <w:t>гламента и иных нормативных правовых актов, устанавливающих треб</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DD72CE">
        <w:rPr>
          <w:rFonts w:ascii="Times New Roman" w:hAnsi="Times New Roman" w:cs="Times New Roman"/>
          <w:sz w:val="28"/>
          <w:szCs w:val="28"/>
        </w:rPr>
        <w:t>поселка Конышевка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DD72CE">
        <w:rPr>
          <w:rFonts w:ascii="Times New Roman" w:hAnsi="Times New Roman" w:cs="Times New Roman"/>
          <w:sz w:val="28"/>
          <w:szCs w:val="28"/>
        </w:rPr>
        <w:t>поселка Конышевка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F12948">
        <w:rPr>
          <w:rFonts w:ascii="Times New Roman" w:hAnsi="Times New Roman" w:cs="Times New Roman"/>
          <w:b/>
          <w:bCs/>
          <w:sz w:val="28"/>
          <w:szCs w:val="28"/>
        </w:rPr>
        <w:t xml:space="preserve">, </w:t>
      </w:r>
      <w:r w:rsidRPr="00F12948">
        <w:rPr>
          <w:rFonts w:ascii="Times New Roman" w:hAnsi="Times New Roman" w:cs="Times New Roman"/>
          <w:b/>
          <w:bCs/>
          <w:sz w:val="28"/>
          <w:szCs w:val="28"/>
        </w:rPr>
        <w:t xml:space="preserve"> </w:t>
      </w:r>
      <w:r w:rsidR="00DA59BF" w:rsidRPr="00F12948">
        <w:rPr>
          <w:rFonts w:ascii="Times New Roman" w:eastAsia="Calibri" w:hAnsi="Times New Roman" w:cs="Times New Roman"/>
          <w:b/>
          <w:bCs/>
          <w:sz w:val="28"/>
          <w:szCs w:val="28"/>
          <w:lang w:eastAsia="en-US"/>
        </w:rPr>
        <w:t>предоставляющего муниципальную услугу,</w:t>
      </w:r>
      <w:r w:rsidR="00DA59BF"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w:t>
      </w:r>
      <w:r w:rsidRPr="00AB3AE5">
        <w:rPr>
          <w:rFonts w:ascii="Times New Roman" w:hAnsi="Times New Roman" w:cs="Times New Roman"/>
          <w:b/>
          <w:bCs/>
          <w:sz w:val="28"/>
          <w:szCs w:val="28"/>
        </w:rPr>
        <w:t>ж</w:t>
      </w:r>
      <w:r w:rsidRPr="00AB3AE5">
        <w:rPr>
          <w:rFonts w:ascii="Times New Roman" w:hAnsi="Times New Roman" w:cs="Times New Roman"/>
          <w:b/>
          <w:bCs/>
          <w:sz w:val="28"/>
          <w:szCs w:val="28"/>
        </w:rPr>
        <w:t>ностных лиц, муниципальных служащих,  при предоставлении мун</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ципальной услуги, многофункционального центра, работника мн</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гофункционального центра,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w:t>
      </w:r>
      <w:r w:rsidRPr="00AB3AE5">
        <w:rPr>
          <w:rFonts w:ascii="Times New Roman" w:hAnsi="Times New Roman" w:cs="Times New Roman"/>
          <w:sz w:val="28"/>
          <w:szCs w:val="28"/>
        </w:rPr>
        <w:t>о</w:t>
      </w:r>
      <w:r w:rsidRPr="00AB3AE5">
        <w:rPr>
          <w:rFonts w:ascii="Times New Roman" w:hAnsi="Times New Roman" w:cs="Times New Roman"/>
          <w:sz w:val="28"/>
          <w:szCs w:val="28"/>
        </w:rPr>
        <w:t>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F1294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гофункциональные центры, либо соответствующий орган госуда</w:t>
      </w:r>
      <w:r w:rsidRPr="00ED4210">
        <w:rPr>
          <w:rFonts w:ascii="Times New Roman" w:hAnsi="Times New Roman" w:cs="Times New Roman"/>
          <w:b/>
          <w:bCs/>
          <w:sz w:val="28"/>
          <w:szCs w:val="28"/>
        </w:rPr>
        <w:t>р</w:t>
      </w:r>
      <w:r w:rsidRPr="00ED421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w:t>
      </w:r>
      <w:r>
        <w:rPr>
          <w:rFonts w:ascii="Times New Roman" w:hAnsi="Times New Roman" w:cs="Times New Roman"/>
          <w:b/>
          <w:bCs/>
          <w:sz w:val="28"/>
          <w:szCs w:val="28"/>
        </w:rPr>
        <w:t>о</w:t>
      </w:r>
      <w:r>
        <w:rPr>
          <w:rFonts w:ascii="Times New Roman" w:hAnsi="Times New Roman" w:cs="Times New Roman"/>
          <w:b/>
          <w:bCs/>
          <w:sz w:val="28"/>
          <w:szCs w:val="28"/>
        </w:rPr>
        <w:t>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12948"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w:t>
      </w:r>
      <w:r w:rsidR="00F961D5" w:rsidRPr="00DA7344">
        <w:rPr>
          <w:rFonts w:ascii="Times New Roman" w:hAnsi="Times New Roman" w:cs="Times New Roman"/>
          <w:sz w:val="28"/>
          <w:szCs w:val="28"/>
        </w:rPr>
        <w:t xml:space="preserve">;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многофункц</w:t>
      </w:r>
      <w:r w:rsidRPr="00DA7344">
        <w:rPr>
          <w:rFonts w:ascii="Times New Roman" w:hAnsi="Times New Roman" w:cs="Times New Roman"/>
          <w:sz w:val="28"/>
          <w:szCs w:val="28"/>
        </w:rPr>
        <w:t>и</w:t>
      </w:r>
      <w:r w:rsidRPr="00DA7344">
        <w:rPr>
          <w:rFonts w:ascii="Times New Roman" w:hAnsi="Times New Roman" w:cs="Times New Roman"/>
          <w:sz w:val="28"/>
          <w:szCs w:val="28"/>
        </w:rPr>
        <w:t>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F12948"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w:t>
      </w:r>
      <w:r w:rsidRPr="00F12948">
        <w:rPr>
          <w:rFonts w:ascii="Times New Roman" w:hAnsi="Times New Roman" w:cs="Times New Roman"/>
          <w:sz w:val="28"/>
          <w:szCs w:val="28"/>
        </w:rPr>
        <w:t xml:space="preserve">Администрации </w:t>
      </w:r>
      <w:r w:rsidR="00DA59BF" w:rsidRPr="00F12948">
        <w:rPr>
          <w:rFonts w:ascii="Times New Roman" w:hAnsi="Times New Roman" w:cs="Times New Roman"/>
          <w:sz w:val="28"/>
          <w:szCs w:val="28"/>
        </w:rPr>
        <w:t xml:space="preserve">  </w:t>
      </w:r>
      <w:r w:rsidR="00F12948">
        <w:rPr>
          <w:rFonts w:ascii="Times New Roman" w:hAnsi="Times New Roman" w:cs="Times New Roman"/>
          <w:sz w:val="28"/>
          <w:szCs w:val="28"/>
        </w:rPr>
        <w:t xml:space="preserve">Глава </w:t>
      </w:r>
      <w:r w:rsidR="00DD72CE">
        <w:rPr>
          <w:rFonts w:ascii="Times New Roman" w:hAnsi="Times New Roman" w:cs="Times New Roman"/>
          <w:sz w:val="28"/>
          <w:szCs w:val="28"/>
        </w:rPr>
        <w:t>поселка Конышевка</w:t>
      </w:r>
      <w:r w:rsidR="00DA59BF" w:rsidRPr="00F12948">
        <w:rPr>
          <w:rFonts w:ascii="Times New Roman" w:hAnsi="Times New Roman" w:cs="Times New Roman"/>
          <w:sz w:val="28"/>
          <w:szCs w:val="28"/>
        </w:rPr>
        <w:t xml:space="preserve">, заместитель Главы </w:t>
      </w:r>
      <w:r w:rsidR="00DD72CE">
        <w:rPr>
          <w:rFonts w:ascii="Times New Roman" w:hAnsi="Times New Roman" w:cs="Times New Roman"/>
          <w:sz w:val="28"/>
          <w:szCs w:val="28"/>
        </w:rPr>
        <w:t>п</w:t>
      </w:r>
      <w:r w:rsidR="00DD72CE">
        <w:rPr>
          <w:rFonts w:ascii="Times New Roman" w:hAnsi="Times New Roman" w:cs="Times New Roman"/>
          <w:sz w:val="28"/>
          <w:szCs w:val="28"/>
        </w:rPr>
        <w:t>о</w:t>
      </w:r>
      <w:r w:rsidR="00DD72CE">
        <w:rPr>
          <w:rFonts w:ascii="Times New Roman" w:hAnsi="Times New Roman" w:cs="Times New Roman"/>
          <w:sz w:val="28"/>
          <w:szCs w:val="28"/>
        </w:rPr>
        <w:t>селка Конышевка</w:t>
      </w:r>
      <w:r w:rsidR="00DA59BF" w:rsidRPr="00F12948">
        <w:rPr>
          <w:rFonts w:ascii="Times New Roman" w:hAnsi="Times New Roman" w:cs="Times New Roman"/>
          <w:sz w:val="28"/>
          <w:szCs w:val="28"/>
        </w:rPr>
        <w:t>;</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F12948">
        <w:rPr>
          <w:rFonts w:ascii="Times New Roman" w:hAnsi="Times New Roman" w:cs="Times New Roman"/>
          <w:sz w:val="28"/>
          <w:szCs w:val="28"/>
        </w:rPr>
        <w:t xml:space="preserve"> в МФЦ -</w:t>
      </w:r>
      <w:r>
        <w:rPr>
          <w:rFonts w:ascii="Times New Roman" w:hAnsi="Times New Roman" w:cs="Times New Roman"/>
          <w:sz w:val="28"/>
          <w:szCs w:val="28"/>
        </w:rPr>
        <w:t xml:space="preserve"> </w:t>
      </w:r>
      <w:r w:rsidR="00F961D5" w:rsidRPr="00631347">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F12948">
        <w:rPr>
          <w:rFonts w:ascii="Times New Roman" w:hAnsi="Times New Roman" w:cs="Times New Roman"/>
          <w:sz w:val="28"/>
          <w:szCs w:val="28"/>
        </w:rPr>
        <w:t xml:space="preserve"> у учредителя  -</w:t>
      </w:r>
      <w:r>
        <w:rPr>
          <w:rFonts w:ascii="Times New Roman" w:hAnsi="Times New Roman" w:cs="Times New Roman"/>
          <w:sz w:val="28"/>
          <w:szCs w:val="28"/>
        </w:rPr>
        <w:t xml:space="preserve"> </w:t>
      </w:r>
      <w:r w:rsidR="00F961D5"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F633D8">
        <w:rPr>
          <w:rFonts w:ascii="Times New Roman" w:hAnsi="Times New Roman" w:cs="Times New Roman"/>
          <w:sz w:val="28"/>
          <w:szCs w:val="28"/>
        </w:rPr>
        <w:t>р</w:t>
      </w:r>
      <w:r w:rsidRPr="00F633D8">
        <w:rPr>
          <w:rFonts w:ascii="Times New Roman" w:hAnsi="Times New Roman" w:cs="Times New Roman"/>
          <w:sz w:val="28"/>
          <w:szCs w:val="28"/>
        </w:rPr>
        <w:t xml:space="preserve">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B312CA"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B312CA">
        <w:rPr>
          <w:rFonts w:ascii="Times New Roman" w:hAnsi="Times New Roman" w:cs="Times New Roman"/>
          <w:b/>
          <w:sz w:val="28"/>
          <w:szCs w:val="20"/>
        </w:rPr>
        <w:t>5.4.</w:t>
      </w:r>
      <w:r w:rsidRPr="00B312CA">
        <w:rPr>
          <w:rFonts w:ascii="Times New Roman" w:hAnsi="Times New Roman" w:cs="Times New Roman"/>
          <w:sz w:val="28"/>
          <w:szCs w:val="20"/>
        </w:rPr>
        <w:t xml:space="preserve"> </w:t>
      </w:r>
      <w:r w:rsidRPr="00B312CA">
        <w:rPr>
          <w:rFonts w:ascii="Times New Roman" w:hAnsi="Times New Roman" w:cs="Times New Roman"/>
          <w:b/>
          <w:sz w:val="28"/>
          <w:szCs w:val="20"/>
        </w:rPr>
        <w:t>Перечень нормативных правовых актов, регулирующих п</w:t>
      </w:r>
      <w:r w:rsidRPr="00B312CA">
        <w:rPr>
          <w:rFonts w:ascii="Times New Roman" w:hAnsi="Times New Roman" w:cs="Times New Roman"/>
          <w:b/>
          <w:sz w:val="28"/>
          <w:szCs w:val="20"/>
        </w:rPr>
        <w:t>о</w:t>
      </w:r>
      <w:r w:rsidRPr="00B312CA">
        <w:rPr>
          <w:rFonts w:ascii="Times New Roman" w:hAnsi="Times New Roman" w:cs="Times New Roman"/>
          <w:b/>
          <w:sz w:val="28"/>
          <w:szCs w:val="20"/>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B312CA"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B312CA"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B312CA">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B312CA">
        <w:rPr>
          <w:rFonts w:ascii="Times New Roman" w:hAnsi="Times New Roman" w:cs="Times New Roman"/>
          <w:sz w:val="28"/>
          <w:szCs w:val="20"/>
        </w:rPr>
        <w:t>и</w:t>
      </w:r>
      <w:r w:rsidRPr="00B312CA">
        <w:rPr>
          <w:rFonts w:ascii="Times New Roman" w:hAnsi="Times New Roman" w:cs="Times New Roman"/>
          <w:sz w:val="28"/>
          <w:szCs w:val="20"/>
        </w:rPr>
        <w:t xml:space="preserve">ципальную услугу, а также его должностных лиц, регулируется: </w:t>
      </w:r>
    </w:p>
    <w:p w:rsidR="00DA59BF" w:rsidRPr="00B312CA"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B312CA">
        <w:rPr>
          <w:rFonts w:ascii="Times New Roman" w:hAnsi="Times New Roman" w:cs="Times New Roman"/>
          <w:sz w:val="28"/>
          <w:szCs w:val="20"/>
        </w:rPr>
        <w:t>Федеральным законом  от 27.07.2010 № 210-ФЗ  «Об организ</w:t>
      </w:r>
      <w:r w:rsidRPr="00B312CA">
        <w:rPr>
          <w:rFonts w:ascii="Times New Roman" w:hAnsi="Times New Roman" w:cs="Times New Roman"/>
          <w:sz w:val="28"/>
          <w:szCs w:val="20"/>
        </w:rPr>
        <w:t>а</w:t>
      </w:r>
      <w:r w:rsidRPr="00B312CA">
        <w:rPr>
          <w:rFonts w:ascii="Times New Roman" w:hAnsi="Times New Roman" w:cs="Times New Roman"/>
          <w:sz w:val="28"/>
          <w:szCs w:val="20"/>
        </w:rPr>
        <w:t>ции предоставления государственных и муниципальных услуг»;</w:t>
      </w:r>
    </w:p>
    <w:p w:rsidR="00DA59BF" w:rsidRPr="00B312CA"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B312CA">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w:t>
      </w:r>
      <w:r w:rsidRPr="00B312CA">
        <w:rPr>
          <w:rFonts w:ascii="Times New Roman" w:hAnsi="Times New Roman" w:cs="Times New Roman"/>
          <w:sz w:val="28"/>
          <w:szCs w:val="20"/>
        </w:rPr>
        <w:t>й</w:t>
      </w:r>
      <w:r w:rsidRPr="00B312CA">
        <w:rPr>
          <w:rFonts w:ascii="Times New Roman" w:hAnsi="Times New Roman" w:cs="Times New Roman"/>
          <w:sz w:val="28"/>
          <w:szCs w:val="20"/>
        </w:rPr>
        <w:t>ствие) федеральных органов исполнительной власти и их должностных лиц, федеральных государственных служащих, должностных лиц госуда</w:t>
      </w:r>
      <w:r w:rsidRPr="00B312CA">
        <w:rPr>
          <w:rFonts w:ascii="Times New Roman" w:hAnsi="Times New Roman" w:cs="Times New Roman"/>
          <w:sz w:val="28"/>
          <w:szCs w:val="20"/>
        </w:rPr>
        <w:t>р</w:t>
      </w:r>
      <w:r w:rsidRPr="00B312CA">
        <w:rPr>
          <w:rFonts w:ascii="Times New Roman" w:hAnsi="Times New Roman" w:cs="Times New Roman"/>
          <w:sz w:val="28"/>
          <w:szCs w:val="20"/>
        </w:rPr>
        <w:t>ственных внебюджетных фондов Российской Федерации, государственных корпораций, наделенных в соответствии с федеральными законами полн</w:t>
      </w:r>
      <w:r w:rsidRPr="00B312CA">
        <w:rPr>
          <w:rFonts w:ascii="Times New Roman" w:hAnsi="Times New Roman" w:cs="Times New Roman"/>
          <w:sz w:val="28"/>
          <w:szCs w:val="20"/>
        </w:rPr>
        <w:t>о</w:t>
      </w:r>
      <w:r w:rsidRPr="00B312CA">
        <w:rPr>
          <w:rFonts w:ascii="Times New Roman" w:hAnsi="Times New Roman" w:cs="Times New Roman"/>
          <w:sz w:val="28"/>
          <w:szCs w:val="20"/>
        </w:rPr>
        <w:t>мочиями по предоставлению государственных услуг в установленной сф</w:t>
      </w:r>
      <w:r w:rsidRPr="00B312CA">
        <w:rPr>
          <w:rFonts w:ascii="Times New Roman" w:hAnsi="Times New Roman" w:cs="Times New Roman"/>
          <w:sz w:val="28"/>
          <w:szCs w:val="20"/>
        </w:rPr>
        <w:t>е</w:t>
      </w:r>
      <w:r w:rsidRPr="00B312CA">
        <w:rPr>
          <w:rFonts w:ascii="Times New Roman" w:hAnsi="Times New Roman" w:cs="Times New Roman"/>
          <w:sz w:val="28"/>
          <w:szCs w:val="20"/>
        </w:rPr>
        <w:t>ре деятельности, и их должностных лиц, организаций, предусмотренных частью 1.1 статьи 16 Федерального закона "Об организации предоставл</w:t>
      </w:r>
      <w:r w:rsidRPr="00B312CA">
        <w:rPr>
          <w:rFonts w:ascii="Times New Roman" w:hAnsi="Times New Roman" w:cs="Times New Roman"/>
          <w:sz w:val="28"/>
          <w:szCs w:val="20"/>
        </w:rPr>
        <w:t>е</w:t>
      </w:r>
      <w:r w:rsidRPr="00B312CA">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B312CA">
        <w:rPr>
          <w:rFonts w:ascii="Times New Roman" w:hAnsi="Times New Roman" w:cs="Times New Roman"/>
          <w:sz w:val="28"/>
          <w:szCs w:val="20"/>
        </w:rPr>
        <w:t>и</w:t>
      </w:r>
      <w:r w:rsidRPr="00B312CA">
        <w:rPr>
          <w:rFonts w:ascii="Times New Roman" w:hAnsi="Times New Roman" w:cs="Times New Roman"/>
          <w:sz w:val="28"/>
          <w:szCs w:val="20"/>
        </w:rPr>
        <w:t>ципальных услуг и их работников;</w:t>
      </w:r>
    </w:p>
    <w:p w:rsidR="00B312CA"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B312CA">
        <w:rPr>
          <w:rFonts w:ascii="Times New Roman" w:hAnsi="Times New Roman" w:cs="Times New Roman"/>
          <w:sz w:val="28"/>
          <w:szCs w:val="28"/>
        </w:rPr>
        <w:t xml:space="preserve">постановлением Администрации </w:t>
      </w:r>
      <w:r w:rsidR="00DD72CE">
        <w:rPr>
          <w:rFonts w:ascii="Times New Roman" w:hAnsi="Times New Roman" w:cs="Times New Roman"/>
          <w:sz w:val="28"/>
          <w:szCs w:val="28"/>
        </w:rPr>
        <w:t>поселка Конышевка</w:t>
      </w:r>
    </w:p>
    <w:p w:rsidR="00DA59BF" w:rsidRPr="00B312CA"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B312CA">
        <w:rPr>
          <w:rFonts w:ascii="Times New Roman" w:hAnsi="Times New Roman" w:cs="Times New Roman"/>
          <w:sz w:val="28"/>
          <w:szCs w:val="28"/>
        </w:rPr>
        <w:t>«Об  утверждении  Положения  об  особенностях подачи и ра</w:t>
      </w:r>
      <w:r w:rsidRPr="00B312CA">
        <w:rPr>
          <w:rFonts w:ascii="Times New Roman" w:hAnsi="Times New Roman" w:cs="Times New Roman"/>
          <w:sz w:val="28"/>
          <w:szCs w:val="28"/>
        </w:rPr>
        <w:t>с</w:t>
      </w:r>
      <w:r w:rsidRPr="00B312CA">
        <w:rPr>
          <w:rFonts w:ascii="Times New Roman" w:hAnsi="Times New Roman" w:cs="Times New Roman"/>
          <w:sz w:val="28"/>
          <w:szCs w:val="28"/>
        </w:rPr>
        <w:t xml:space="preserve">смотрения жалоб на решения и действия (бездействие) Администрации </w:t>
      </w:r>
      <w:r w:rsidR="00DD72CE">
        <w:rPr>
          <w:rFonts w:ascii="Times New Roman" w:hAnsi="Times New Roman" w:cs="Times New Roman"/>
          <w:sz w:val="28"/>
          <w:szCs w:val="28"/>
        </w:rPr>
        <w:t>п</w:t>
      </w:r>
      <w:r w:rsidR="00DD72CE">
        <w:rPr>
          <w:rFonts w:ascii="Times New Roman" w:hAnsi="Times New Roman" w:cs="Times New Roman"/>
          <w:sz w:val="28"/>
          <w:szCs w:val="28"/>
        </w:rPr>
        <w:t>о</w:t>
      </w:r>
      <w:r w:rsidR="00DD72CE">
        <w:rPr>
          <w:rFonts w:ascii="Times New Roman" w:hAnsi="Times New Roman" w:cs="Times New Roman"/>
          <w:sz w:val="28"/>
          <w:szCs w:val="28"/>
        </w:rPr>
        <w:t>селка Конышевка</w:t>
      </w:r>
      <w:r w:rsidR="00B312CA">
        <w:rPr>
          <w:rFonts w:ascii="Times New Roman" w:hAnsi="Times New Roman" w:cs="Times New Roman"/>
          <w:sz w:val="28"/>
          <w:szCs w:val="28"/>
        </w:rPr>
        <w:t xml:space="preserve"> Конышевского</w:t>
      </w:r>
      <w:r w:rsidRPr="00B312CA">
        <w:rPr>
          <w:rFonts w:ascii="Times New Roman" w:hAnsi="Times New Roman" w:cs="Times New Roman"/>
          <w:sz w:val="28"/>
          <w:szCs w:val="28"/>
        </w:rPr>
        <w:t xml:space="preserve"> района  Курской области и ее должнос</w:t>
      </w:r>
      <w:r w:rsidRPr="00B312CA">
        <w:rPr>
          <w:rFonts w:ascii="Times New Roman" w:hAnsi="Times New Roman" w:cs="Times New Roman"/>
          <w:sz w:val="28"/>
          <w:szCs w:val="28"/>
        </w:rPr>
        <w:t>т</w:t>
      </w:r>
      <w:r w:rsidRPr="00B312CA">
        <w:rPr>
          <w:rFonts w:ascii="Times New Roman" w:hAnsi="Times New Roman" w:cs="Times New Roman"/>
          <w:sz w:val="28"/>
          <w:szCs w:val="28"/>
        </w:rPr>
        <w:t>ных лиц, муниципальных служащих, замещающих должности муниц</w:t>
      </w:r>
      <w:r w:rsidRPr="00B312CA">
        <w:rPr>
          <w:rFonts w:ascii="Times New Roman" w:hAnsi="Times New Roman" w:cs="Times New Roman"/>
          <w:sz w:val="28"/>
          <w:szCs w:val="28"/>
        </w:rPr>
        <w:t>и</w:t>
      </w:r>
      <w:r w:rsidRPr="00B312CA">
        <w:rPr>
          <w:rFonts w:ascii="Times New Roman" w:hAnsi="Times New Roman" w:cs="Times New Roman"/>
          <w:sz w:val="28"/>
          <w:szCs w:val="28"/>
        </w:rPr>
        <w:t xml:space="preserve">пальной службы в Администрации </w:t>
      </w:r>
      <w:r w:rsidR="00DD72CE">
        <w:rPr>
          <w:rFonts w:ascii="Times New Roman" w:hAnsi="Times New Roman" w:cs="Times New Roman"/>
          <w:sz w:val="28"/>
          <w:szCs w:val="28"/>
        </w:rPr>
        <w:t>поселка Конышевка</w:t>
      </w:r>
      <w:r w:rsidR="00B312CA" w:rsidRPr="00B312CA">
        <w:rPr>
          <w:rFonts w:ascii="Times New Roman" w:hAnsi="Times New Roman" w:cs="Times New Roman"/>
          <w:sz w:val="28"/>
          <w:szCs w:val="28"/>
        </w:rPr>
        <w:t xml:space="preserve"> Конышевского района  Курской области</w:t>
      </w:r>
      <w:r w:rsidRPr="00B312CA">
        <w:rPr>
          <w:rFonts w:ascii="Times New Roman" w:hAnsi="Times New Roman" w:cs="Times New Roman"/>
          <w:sz w:val="28"/>
          <w:szCs w:val="28"/>
        </w:rPr>
        <w:t>».</w:t>
      </w:r>
    </w:p>
    <w:p w:rsidR="00DA59BF" w:rsidRPr="00B312CA"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r w:rsidRPr="00B312CA">
        <w:rPr>
          <w:rFonts w:ascii="Times New Roman" w:hAnsi="Times New Roman" w:cs="Times New Roman"/>
          <w:sz w:val="28"/>
          <w:szCs w:val="28"/>
        </w:rPr>
        <w:t xml:space="preserve">Информация,  изложенная в данном разделе, </w:t>
      </w:r>
      <w:r w:rsidRPr="00B312CA">
        <w:rPr>
          <w:rFonts w:ascii="Times New Roman" w:hAnsi="Times New Roman" w:cs="Times New Roman"/>
          <w:sz w:val="28"/>
          <w:szCs w:val="20"/>
        </w:rPr>
        <w:t>размещена  на  Едином</w:t>
      </w:r>
      <w:r w:rsidRPr="00DA59BF">
        <w:rPr>
          <w:rFonts w:ascii="Times New Roman" w:hAnsi="Times New Roman" w:cs="Times New Roman"/>
          <w:color w:val="FF0000"/>
          <w:sz w:val="28"/>
          <w:szCs w:val="20"/>
        </w:rPr>
        <w:t xml:space="preserve">    </w:t>
      </w:r>
      <w:r w:rsidRPr="00B312CA">
        <w:rPr>
          <w:rFonts w:ascii="Times New Roman" w:hAnsi="Times New Roman" w:cs="Times New Roman"/>
          <w:sz w:val="28"/>
          <w:szCs w:val="20"/>
        </w:rPr>
        <w:t>портале по адресу</w:t>
      </w:r>
      <w:r w:rsidRPr="00DA59BF">
        <w:rPr>
          <w:rFonts w:ascii="Times New Roman" w:hAnsi="Times New Roman" w:cs="Times New Roman"/>
          <w:color w:val="FF0000"/>
          <w:sz w:val="28"/>
          <w:szCs w:val="20"/>
        </w:rPr>
        <w:t xml:space="preserve"> </w:t>
      </w:r>
      <w:hyperlink r:id="rId60" w:history="1">
        <w:r w:rsidRPr="00DA59BF">
          <w:rPr>
            <w:rFonts w:ascii="Times New Roman" w:hAnsi="Times New Roman" w:cs="Times New Roman"/>
            <w:color w:val="0000FF"/>
            <w:sz w:val="28"/>
            <w:szCs w:val="20"/>
            <w:u w:val="single"/>
          </w:rPr>
          <w:t>https://www.gosuslugi.ru/</w:t>
        </w:r>
      </w:hyperlink>
    </w:p>
    <w:p w:rsidR="00DA59BF" w:rsidRP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DE2B25" w:rsidRPr="00B312CA" w:rsidRDefault="00DE2B25" w:rsidP="00DE2B25">
      <w:pPr>
        <w:spacing w:after="0" w:line="240" w:lineRule="auto"/>
        <w:ind w:firstLine="540"/>
        <w:jc w:val="both"/>
        <w:rPr>
          <w:rFonts w:ascii="Times New Roman" w:hAnsi="Times New Roman" w:cs="Times New Roman"/>
          <w:bCs/>
          <w:sz w:val="28"/>
          <w:szCs w:val="28"/>
        </w:rPr>
      </w:pPr>
      <w:r w:rsidRPr="00B312CA">
        <w:rPr>
          <w:rFonts w:ascii="Times New Roman" w:hAnsi="Times New Roman" w:cs="Times New Roman"/>
          <w:bCs/>
          <w:sz w:val="28"/>
          <w:szCs w:val="28"/>
        </w:rPr>
        <w:t>6.1. В случае предоставления земельного участка без проведения то</w:t>
      </w:r>
      <w:r w:rsidRPr="00B312CA">
        <w:rPr>
          <w:rFonts w:ascii="Times New Roman" w:hAnsi="Times New Roman" w:cs="Times New Roman"/>
          <w:bCs/>
          <w:sz w:val="28"/>
          <w:szCs w:val="28"/>
        </w:rPr>
        <w:t>р</w:t>
      </w:r>
      <w:r w:rsidRPr="00B312CA">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B312CA" w:rsidRDefault="00DE2B25" w:rsidP="00DE2B25">
      <w:pPr>
        <w:spacing w:after="0" w:line="240" w:lineRule="auto"/>
        <w:ind w:firstLine="540"/>
        <w:jc w:val="both"/>
        <w:rPr>
          <w:rFonts w:ascii="Times New Roman" w:hAnsi="Times New Roman" w:cs="Times New Roman"/>
          <w:sz w:val="28"/>
          <w:szCs w:val="28"/>
        </w:rPr>
      </w:pPr>
    </w:p>
    <w:p w:rsidR="00DE2B25" w:rsidRPr="00B312CA"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B312CA">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B312CA"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B312CA">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E2B25" w:rsidRPr="00B312CA" w:rsidRDefault="00DE2B25" w:rsidP="00DE2B25">
      <w:pPr>
        <w:autoSpaceDN w:val="0"/>
        <w:adjustRightInd w:val="0"/>
        <w:spacing w:after="0" w:line="240" w:lineRule="auto"/>
        <w:ind w:firstLine="540"/>
        <w:jc w:val="both"/>
        <w:rPr>
          <w:rFonts w:ascii="Times New Roman" w:hAnsi="Times New Roman" w:cs="Times New Roman"/>
          <w:sz w:val="28"/>
          <w:szCs w:val="28"/>
        </w:rPr>
      </w:pPr>
      <w:r w:rsidRPr="00B312CA">
        <w:rPr>
          <w:rFonts w:ascii="Times New Roman" w:hAnsi="Times New Roman" w:cs="Times New Roman"/>
          <w:sz w:val="28"/>
          <w:szCs w:val="28"/>
        </w:rPr>
        <w:t>6.4. Взаимодействие МФЦ с Администрацией осуществляется в соо</w:t>
      </w:r>
      <w:r w:rsidRPr="00B312CA">
        <w:rPr>
          <w:rFonts w:ascii="Times New Roman" w:hAnsi="Times New Roman" w:cs="Times New Roman"/>
          <w:sz w:val="28"/>
          <w:szCs w:val="28"/>
        </w:rPr>
        <w:t>т</w:t>
      </w:r>
      <w:r w:rsidRPr="00B312CA">
        <w:rPr>
          <w:rFonts w:ascii="Times New Roman" w:hAnsi="Times New Roman" w:cs="Times New Roman"/>
          <w:sz w:val="28"/>
          <w:szCs w:val="28"/>
        </w:rPr>
        <w:t>ветствии соглашением о взаимодействии  между ОБУ «МФЦ» и Админ</w:t>
      </w:r>
      <w:r w:rsidRPr="00B312CA">
        <w:rPr>
          <w:rFonts w:ascii="Times New Roman" w:hAnsi="Times New Roman" w:cs="Times New Roman"/>
          <w:sz w:val="28"/>
          <w:szCs w:val="28"/>
        </w:rPr>
        <w:t>и</w:t>
      </w:r>
      <w:r w:rsidRPr="00B312CA">
        <w:rPr>
          <w:rFonts w:ascii="Times New Roman" w:hAnsi="Times New Roman" w:cs="Times New Roman"/>
          <w:sz w:val="28"/>
          <w:szCs w:val="28"/>
        </w:rPr>
        <w:t>страцией.</w:t>
      </w:r>
    </w:p>
    <w:p w:rsidR="00DE2B25" w:rsidRPr="00B312CA"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B312CA">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B312CA"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B312CA">
        <w:rPr>
          <w:rFonts w:ascii="Times New Roman" w:eastAsia="Calibri" w:hAnsi="Times New Roman" w:cs="Times New Roman"/>
          <w:bCs/>
          <w:kern w:val="1"/>
          <w:sz w:val="28"/>
          <w:szCs w:val="28"/>
          <w:lang w:eastAsia="en-US"/>
        </w:rPr>
        <w:t>6.6. При получении заявления  работник МФЦ</w:t>
      </w:r>
      <w:r w:rsidRPr="00B312CA">
        <w:rPr>
          <w:rFonts w:ascii="Times New Roman" w:eastAsia="Calibri" w:hAnsi="Times New Roman" w:cs="Times New Roman"/>
          <w:kern w:val="1"/>
          <w:sz w:val="28"/>
          <w:szCs w:val="28"/>
          <w:lang w:eastAsia="en-US"/>
        </w:rPr>
        <w:t xml:space="preserve">: </w:t>
      </w:r>
      <w:r w:rsidRPr="00B312CA">
        <w:rPr>
          <w:rFonts w:ascii="Times New Roman" w:eastAsia="Calibri" w:hAnsi="Times New Roman" w:cs="Times New Roman"/>
          <w:bCs/>
          <w:kern w:val="1"/>
          <w:sz w:val="28"/>
          <w:szCs w:val="28"/>
          <w:lang w:eastAsia="en-US"/>
        </w:rPr>
        <w:t xml:space="preserve"> </w:t>
      </w:r>
    </w:p>
    <w:p w:rsidR="00DE2B25" w:rsidRPr="00B312CA"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B312CA">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B312CA">
        <w:rPr>
          <w:rFonts w:ascii="Times New Roman" w:hAnsi="Times New Roman" w:cs="Times New Roman"/>
          <w:kern w:val="1"/>
          <w:sz w:val="28"/>
          <w:szCs w:val="28"/>
          <w:lang w:eastAsia="ar-SA"/>
        </w:rPr>
        <w:t>муниципальной услуги</w:t>
      </w:r>
      <w:r w:rsidRPr="00B312CA">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B312CA"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B312CA">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B312CA"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B312CA">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B312CA">
        <w:rPr>
          <w:rFonts w:ascii="Times New Roman" w:hAnsi="Times New Roman" w:cs="Times New Roman"/>
          <w:kern w:val="1"/>
          <w:sz w:val="28"/>
          <w:szCs w:val="28"/>
          <w:lang w:eastAsia="ar-SA"/>
        </w:rPr>
        <w:t>муниципальной услуги</w:t>
      </w:r>
      <w:r w:rsidRPr="00B312CA">
        <w:rPr>
          <w:rFonts w:ascii="Times New Roman" w:eastAsia="Calibri" w:hAnsi="Times New Roman" w:cs="Times New Roman"/>
          <w:bCs/>
          <w:kern w:val="1"/>
          <w:sz w:val="28"/>
          <w:szCs w:val="28"/>
          <w:lang w:eastAsia="en-US"/>
        </w:rPr>
        <w:t xml:space="preserve">; </w:t>
      </w:r>
    </w:p>
    <w:p w:rsidR="00DE2B25" w:rsidRPr="00B312CA"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B312CA">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B312CA">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B312CA"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B312CA">
        <w:rPr>
          <w:rFonts w:ascii="Times New Roman" w:hAnsi="Times New Roman" w:cs="Times New Roman"/>
          <w:kern w:val="1"/>
          <w:sz w:val="28"/>
          <w:szCs w:val="28"/>
          <w:lang w:eastAsia="ar-SA"/>
        </w:rPr>
        <w:t>6.7. С</w:t>
      </w:r>
      <w:r w:rsidRPr="00B312CA">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B312CA">
        <w:rPr>
          <w:rFonts w:ascii="Times New Roman" w:hAnsi="Times New Roman" w:cs="Times New Roman"/>
          <w:kern w:val="1"/>
          <w:sz w:val="28"/>
          <w:szCs w:val="28"/>
          <w:lang w:eastAsia="ar-SA"/>
        </w:rPr>
        <w:t>муниципальной услуги</w:t>
      </w:r>
      <w:r w:rsidRPr="00B312CA">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B312CA"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B312CA">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B312CA"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B312CA">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B312CA"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B312CA">
        <w:rPr>
          <w:rFonts w:ascii="Times New Roman" w:hAnsi="Times New Roman" w:cs="Times New Roman"/>
          <w:bCs/>
          <w:kern w:val="1"/>
          <w:sz w:val="28"/>
          <w:szCs w:val="28"/>
          <w:lang w:eastAsia="ar-SA"/>
        </w:rPr>
        <w:t xml:space="preserve">6.10. Результатом административной процедуры является  </w:t>
      </w:r>
      <w:r w:rsidRPr="00B312CA">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B312CA"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B312CA">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B312CA">
        <w:rPr>
          <w:sz w:val="28"/>
          <w:szCs w:val="28"/>
          <w:lang w:eastAsia="ar-SA"/>
        </w:rPr>
        <w:br w:type="page"/>
      </w:r>
      <w:r w:rsidRPr="0049574B">
        <w:rPr>
          <w:sz w:val="28"/>
          <w:szCs w:val="28"/>
          <w:lang w:eastAsia="ar-SA"/>
        </w:rPr>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F961D5" w:rsidRPr="00F633D8" w:rsidRDefault="00D766D3" w:rsidP="00C218BB">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00C218BB" w:rsidRPr="00C218BB">
        <w:rPr>
          <w:rFonts w:ascii="Times New Roman" w:hAnsi="Times New Roman" w:cs="Times New Roman"/>
        </w:rPr>
        <w:t>«Предоставление земельных участков, нах</w:t>
      </w:r>
      <w:r w:rsidR="00C218BB" w:rsidRPr="00C218BB">
        <w:rPr>
          <w:rFonts w:ascii="Times New Roman" w:hAnsi="Times New Roman" w:cs="Times New Roman"/>
        </w:rPr>
        <w:t>о</w:t>
      </w:r>
      <w:r w:rsidR="00C218BB" w:rsidRPr="00C218BB">
        <w:rPr>
          <w:rFonts w:ascii="Times New Roman" w:hAnsi="Times New Roman" w:cs="Times New Roman"/>
        </w:rPr>
        <w:t xml:space="preserve">дящихся в муниципальной собственности, расположенных  на территории </w:t>
      </w:r>
      <w:r w:rsidR="00514E20">
        <w:rPr>
          <w:rFonts w:ascii="Times New Roman" w:hAnsi="Times New Roman" w:cs="Times New Roman"/>
        </w:rPr>
        <w:t>городского</w:t>
      </w:r>
      <w:r w:rsidR="00C218BB" w:rsidRPr="00C218BB">
        <w:rPr>
          <w:rFonts w:ascii="Times New Roman" w:hAnsi="Times New Roman" w:cs="Times New Roman"/>
        </w:rPr>
        <w:t xml:space="preserve"> поселения, гражданам для индивидуального жилищного строительства, ведения личного подсобного хозяйства в границах населенн</w:t>
      </w:r>
      <w:r w:rsidR="00C218BB" w:rsidRPr="00C218BB">
        <w:rPr>
          <w:rFonts w:ascii="Times New Roman" w:hAnsi="Times New Roman" w:cs="Times New Roman"/>
        </w:rPr>
        <w:t>о</w:t>
      </w:r>
      <w:r w:rsidR="00C218BB" w:rsidRPr="00C218BB">
        <w:rPr>
          <w:rFonts w:ascii="Times New Roman" w:hAnsi="Times New Roman" w:cs="Times New Roman"/>
        </w:rPr>
        <w:t>го пункта, садоводства,  дачного хозяйства,  гражданам и крестьянским (фермерским) х</w:t>
      </w:r>
      <w:r w:rsidR="00C218BB" w:rsidRPr="00C218BB">
        <w:rPr>
          <w:rFonts w:ascii="Times New Roman" w:hAnsi="Times New Roman" w:cs="Times New Roman"/>
        </w:rPr>
        <w:t>о</w:t>
      </w:r>
      <w:r w:rsidR="00C218BB" w:rsidRPr="00C218BB">
        <w:rPr>
          <w:rFonts w:ascii="Times New Roman" w:hAnsi="Times New Roman" w:cs="Times New Roman"/>
        </w:rPr>
        <w:t>зяйствам для осуществления крестьянским (фермерским) хозяйством его деятельности»</w:t>
      </w:r>
      <w:r w:rsidR="00C218BB" w:rsidRPr="00C218BB">
        <w:rPr>
          <w:rFonts w:ascii="Times New Roman" w:hAnsi="Times New Roman" w:cs="Times New Roman"/>
          <w:color w:val="00B050"/>
        </w:rPr>
        <w:t xml:space="preserve">   </w:t>
      </w:r>
      <w:r w:rsidR="00F633D8">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1"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E26DC5" w:rsidRPr="00F633D8" w:rsidRDefault="00F961D5" w:rsidP="00C218BB">
      <w:pPr>
        <w:suppressAutoHyphens/>
        <w:spacing w:after="0" w:line="240" w:lineRule="auto"/>
        <w:ind w:left="4253"/>
        <w:jc w:val="center"/>
        <w:rPr>
          <w:rFonts w:ascii="Times New Roman" w:hAnsi="Times New Roman" w:cs="Times New Roman"/>
          <w:sz w:val="28"/>
          <w:szCs w:val="28"/>
          <w:u w:val="single"/>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C218BB" w:rsidRPr="00C218BB">
        <w:rPr>
          <w:rFonts w:ascii="Times New Roman" w:hAnsi="Times New Roman" w:cs="Times New Roman"/>
        </w:rPr>
        <w:t xml:space="preserve">«Предоставление земельных участков, находящихся в муниципальной собственности, расположенных  на территории </w:t>
      </w:r>
      <w:r w:rsidR="00514E20">
        <w:rPr>
          <w:rFonts w:ascii="Times New Roman" w:hAnsi="Times New Roman" w:cs="Times New Roman"/>
        </w:rPr>
        <w:t>городского</w:t>
      </w:r>
      <w:r w:rsidR="00C218BB" w:rsidRPr="00C218BB">
        <w:rPr>
          <w:rFonts w:ascii="Times New Roman" w:hAnsi="Times New Roman" w:cs="Times New Roman"/>
        </w:rPr>
        <w:t xml:space="preserve">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C218BB" w:rsidRPr="00C218BB">
        <w:rPr>
          <w:rFonts w:ascii="Times New Roman" w:hAnsi="Times New Roman" w:cs="Times New Roman"/>
          <w:color w:val="00B050"/>
        </w:rPr>
        <w:t xml:space="preserve">   </w:t>
      </w:r>
      <w:r w:rsidR="00E26DC5"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00E26DC5" w:rsidRPr="00F633D8">
        <w:rPr>
          <w:rFonts w:ascii="Times New Roman" w:hAnsi="Times New Roman" w:cs="Times New Roman"/>
          <w:sz w:val="28"/>
          <w:szCs w:val="28"/>
          <w:u w:val="single"/>
        </w:rPr>
        <w:t xml:space="preserve">лиц </w:t>
      </w: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Pr="00A93EEE" w:rsidRDefault="009D7966" w:rsidP="00C218BB">
      <w:pPr>
        <w:shd w:val="clear" w:color="auto" w:fill="FFFFFF"/>
        <w:spacing w:after="0" w:line="240" w:lineRule="auto"/>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C218BB">
        <w:rPr>
          <w:rFonts w:ascii="Courier New" w:hAnsi="Courier New" w:cs="Courier New"/>
          <w:sz w:val="20"/>
          <w:szCs w:val="20"/>
        </w:rPr>
        <w:t>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Default="0064212C" w:rsidP="00C218B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00C218BB">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2"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C218BB" w:rsidRPr="00C218BB">
        <w:rPr>
          <w:rFonts w:ascii="Times New Roman" w:hAnsi="Times New Roman" w:cs="Times New Roman"/>
        </w:rPr>
        <w:t xml:space="preserve">«Предоставление земельных участков, находящихся в муниципальной собственности, расположенных  на территории </w:t>
      </w:r>
      <w:r w:rsidR="00514E20">
        <w:rPr>
          <w:rFonts w:ascii="Times New Roman" w:hAnsi="Times New Roman" w:cs="Times New Roman"/>
        </w:rPr>
        <w:t>городского</w:t>
      </w:r>
      <w:r w:rsidR="00C218BB" w:rsidRPr="00C218BB">
        <w:rPr>
          <w:rFonts w:ascii="Times New Roman" w:hAnsi="Times New Roman" w:cs="Times New Roman"/>
        </w:rPr>
        <w:t xml:space="preserve">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C218BB" w:rsidRPr="00C218BB">
        <w:rPr>
          <w:rFonts w:ascii="Times New Roman" w:hAnsi="Times New Roman" w:cs="Times New Roman"/>
          <w:color w:val="00B050"/>
        </w:rPr>
        <w:t xml:space="preserve">   </w:t>
      </w: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894460"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Default="00F313D5" w:rsidP="00894460">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w:t>
      </w:r>
      <w:r w:rsidR="00894460">
        <w:rPr>
          <w:rFonts w:ascii="Courier New" w:hAnsi="Courier New" w:cs="Courier New"/>
          <w:sz w:val="20"/>
          <w:szCs w:val="20"/>
        </w:rPr>
        <w:t>ну 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3"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122CDE" w:rsidRPr="00894460" w:rsidRDefault="00F313D5" w:rsidP="00894460">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sectPr w:rsidR="00122CDE" w:rsidRPr="00894460" w:rsidSect="00A534F9">
      <w:headerReference w:type="default" r:id="rId64"/>
      <w:footerReference w:type="default" r:id="rId65"/>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1E" w:rsidRDefault="00056A1E" w:rsidP="00C14FF5">
      <w:pPr>
        <w:spacing w:after="0" w:line="240" w:lineRule="auto"/>
      </w:pPr>
      <w:r>
        <w:separator/>
      </w:r>
    </w:p>
  </w:endnote>
  <w:endnote w:type="continuationSeparator" w:id="0">
    <w:p w:rsidR="00056A1E" w:rsidRDefault="00056A1E"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D9" w:rsidRDefault="002B63D9"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1E" w:rsidRDefault="00056A1E" w:rsidP="00C14FF5">
      <w:pPr>
        <w:spacing w:after="0" w:line="240" w:lineRule="auto"/>
      </w:pPr>
      <w:r>
        <w:separator/>
      </w:r>
    </w:p>
  </w:footnote>
  <w:footnote w:type="continuationSeparator" w:id="0">
    <w:p w:rsidR="00056A1E" w:rsidRDefault="00056A1E"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D9" w:rsidRDefault="002B63D9">
    <w:pPr>
      <w:pStyle w:val="a8"/>
      <w:jc w:val="center"/>
    </w:pPr>
    <w:r>
      <w:fldChar w:fldCharType="begin"/>
    </w:r>
    <w:r>
      <w:instrText>PAGE   \* MERGEFORMAT</w:instrText>
    </w:r>
    <w:r>
      <w:fldChar w:fldCharType="separate"/>
    </w:r>
    <w:r w:rsidR="00873EC3">
      <w:rPr>
        <w:noProof/>
      </w:rPr>
      <w:t>48</w:t>
    </w:r>
    <w:r>
      <w:rPr>
        <w:noProof/>
      </w:rPr>
      <w:fldChar w:fldCharType="end"/>
    </w:r>
  </w:p>
  <w:p w:rsidR="002B63D9" w:rsidRDefault="002B63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135219"/>
    <w:multiLevelType w:val="hybridMultilevel"/>
    <w:tmpl w:val="A0767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6"/>
  </w:num>
  <w:num w:numId="25">
    <w:abstractNumId w:val="5"/>
  </w:num>
  <w:num w:numId="26">
    <w:abstractNumId w:val="9"/>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A1E"/>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495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63D9"/>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14E20"/>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3EC3"/>
    <w:rsid w:val="008742E0"/>
    <w:rsid w:val="008748DD"/>
    <w:rsid w:val="008770E1"/>
    <w:rsid w:val="00881DCE"/>
    <w:rsid w:val="008858FD"/>
    <w:rsid w:val="00886BDF"/>
    <w:rsid w:val="008903F0"/>
    <w:rsid w:val="0089446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2CA"/>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218BB"/>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241A"/>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D72CE"/>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12948"/>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2N3m6H"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702D36DFCF2853F35167850AD84324B7B5D6AD4B3CA1741AD536DD516BBE5C6FAFA7891DE02D3960C4086A0B2F89E1B59D07733A03E2h1X5O" TargetMode="External"/><Relationship Id="rId39" Type="http://schemas.openxmlformats.org/officeDocument/2006/relationships/hyperlink" Target="consultantplus://offline/ref=93D3C9F0AB856CA4C87440E4115F05D75FBF7DC93FBC20E2ABA9B98557261F9A44C2D40FF017FAE6SEQCL"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A2E8CB93A25CB1BC0CFF575D26095D7DDC800D41E2A1D2945D1BCE1145823A906857784D76GE42J" TargetMode="External"/><Relationship Id="rId42" Type="http://schemas.openxmlformats.org/officeDocument/2006/relationships/hyperlink" Target="consultantplus://offline/ref=650B90F0FC5314F10D69DC2989AB92FCC658C5C41F9C606653FF7461603B353A2DB19D03D3Q6m6J" TargetMode="External"/><Relationship Id="rId47" Type="http://schemas.openxmlformats.org/officeDocument/2006/relationships/hyperlink" Target="consultantplus://offline/ref=21BCC54F11B51F49DC3E31301BDBA1AC998BB5A9D5DE05CD5D0C5FF029DFCB4CB45E0A9FA01CY8M" TargetMode="External"/><Relationship Id="rId50" Type="http://schemas.openxmlformats.org/officeDocument/2006/relationships/hyperlink" Target="consultantplus://offline/ref=9A37DE814D0E373DDB8C77FC4AD0E699E456927B41328CAB07003580C56D1B22365068C01Fm3b5M" TargetMode="External"/><Relationship Id="rId55" Type="http://schemas.openxmlformats.org/officeDocument/2006/relationships/hyperlink" Target="consultantplus://offline/ref=9A37DE814D0E373DDB8C77FC4AD0E699E456927B41328CAB07003580C56D1B22365068C116m3bDM" TargetMode="External"/><Relationship Id="rId63" Type="http://schemas.openxmlformats.org/officeDocument/2006/relationships/hyperlink" Target="consultantplus://offline/ref=CB670547A144B388BA183C950ADBDFB6E5B98D61708E9BCA9BBA0D71AB2BFB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9" Type="http://schemas.openxmlformats.org/officeDocument/2006/relationships/hyperlink" Target="consultantplus://offline/ref=A2E8CB93A25CB1BC0CFF575D26095D7DDC800D41E2A1D2945D1BCE1145823A906857784E7BGE4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E7CGE47J" TargetMode="External"/><Relationship Id="rId37" Type="http://schemas.openxmlformats.org/officeDocument/2006/relationships/hyperlink" Target="consultantplus://offline/ref=93D3C9F0AB856CA4C87440E4115F05D75FB77CCE3CB920E2ABA9B98557S2Q6L" TargetMode="External"/><Relationship Id="rId40" Type="http://schemas.openxmlformats.org/officeDocument/2006/relationships/hyperlink" Target="consultantplus://offline/ref=8534D0331EB3F572DD64B028383BD6CC4991EB2DED3B54695F936A84203CDA199422A57169D3EE8Eq8lEM" TargetMode="External"/><Relationship Id="rId45" Type="http://schemas.openxmlformats.org/officeDocument/2006/relationships/hyperlink" Target="consultantplus://offline/ref=A991D9F6B710C58CE35D8B35E2A8184EF0BF2C934DCA613A46A8F5E6C2u5w6J" TargetMode="External"/><Relationship Id="rId53" Type="http://schemas.openxmlformats.org/officeDocument/2006/relationships/hyperlink" Target="consultantplus://offline/ref=9A37DE814D0E373DDB8C77FC4AD0E699E456927B41328CAB07003580C56D1B22365068C116m3bE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97EEEG048J" TargetMode="External"/><Relationship Id="rId36" Type="http://schemas.openxmlformats.org/officeDocument/2006/relationships/hyperlink" Target="consultantplus://offline/ref=A2E8CB93A25CB1BC0CFF575D26095D7DDC8F0643EEABD2945D1BCE1145G842J" TargetMode="External"/><Relationship Id="rId49" Type="http://schemas.openxmlformats.org/officeDocument/2006/relationships/hyperlink" Target="consultantplus://offline/ref=21BCC54F11B51F49DC3E31301BDBA1AC998BB5A9D5DE05CD5D0C5FF029DFCB4CB45E0A9EA81CY3M" TargetMode="External"/><Relationship Id="rId57" Type="http://schemas.openxmlformats.org/officeDocument/2006/relationships/hyperlink" Target="consultantplus://offline/ref=000781DD78400314837BA1CEF05BE6E0C88BCC20B3A1987CE3A859F931WEJDJ"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E7FGE46J" TargetMode="External"/><Relationship Id="rId44" Type="http://schemas.openxmlformats.org/officeDocument/2006/relationships/hyperlink" Target="consultantplus://offline/ref=730C3CDF2B1941086B3299C708DBF1C9271FABE03A864AF349518C3593131FF65B50772461i3nBJ" TargetMode="External"/><Relationship Id="rId52" Type="http://schemas.openxmlformats.org/officeDocument/2006/relationships/hyperlink" Target="consultantplus://offline/ref=9A37DE814D0E373DDB8C77FC4AD0E699E456927B41328CAB07003580C56D1B22365068C117m3bEM" TargetMode="External"/><Relationship Id="rId60" Type="http://schemas.openxmlformats.org/officeDocument/2006/relationships/hyperlink" Target="https://www.gosuslugi.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kon@mail.ru" TargetMode="External"/><Relationship Id="rId14" Type="http://schemas.openxmlformats.org/officeDocument/2006/relationships/hyperlink" Target="https://&#1082;&#1086;&#1085;&#1099;&#1096;&#1077;&#1074;&#1082;&#1072;.&#1088;&#1092;" TargetMode="External"/><Relationship Id="rId22" Type="http://schemas.openxmlformats.org/officeDocument/2006/relationships/hyperlink" Target="consultantplus://offline/ref=AB158E09FE927088EC1CC208BFBF5B5439E31DC42A9E87C7774B983DE338FFFE2D9FEB3036CDA65A1ADF0F4352vBKFP" TargetMode="External"/><Relationship Id="rId27" Type="http://schemas.openxmlformats.org/officeDocument/2006/relationships/hyperlink" Target="consultantplus://offline/ref=A2E8CB93A25CB1BC0CFF575D26095D7DDC800D41E2A1D2945D1BCE1145823A906857784D76GE42J" TargetMode="External"/><Relationship Id="rId30" Type="http://schemas.openxmlformats.org/officeDocument/2006/relationships/hyperlink" Target="consultantplus://offline/ref=A2E8CB93A25CB1BC0CFF575D26095D7DDC800D41E2A1D2945D1BCE1145823A906857784E7FGE44J" TargetMode="External"/><Relationship Id="rId35" Type="http://schemas.openxmlformats.org/officeDocument/2006/relationships/hyperlink" Target="consultantplus://offline/ref=255B13788E3E753359F18E6DA39401B58B4C5A66DDC3D40606A884BA8AEE1F76364BD1471A5D3045D107A44A25E58011DF5FEE927E83X9z8O" TargetMode="External"/><Relationship Id="rId43" Type="http://schemas.openxmlformats.org/officeDocument/2006/relationships/hyperlink" Target="consultantplus://offline/ref=650B90F0FC5314F10D69DC2989AB92FCC659CBC51D94606653FF746160Q3mBJ" TargetMode="External"/><Relationship Id="rId48" Type="http://schemas.openxmlformats.org/officeDocument/2006/relationships/hyperlink" Target="consultantplus://offline/ref=21BCC54F11B51F49DC3E31301BDBA1AC998BB5A9D5DE05CD5D0C5FF029DFCB4CB45E0A9FA11CY1M" TargetMode="External"/><Relationship Id="rId56" Type="http://schemas.openxmlformats.org/officeDocument/2006/relationships/hyperlink" Target="consultantplus://offline/ref=000781DD78400314837BA1CEF05BE6E0C88AC221B1A9987CE3A859F931ED6727EDEC26452BW1J0J"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9A37DE814D0E373DDB8C77FC4AD0E699E456927B41328CAB07003580C56D1B22365068C01Em3bCM"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1N3m4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702D36DFCF2853F35167850AD84324B7B5D6A84A3CAB741AD536DD516BBE5C6FAFA7891EE72D3460C4086A0B2F89E1B59D07733A03E2h1X5O" TargetMode="External"/><Relationship Id="rId33" Type="http://schemas.openxmlformats.org/officeDocument/2006/relationships/hyperlink" Target="consultantplus://offline/ref=A2E8CB93A25CB1BC0CFF575D26095D7DDC800D41E2A1D2945D1BCE1145823A906857784078GE47J" TargetMode="External"/><Relationship Id="rId38" Type="http://schemas.openxmlformats.org/officeDocument/2006/relationships/hyperlink" Target="consultantplus://offline/ref=93D3C9F0AB856CA4C87440E4115F05D75CB278CF34BC20E2ABA9B98557261F9A44C2D40FF017FAE6SEQDL" TargetMode="External"/><Relationship Id="rId46" Type="http://schemas.openxmlformats.org/officeDocument/2006/relationships/hyperlink" Target="consultantplus://offline/ref=0F3B78C7FC6FEDA8DD034BF95C01BDBB5839DF55382023E99B365CC999E7862C2758A8043EY2U1M" TargetMode="External"/><Relationship Id="rId59" Type="http://schemas.openxmlformats.org/officeDocument/2006/relationships/hyperlink" Target="consultantplus://offline/ref=FF1C71CC0EFED39C406FE71097E79A9960BDA47AF2A7E235BF125044BF0D6E7CBE428A894CC37A5FkDU3G" TargetMode="External"/><Relationship Id="rId67" Type="http://schemas.openxmlformats.org/officeDocument/2006/relationships/theme" Target="theme/theme1.xml"/><Relationship Id="rId20" Type="http://schemas.openxmlformats.org/officeDocument/2006/relationships/hyperlink" Target="consultantplus://offline/ref=60479014BB81C907DAF6F68827B5FA3970F68EF4C2DE6EFB1D99FA7F44F5F1D37DDC3B83B2128883C9z9I" TargetMode="External"/><Relationship Id="rId41" Type="http://schemas.openxmlformats.org/officeDocument/2006/relationships/hyperlink" Target="consultantplus://offline/ref=A5B9C8880C626A0824A682864869760DBC3ED31007D1324A062572023AB8LCL" TargetMode="External"/><Relationship Id="rId54" Type="http://schemas.openxmlformats.org/officeDocument/2006/relationships/hyperlink" Target="consultantplus://offline/ref=9A37DE814D0E373DDB8C77FC4AD0E699E456927B41328CAB07003580C56D1B22365068C116m3b8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18677</Words>
  <Characters>106460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Конышевка_ССТУ</cp:lastModifiedBy>
  <cp:revision>3</cp:revision>
  <cp:lastPrinted>2016-01-28T12:32:00Z</cp:lastPrinted>
  <dcterms:created xsi:type="dcterms:W3CDTF">2019-01-24T06:12:00Z</dcterms:created>
  <dcterms:modified xsi:type="dcterms:W3CDTF">2019-01-25T13:08:00Z</dcterms:modified>
</cp:coreProperties>
</file>