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27" w:rsidRPr="00D84A27" w:rsidRDefault="00D84A27" w:rsidP="00D84A27">
      <w:pPr>
        <w:keepNext/>
        <w:keepLines/>
        <w:outlineLvl w:val="1"/>
        <w:rPr>
          <w:rFonts w:eastAsia="Arial"/>
          <w:sz w:val="28"/>
          <w:szCs w:val="28"/>
        </w:rPr>
      </w:pPr>
    </w:p>
    <w:p w:rsidR="00D84A27" w:rsidRPr="00D84A27" w:rsidRDefault="00D84A27" w:rsidP="00D84A27">
      <w:pPr>
        <w:jc w:val="center"/>
        <w:rPr>
          <w:rFonts w:ascii="Tahoma" w:eastAsia="Tahoma" w:hAnsi="Tahoma" w:cs="Tahoma"/>
          <w:color w:val="000000"/>
          <w:sz w:val="24"/>
          <w:lang w:val="ru"/>
        </w:rPr>
      </w:pPr>
      <w:r w:rsidRPr="00D84A27">
        <w:rPr>
          <w:rFonts w:ascii="Tahoma" w:eastAsia="Tahoma" w:hAnsi="Tahoma" w:cs="Tahoma"/>
          <w:noProof/>
          <w:color w:val="000000"/>
          <w:sz w:val="24"/>
        </w:rPr>
        <w:drawing>
          <wp:inline distT="0" distB="0" distL="0" distR="0" wp14:anchorId="69936BFE" wp14:editId="57A2E403">
            <wp:extent cx="1543050" cy="1514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A27" w:rsidRPr="00D84A27" w:rsidRDefault="00D84A27" w:rsidP="00D84A27">
      <w:pPr>
        <w:jc w:val="center"/>
        <w:rPr>
          <w:rFonts w:eastAsia="Tahoma"/>
          <w:b/>
          <w:color w:val="000000"/>
          <w:sz w:val="24"/>
          <w:lang w:val="ru"/>
        </w:rPr>
      </w:pPr>
      <w:r w:rsidRPr="00D84A27">
        <w:rPr>
          <w:rFonts w:eastAsia="Tahoma"/>
          <w:b/>
          <w:color w:val="000000"/>
          <w:sz w:val="24"/>
          <w:lang w:val="ru"/>
        </w:rPr>
        <w:t>АДМИНИСТРАЦИЯ ПОСЕЛКА КОНЫШЕВКА</w:t>
      </w:r>
    </w:p>
    <w:p w:rsidR="00D84A27" w:rsidRPr="00D84A27" w:rsidRDefault="00D84A27" w:rsidP="00D84A27">
      <w:pPr>
        <w:jc w:val="center"/>
        <w:rPr>
          <w:rFonts w:eastAsia="Tahoma"/>
          <w:b/>
          <w:color w:val="000000"/>
          <w:sz w:val="24"/>
          <w:lang w:val="ru"/>
        </w:rPr>
      </w:pPr>
      <w:r w:rsidRPr="00D84A27">
        <w:rPr>
          <w:rFonts w:eastAsia="Tahoma"/>
          <w:b/>
          <w:color w:val="000000"/>
          <w:sz w:val="24"/>
          <w:lang w:val="ru"/>
        </w:rPr>
        <w:t>КОНЫШЕВСКОГО РАЙОНА КУРСКОЙ ОБЛАСТИ</w:t>
      </w:r>
    </w:p>
    <w:p w:rsidR="00D84A27" w:rsidRPr="00D84A27" w:rsidRDefault="00D84A27" w:rsidP="00D84A27">
      <w:pPr>
        <w:jc w:val="center"/>
        <w:rPr>
          <w:rFonts w:eastAsia="Tahoma"/>
          <w:b/>
          <w:color w:val="000000"/>
          <w:sz w:val="12"/>
          <w:szCs w:val="12"/>
          <w:lang w:val="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84A27" w:rsidRPr="00D84A27" w:rsidTr="004F0767">
        <w:trPr>
          <w:jc w:val="center"/>
        </w:trPr>
        <w:tc>
          <w:tcPr>
            <w:tcW w:w="979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D84A27" w:rsidRPr="00D84A27" w:rsidRDefault="00D84A27" w:rsidP="00D84A27">
            <w:pPr>
              <w:jc w:val="center"/>
              <w:rPr>
                <w:rFonts w:eastAsia="Tahoma"/>
                <w:color w:val="000000"/>
                <w:sz w:val="24"/>
                <w:lang w:val="ru"/>
              </w:rPr>
            </w:pPr>
            <w:r w:rsidRPr="00D84A27">
              <w:rPr>
                <w:rFonts w:eastAsia="Tahoma"/>
                <w:color w:val="000000"/>
                <w:sz w:val="24"/>
                <w:lang w:val="ru"/>
              </w:rPr>
              <w:t>307620 Курская область поселок Конышевка ул.50 лет Советской власти 6</w:t>
            </w:r>
          </w:p>
          <w:p w:rsidR="00D84A27" w:rsidRPr="00D84A27" w:rsidRDefault="00D84A27" w:rsidP="00D84A27">
            <w:pPr>
              <w:jc w:val="center"/>
              <w:rPr>
                <w:rFonts w:eastAsia="Tahoma"/>
                <w:color w:val="000000"/>
                <w:sz w:val="24"/>
                <w:lang w:val="ru"/>
              </w:rPr>
            </w:pPr>
            <w:r w:rsidRPr="00D84A27">
              <w:rPr>
                <w:rFonts w:eastAsia="Tahoma"/>
                <w:color w:val="000000"/>
                <w:sz w:val="24"/>
                <w:lang w:val="ru"/>
              </w:rPr>
              <w:t>тел. 471 56 2-11-60, 471 56 2-18-69</w:t>
            </w:r>
          </w:p>
        </w:tc>
      </w:tr>
    </w:tbl>
    <w:p w:rsidR="00D84A27" w:rsidRDefault="00D84A27" w:rsidP="00D84A27">
      <w:pPr>
        <w:rPr>
          <w:rFonts w:eastAsia="Tahoma"/>
          <w:color w:val="000000"/>
          <w:sz w:val="24"/>
        </w:rPr>
      </w:pPr>
      <w:r w:rsidRPr="00D84A27">
        <w:rPr>
          <w:rFonts w:eastAsia="Tahoma"/>
          <w:b/>
          <w:color w:val="000000"/>
          <w:sz w:val="24"/>
          <w:lang w:val="ru"/>
        </w:rPr>
        <w:t xml:space="preserve">                                    </w:t>
      </w:r>
      <w:r w:rsidRPr="00D84A27">
        <w:rPr>
          <w:rFonts w:eastAsia="Tahoma"/>
          <w:color w:val="000000"/>
          <w:sz w:val="24"/>
          <w:lang w:val="ru"/>
        </w:rPr>
        <w:t xml:space="preserve">Адрес электронной почты: </w:t>
      </w:r>
      <w:hyperlink r:id="rId8" w:history="1">
        <w:r w:rsidR="00DF3050" w:rsidRPr="00AD1C6D">
          <w:rPr>
            <w:rStyle w:val="a6"/>
            <w:rFonts w:eastAsia="Tahoma"/>
            <w:sz w:val="24"/>
            <w:lang w:val="en-US"/>
          </w:rPr>
          <w:t>adm</w:t>
        </w:r>
        <w:r w:rsidR="00DF3050" w:rsidRPr="00AD1C6D">
          <w:rPr>
            <w:rStyle w:val="a6"/>
            <w:rFonts w:eastAsia="Tahoma"/>
            <w:sz w:val="24"/>
            <w:lang w:val="ru"/>
          </w:rPr>
          <w:t>-</w:t>
        </w:r>
        <w:r w:rsidR="00DF3050" w:rsidRPr="00AD1C6D">
          <w:rPr>
            <w:rStyle w:val="a6"/>
            <w:rFonts w:eastAsia="Tahoma"/>
            <w:sz w:val="24"/>
            <w:lang w:val="en-US"/>
          </w:rPr>
          <w:t>kon</w:t>
        </w:r>
        <w:r w:rsidR="00DF3050" w:rsidRPr="00AD1C6D">
          <w:rPr>
            <w:rStyle w:val="a6"/>
            <w:rFonts w:eastAsia="Tahoma"/>
            <w:sz w:val="24"/>
            <w:lang w:val="ru"/>
          </w:rPr>
          <w:t>@</w:t>
        </w:r>
        <w:r w:rsidR="00DF3050" w:rsidRPr="00AD1C6D">
          <w:rPr>
            <w:rStyle w:val="a6"/>
            <w:rFonts w:eastAsia="Tahoma"/>
            <w:sz w:val="24"/>
            <w:lang w:val="en-US"/>
          </w:rPr>
          <w:t>mail</w:t>
        </w:r>
        <w:r w:rsidR="00DF3050" w:rsidRPr="00AD1C6D">
          <w:rPr>
            <w:rStyle w:val="a6"/>
            <w:rFonts w:eastAsia="Tahoma"/>
            <w:sz w:val="24"/>
            <w:lang w:val="ru"/>
          </w:rPr>
          <w:t>.</w:t>
        </w:r>
        <w:proofErr w:type="spellStart"/>
        <w:r w:rsidR="00DF3050" w:rsidRPr="00AD1C6D">
          <w:rPr>
            <w:rStyle w:val="a6"/>
            <w:rFonts w:eastAsia="Tahoma"/>
            <w:sz w:val="24"/>
            <w:lang w:val="en-US"/>
          </w:rPr>
          <w:t>ru</w:t>
        </w:r>
        <w:proofErr w:type="spellEnd"/>
      </w:hyperlink>
    </w:p>
    <w:p w:rsidR="00DF3050" w:rsidRPr="00D84A27" w:rsidRDefault="00DF3050" w:rsidP="00D84A27">
      <w:pPr>
        <w:rPr>
          <w:rFonts w:eastAsia="Tahoma"/>
          <w:color w:val="000000"/>
          <w:sz w:val="24"/>
        </w:rPr>
      </w:pPr>
    </w:p>
    <w:p w:rsidR="00872AFE" w:rsidRPr="00DF3050" w:rsidRDefault="00DF3050" w:rsidP="00DF3050">
      <w:pPr>
        <w:tabs>
          <w:tab w:val="left" w:pos="3795"/>
        </w:tabs>
        <w:rPr>
          <w:sz w:val="28"/>
          <w:szCs w:val="28"/>
        </w:rPr>
      </w:pPr>
      <w:r>
        <w:rPr>
          <w:sz w:val="36"/>
          <w:szCs w:val="36"/>
          <w:lang w:val="ru"/>
        </w:rPr>
        <w:t xml:space="preserve">                                     </w:t>
      </w:r>
      <w:r w:rsidRPr="00DF3050">
        <w:rPr>
          <w:sz w:val="28"/>
          <w:szCs w:val="28"/>
        </w:rPr>
        <w:t>ПОСТАНОВЛЕНИЕ</w:t>
      </w:r>
    </w:p>
    <w:p w:rsidR="008D3906" w:rsidRDefault="008D3906" w:rsidP="00872AFE">
      <w:pPr>
        <w:rPr>
          <w:sz w:val="28"/>
          <w:szCs w:val="28"/>
        </w:rPr>
      </w:pPr>
    </w:p>
    <w:p w:rsidR="00DF3050" w:rsidRDefault="00DF3050" w:rsidP="00DF3050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 xml:space="preserve">    от 25.05.2018 г.</w:t>
      </w:r>
      <w:r>
        <w:rPr>
          <w:sz w:val="28"/>
          <w:szCs w:val="28"/>
        </w:rPr>
        <w:tab/>
        <w:t xml:space="preserve">№ </w:t>
      </w:r>
      <w:r w:rsidR="00F80F4B">
        <w:rPr>
          <w:sz w:val="28"/>
          <w:szCs w:val="28"/>
        </w:rPr>
        <w:t>71</w:t>
      </w:r>
    </w:p>
    <w:p w:rsidR="008D3906" w:rsidRDefault="00DF3050" w:rsidP="00DF3050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3050" w:rsidRDefault="00DF3050" w:rsidP="00DF3050">
      <w:pPr>
        <w:tabs>
          <w:tab w:val="left" w:pos="4020"/>
        </w:tabs>
        <w:rPr>
          <w:sz w:val="28"/>
          <w:szCs w:val="28"/>
        </w:rPr>
      </w:pPr>
    </w:p>
    <w:p w:rsidR="00DF3050" w:rsidRPr="00DF3050" w:rsidRDefault="00396A07" w:rsidP="00872AFE">
      <w:pPr>
        <w:jc w:val="both"/>
        <w:rPr>
          <w:rFonts w:ascii="Tahoma" w:hAnsi="Tahoma" w:cs="Tahoma"/>
          <w:b/>
          <w:sz w:val="24"/>
        </w:rPr>
      </w:pPr>
      <w:r w:rsidRPr="00DF3050">
        <w:rPr>
          <w:rFonts w:ascii="Tahoma" w:hAnsi="Tahoma" w:cs="Tahoma"/>
          <w:b/>
          <w:sz w:val="24"/>
        </w:rPr>
        <w:t xml:space="preserve">Об утверждении </w:t>
      </w:r>
    </w:p>
    <w:p w:rsidR="00396A07" w:rsidRPr="00DF3050" w:rsidRDefault="00396A07" w:rsidP="00872AFE">
      <w:pPr>
        <w:jc w:val="both"/>
        <w:rPr>
          <w:rFonts w:ascii="Tahoma" w:hAnsi="Tahoma" w:cs="Tahoma"/>
          <w:b/>
          <w:sz w:val="24"/>
        </w:rPr>
      </w:pPr>
      <w:r w:rsidRPr="00DF3050">
        <w:rPr>
          <w:rFonts w:ascii="Tahoma" w:hAnsi="Tahoma" w:cs="Tahoma"/>
          <w:b/>
          <w:sz w:val="24"/>
        </w:rPr>
        <w:t>программы профилактики</w:t>
      </w:r>
    </w:p>
    <w:p w:rsidR="00DF3050" w:rsidRPr="00DF3050" w:rsidRDefault="00396A07" w:rsidP="00872AFE">
      <w:pPr>
        <w:jc w:val="both"/>
        <w:rPr>
          <w:rFonts w:ascii="Tahoma" w:hAnsi="Tahoma" w:cs="Tahoma"/>
          <w:b/>
          <w:sz w:val="24"/>
        </w:rPr>
      </w:pPr>
      <w:r w:rsidRPr="00DF3050">
        <w:rPr>
          <w:rFonts w:ascii="Tahoma" w:hAnsi="Tahoma" w:cs="Tahoma"/>
          <w:b/>
          <w:sz w:val="24"/>
        </w:rPr>
        <w:t xml:space="preserve">нарушений обязательных </w:t>
      </w:r>
    </w:p>
    <w:p w:rsidR="00396A07" w:rsidRPr="00DF3050" w:rsidRDefault="00D65EFD" w:rsidP="00872AFE">
      <w:pPr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требований на 2018</w:t>
      </w:r>
      <w:r w:rsidR="00396A07" w:rsidRPr="00DF3050">
        <w:rPr>
          <w:rFonts w:ascii="Tahoma" w:hAnsi="Tahoma" w:cs="Tahoma"/>
          <w:b/>
          <w:sz w:val="24"/>
        </w:rPr>
        <w:t xml:space="preserve"> год</w:t>
      </w:r>
    </w:p>
    <w:p w:rsidR="00DF3050" w:rsidRPr="00DF3050" w:rsidRDefault="00396A07" w:rsidP="00872AFE">
      <w:pPr>
        <w:jc w:val="both"/>
        <w:rPr>
          <w:rFonts w:ascii="Tahoma" w:hAnsi="Tahoma" w:cs="Tahoma"/>
          <w:b/>
          <w:sz w:val="24"/>
        </w:rPr>
      </w:pPr>
      <w:r w:rsidRPr="00DF3050">
        <w:rPr>
          <w:rFonts w:ascii="Tahoma" w:hAnsi="Tahoma" w:cs="Tahoma"/>
          <w:b/>
          <w:sz w:val="24"/>
        </w:rPr>
        <w:t xml:space="preserve">в сфере </w:t>
      </w:r>
      <w:proofErr w:type="gramStart"/>
      <w:r w:rsidRPr="00DF3050">
        <w:rPr>
          <w:rFonts w:ascii="Tahoma" w:hAnsi="Tahoma" w:cs="Tahoma"/>
          <w:b/>
          <w:sz w:val="24"/>
        </w:rPr>
        <w:t>муниципального</w:t>
      </w:r>
      <w:proofErr w:type="gramEnd"/>
      <w:r w:rsidRPr="00DF3050">
        <w:rPr>
          <w:rFonts w:ascii="Tahoma" w:hAnsi="Tahoma" w:cs="Tahoma"/>
          <w:b/>
          <w:sz w:val="24"/>
        </w:rPr>
        <w:t xml:space="preserve"> </w:t>
      </w:r>
    </w:p>
    <w:p w:rsidR="00872AFE" w:rsidRPr="00DF3050" w:rsidRDefault="00396A07" w:rsidP="00872AFE">
      <w:pPr>
        <w:jc w:val="both"/>
        <w:rPr>
          <w:rFonts w:ascii="Tahoma" w:hAnsi="Tahoma" w:cs="Tahoma"/>
          <w:b/>
          <w:sz w:val="24"/>
        </w:rPr>
      </w:pPr>
      <w:r w:rsidRPr="00DF3050">
        <w:rPr>
          <w:rFonts w:ascii="Tahoma" w:hAnsi="Tahoma" w:cs="Tahoma"/>
          <w:b/>
          <w:sz w:val="24"/>
        </w:rPr>
        <w:t>жилищного контроля</w:t>
      </w:r>
    </w:p>
    <w:p w:rsidR="008D3906" w:rsidRDefault="008D3906" w:rsidP="00872AFE">
      <w:pPr>
        <w:jc w:val="both"/>
      </w:pPr>
    </w:p>
    <w:p w:rsidR="00DD2B49" w:rsidRDefault="00CE6B90" w:rsidP="008867AB">
      <w:pPr>
        <w:jc w:val="both"/>
        <w:rPr>
          <w:sz w:val="24"/>
        </w:rPr>
      </w:pPr>
      <w:r w:rsidRPr="008867AB">
        <w:rPr>
          <w:sz w:val="28"/>
          <w:szCs w:val="28"/>
        </w:rPr>
        <w:t xml:space="preserve">     </w:t>
      </w:r>
      <w:r w:rsidR="00872AFE" w:rsidRPr="00E9623A">
        <w:rPr>
          <w:sz w:val="24"/>
        </w:rPr>
        <w:t xml:space="preserve">В соответствии </w:t>
      </w:r>
      <w:r w:rsidR="00DD2B49" w:rsidRPr="00E9623A">
        <w:rPr>
          <w:sz w:val="24"/>
        </w:rPr>
        <w:t>со статьей 8.2 Федерального закона Российской Федерации</w:t>
      </w:r>
      <w:r w:rsidR="00872AFE" w:rsidRPr="00E9623A">
        <w:rPr>
          <w:sz w:val="24"/>
        </w:rPr>
        <w:t xml:space="preserve"> от </w:t>
      </w:r>
      <w:r w:rsidR="00DD2B49" w:rsidRPr="00E9623A">
        <w:rPr>
          <w:sz w:val="24"/>
        </w:rPr>
        <w:t>26.12.2008 № 294-ФЗ «О защите прав юридических лиц и индивидуальных предпринимателей при осуществлении государственного контроля (надз</w:t>
      </w:r>
      <w:r w:rsidR="00D65EFD">
        <w:rPr>
          <w:sz w:val="24"/>
        </w:rPr>
        <w:t>ора) и муниципального контроля» Администрация поселка Конышевка ПОСТАНОВЛЯЕТ:</w:t>
      </w:r>
    </w:p>
    <w:p w:rsidR="00D65EFD" w:rsidRPr="00E9623A" w:rsidRDefault="00D65EFD" w:rsidP="008867AB">
      <w:pPr>
        <w:jc w:val="both"/>
        <w:rPr>
          <w:sz w:val="24"/>
        </w:rPr>
      </w:pPr>
    </w:p>
    <w:p w:rsidR="008D3906" w:rsidRPr="00E9623A" w:rsidRDefault="00DD2B49" w:rsidP="008867AB">
      <w:pPr>
        <w:pStyle w:val="a4"/>
        <w:numPr>
          <w:ilvl w:val="0"/>
          <w:numId w:val="1"/>
        </w:numPr>
        <w:jc w:val="both"/>
        <w:rPr>
          <w:sz w:val="24"/>
        </w:rPr>
      </w:pPr>
      <w:bookmarkStart w:id="0" w:name="_GoBack"/>
      <w:bookmarkEnd w:id="0"/>
      <w:r w:rsidRPr="00E9623A">
        <w:rPr>
          <w:sz w:val="24"/>
        </w:rPr>
        <w:t>Утвердить прилагаемую программу профилактики нарушений</w:t>
      </w:r>
      <w:r w:rsidR="00D84A27">
        <w:rPr>
          <w:sz w:val="24"/>
        </w:rPr>
        <w:t xml:space="preserve"> обязательных требований на 2018</w:t>
      </w:r>
      <w:r w:rsidRPr="00E9623A">
        <w:rPr>
          <w:sz w:val="24"/>
        </w:rPr>
        <w:t xml:space="preserve"> год в сфере </w:t>
      </w:r>
      <w:r w:rsidR="00FC3EA7" w:rsidRPr="00E9623A">
        <w:rPr>
          <w:sz w:val="24"/>
        </w:rPr>
        <w:t>муниципального жилищного контроля.</w:t>
      </w:r>
    </w:p>
    <w:p w:rsidR="00FC3EA7" w:rsidRPr="00E9623A" w:rsidRDefault="008867AB" w:rsidP="008867AB">
      <w:pPr>
        <w:pStyle w:val="a4"/>
        <w:numPr>
          <w:ilvl w:val="0"/>
          <w:numId w:val="1"/>
        </w:numPr>
        <w:jc w:val="both"/>
        <w:rPr>
          <w:sz w:val="24"/>
        </w:rPr>
      </w:pPr>
      <w:proofErr w:type="gramStart"/>
      <w:r w:rsidRPr="00E9623A">
        <w:rPr>
          <w:sz w:val="24"/>
        </w:rPr>
        <w:t>Контроль за</w:t>
      </w:r>
      <w:proofErr w:type="gramEnd"/>
      <w:r w:rsidRPr="00E9623A">
        <w:rPr>
          <w:sz w:val="24"/>
        </w:rPr>
        <w:t xml:space="preserve"> исполнением настоящего постан</w:t>
      </w:r>
      <w:r w:rsidR="00DF3050">
        <w:rPr>
          <w:sz w:val="24"/>
        </w:rPr>
        <w:t>овления возложить на начальника отдела</w:t>
      </w:r>
      <w:r w:rsidRPr="00E9623A">
        <w:rPr>
          <w:sz w:val="24"/>
        </w:rPr>
        <w:t xml:space="preserve"> </w:t>
      </w:r>
      <w:r w:rsidR="00DF3050">
        <w:rPr>
          <w:sz w:val="24"/>
        </w:rPr>
        <w:t xml:space="preserve"> по взаимодействию с юридическими и физическими лицами </w:t>
      </w:r>
      <w:r w:rsidRPr="00E9623A">
        <w:rPr>
          <w:sz w:val="24"/>
        </w:rPr>
        <w:t xml:space="preserve">Администрации </w:t>
      </w:r>
      <w:r w:rsidR="00DF3050">
        <w:rPr>
          <w:sz w:val="24"/>
        </w:rPr>
        <w:t>поселка Конышевка В.В.Кирееву</w:t>
      </w:r>
    </w:p>
    <w:p w:rsidR="008D3906" w:rsidRPr="00E9623A" w:rsidRDefault="008D3906" w:rsidP="00872AFE">
      <w:pPr>
        <w:ind w:left="360"/>
        <w:rPr>
          <w:sz w:val="24"/>
        </w:rPr>
      </w:pPr>
    </w:p>
    <w:p w:rsidR="00872AFE" w:rsidRDefault="00872AFE" w:rsidP="00872AFE">
      <w:pPr>
        <w:ind w:left="360"/>
        <w:rPr>
          <w:sz w:val="24"/>
        </w:rPr>
      </w:pPr>
    </w:p>
    <w:p w:rsidR="00E9623A" w:rsidRDefault="00E9623A" w:rsidP="00872AFE">
      <w:pPr>
        <w:ind w:left="360"/>
        <w:rPr>
          <w:sz w:val="24"/>
        </w:rPr>
      </w:pPr>
    </w:p>
    <w:p w:rsidR="004F6510" w:rsidRDefault="004F6510" w:rsidP="00872AFE">
      <w:pPr>
        <w:ind w:left="360"/>
        <w:rPr>
          <w:sz w:val="24"/>
        </w:rPr>
      </w:pPr>
    </w:p>
    <w:p w:rsidR="004F6510" w:rsidRDefault="004F6510" w:rsidP="00872AFE">
      <w:pPr>
        <w:ind w:left="360"/>
        <w:rPr>
          <w:sz w:val="24"/>
        </w:rPr>
      </w:pPr>
    </w:p>
    <w:p w:rsidR="004F6510" w:rsidRPr="008D3906" w:rsidRDefault="004F6510" w:rsidP="00872AFE">
      <w:pPr>
        <w:ind w:left="360"/>
        <w:rPr>
          <w:sz w:val="24"/>
        </w:rPr>
      </w:pPr>
    </w:p>
    <w:p w:rsidR="00872AFE" w:rsidRPr="008D3906" w:rsidRDefault="00DF3050" w:rsidP="00DF3050">
      <w:pPr>
        <w:tabs>
          <w:tab w:val="left" w:pos="6585"/>
        </w:tabs>
        <w:rPr>
          <w:sz w:val="24"/>
        </w:rPr>
      </w:pPr>
      <w:r>
        <w:rPr>
          <w:sz w:val="24"/>
        </w:rPr>
        <w:t>Глава поселка Конышевка</w:t>
      </w:r>
      <w:r>
        <w:rPr>
          <w:sz w:val="24"/>
        </w:rPr>
        <w:tab/>
      </w:r>
      <w:proofErr w:type="spellStart"/>
      <w:r>
        <w:rPr>
          <w:sz w:val="24"/>
        </w:rPr>
        <w:t>А.С.Краснов</w:t>
      </w:r>
      <w:proofErr w:type="spellEnd"/>
    </w:p>
    <w:p w:rsidR="00872AFE" w:rsidRDefault="00872AFE" w:rsidP="00872AFE">
      <w:pPr>
        <w:rPr>
          <w:sz w:val="24"/>
        </w:rPr>
      </w:pPr>
    </w:p>
    <w:p w:rsidR="008D3906" w:rsidRDefault="008D3906" w:rsidP="00872AFE">
      <w:pPr>
        <w:rPr>
          <w:sz w:val="24"/>
        </w:rPr>
      </w:pPr>
    </w:p>
    <w:p w:rsidR="00E9623A" w:rsidRDefault="00E9623A" w:rsidP="00872AFE">
      <w:pPr>
        <w:rPr>
          <w:sz w:val="24"/>
        </w:rPr>
      </w:pPr>
    </w:p>
    <w:p w:rsidR="00E9623A" w:rsidRDefault="00E9623A" w:rsidP="00872AFE">
      <w:pPr>
        <w:rPr>
          <w:sz w:val="24"/>
        </w:rPr>
      </w:pPr>
    </w:p>
    <w:p w:rsidR="008D3906" w:rsidRDefault="008D3906" w:rsidP="00872AFE">
      <w:pPr>
        <w:rPr>
          <w:sz w:val="24"/>
        </w:rPr>
      </w:pPr>
    </w:p>
    <w:p w:rsidR="008D3906" w:rsidRDefault="008D3906" w:rsidP="00872AFE">
      <w:pPr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Pr="00E9623A" w:rsidRDefault="00FC3EA7" w:rsidP="00FC3EA7">
      <w:pPr>
        <w:jc w:val="right"/>
        <w:rPr>
          <w:sz w:val="20"/>
          <w:szCs w:val="20"/>
        </w:rPr>
      </w:pPr>
      <w:r w:rsidRPr="00E9623A">
        <w:rPr>
          <w:sz w:val="20"/>
          <w:szCs w:val="20"/>
        </w:rPr>
        <w:t xml:space="preserve">Приложение </w:t>
      </w:r>
    </w:p>
    <w:p w:rsidR="00FC3EA7" w:rsidRDefault="00FC3EA7" w:rsidP="00FC3EA7">
      <w:pPr>
        <w:jc w:val="right"/>
        <w:rPr>
          <w:sz w:val="20"/>
          <w:szCs w:val="20"/>
        </w:rPr>
      </w:pPr>
      <w:r w:rsidRPr="00E9623A">
        <w:rPr>
          <w:sz w:val="20"/>
          <w:szCs w:val="20"/>
        </w:rPr>
        <w:t xml:space="preserve">к </w:t>
      </w:r>
      <w:r w:rsidR="008867AB" w:rsidRPr="00E9623A">
        <w:rPr>
          <w:sz w:val="20"/>
          <w:szCs w:val="20"/>
        </w:rPr>
        <w:t>постановлению</w:t>
      </w:r>
      <w:r w:rsidRPr="00E9623A">
        <w:rPr>
          <w:sz w:val="20"/>
          <w:szCs w:val="20"/>
        </w:rPr>
        <w:t xml:space="preserve"> Администрации</w:t>
      </w:r>
    </w:p>
    <w:p w:rsidR="00D84A27" w:rsidRPr="00E9623A" w:rsidRDefault="00D84A27" w:rsidP="00FC3EA7">
      <w:pPr>
        <w:jc w:val="right"/>
        <w:rPr>
          <w:sz w:val="20"/>
          <w:szCs w:val="20"/>
        </w:rPr>
      </w:pPr>
      <w:r>
        <w:rPr>
          <w:sz w:val="20"/>
          <w:szCs w:val="20"/>
        </w:rPr>
        <w:t>поселка Конышевка</w:t>
      </w:r>
    </w:p>
    <w:p w:rsidR="008867AB" w:rsidRPr="00E9623A" w:rsidRDefault="00D84A27" w:rsidP="00FC3EA7">
      <w:pPr>
        <w:jc w:val="right"/>
        <w:rPr>
          <w:sz w:val="20"/>
          <w:szCs w:val="20"/>
        </w:rPr>
      </w:pPr>
      <w:r>
        <w:rPr>
          <w:sz w:val="20"/>
          <w:szCs w:val="20"/>
        </w:rPr>
        <w:t>№ 71 от 25.05.2018</w:t>
      </w:r>
    </w:p>
    <w:p w:rsidR="00FC3EA7" w:rsidRDefault="00FC3EA7" w:rsidP="00FC3EA7">
      <w:pPr>
        <w:jc w:val="right"/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Default="00FC3EA7" w:rsidP="00872AFE">
      <w:pPr>
        <w:rPr>
          <w:sz w:val="24"/>
        </w:rPr>
      </w:pPr>
    </w:p>
    <w:p w:rsidR="00FC3EA7" w:rsidRDefault="00FC3EA7" w:rsidP="00FC3EA7">
      <w:pPr>
        <w:adjustRightInd w:val="0"/>
        <w:jc w:val="center"/>
        <w:outlineLvl w:val="0"/>
        <w:rPr>
          <w:sz w:val="28"/>
          <w:szCs w:val="28"/>
        </w:rPr>
      </w:pPr>
      <w:r w:rsidRPr="002772EC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</w:p>
    <w:p w:rsidR="00FC3EA7" w:rsidRDefault="00FC3EA7" w:rsidP="00FC3EA7">
      <w:pPr>
        <w:adjustRightInd w:val="0"/>
        <w:jc w:val="center"/>
        <w:outlineLvl w:val="0"/>
        <w:rPr>
          <w:sz w:val="28"/>
          <w:szCs w:val="28"/>
        </w:rPr>
      </w:pPr>
      <w:r w:rsidRPr="002772EC">
        <w:rPr>
          <w:sz w:val="28"/>
          <w:szCs w:val="28"/>
        </w:rPr>
        <w:t xml:space="preserve">профилактики нарушений </w:t>
      </w:r>
    </w:p>
    <w:p w:rsidR="00FC3EA7" w:rsidRDefault="00D84A27" w:rsidP="00FC3EA7">
      <w:pPr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обязательных требований на 2018</w:t>
      </w:r>
      <w:r w:rsidR="00FC3EA7" w:rsidRPr="002772EC">
        <w:rPr>
          <w:sz w:val="28"/>
          <w:szCs w:val="28"/>
        </w:rPr>
        <w:t xml:space="preserve"> год </w:t>
      </w:r>
    </w:p>
    <w:p w:rsidR="00FC3EA7" w:rsidRDefault="00FC3EA7" w:rsidP="00FC3EA7">
      <w:pPr>
        <w:adjustRightInd w:val="0"/>
        <w:jc w:val="center"/>
        <w:outlineLvl w:val="0"/>
        <w:rPr>
          <w:sz w:val="28"/>
          <w:szCs w:val="28"/>
        </w:rPr>
      </w:pPr>
      <w:r w:rsidRPr="002772EC">
        <w:rPr>
          <w:sz w:val="28"/>
          <w:szCs w:val="28"/>
        </w:rPr>
        <w:t xml:space="preserve">в сфере </w:t>
      </w:r>
      <w:r>
        <w:rPr>
          <w:sz w:val="28"/>
          <w:szCs w:val="28"/>
        </w:rPr>
        <w:t>муниципального жилищного контроля</w:t>
      </w:r>
    </w:p>
    <w:p w:rsidR="00FC3EA7" w:rsidRDefault="00FC3EA7" w:rsidP="00FC3EA7">
      <w:pPr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255"/>
        <w:gridCol w:w="2059"/>
        <w:gridCol w:w="2663"/>
      </w:tblGrid>
      <w:tr w:rsidR="00FC3EA7" w:rsidRPr="00E9623A" w:rsidTr="00943BB7">
        <w:tc>
          <w:tcPr>
            <w:tcW w:w="594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№ п/п</w:t>
            </w:r>
          </w:p>
        </w:tc>
        <w:tc>
          <w:tcPr>
            <w:tcW w:w="4255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Наименование мероприятия</w:t>
            </w:r>
          </w:p>
        </w:tc>
        <w:tc>
          <w:tcPr>
            <w:tcW w:w="2059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Срок исполнения</w:t>
            </w:r>
          </w:p>
        </w:tc>
        <w:tc>
          <w:tcPr>
            <w:tcW w:w="2663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Ответственный исполнитель</w:t>
            </w:r>
          </w:p>
        </w:tc>
      </w:tr>
      <w:tr w:rsidR="00FC3EA7" w:rsidRPr="00E9623A" w:rsidTr="00943BB7">
        <w:tc>
          <w:tcPr>
            <w:tcW w:w="594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FC3EA7" w:rsidRPr="00E9623A" w:rsidRDefault="00FC3EA7" w:rsidP="00D84A2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 xml:space="preserve">Размещение на официальном сайте Администрации </w:t>
            </w:r>
            <w:r w:rsidR="00D84A27">
              <w:rPr>
                <w:sz w:val="24"/>
              </w:rPr>
              <w:t xml:space="preserve">поселка Конышевка </w:t>
            </w:r>
            <w:r w:rsidRPr="00E9623A">
              <w:rPr>
                <w:sz w:val="24"/>
              </w:rPr>
              <w:t>в сети «Интернет» перечня и текстов нормативных правовых актов, содержащих обязательные требования, оценка соблюдения которых является предметом муниципального жилищного контроля</w:t>
            </w:r>
          </w:p>
        </w:tc>
        <w:tc>
          <w:tcPr>
            <w:tcW w:w="2059" w:type="dxa"/>
            <w:vAlign w:val="center"/>
          </w:tcPr>
          <w:p w:rsidR="00FC3EA7" w:rsidRPr="00E9623A" w:rsidRDefault="00D84A2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в течени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года</w:t>
            </w:r>
          </w:p>
        </w:tc>
        <w:tc>
          <w:tcPr>
            <w:tcW w:w="2663" w:type="dxa"/>
            <w:vAlign w:val="center"/>
          </w:tcPr>
          <w:p w:rsidR="00D84A27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  <w:p w:rsidR="008867AB" w:rsidRPr="00E9623A" w:rsidRDefault="00D84A2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Киреева В.В.</w:t>
            </w:r>
          </w:p>
        </w:tc>
      </w:tr>
      <w:tr w:rsidR="00FC3EA7" w:rsidRPr="00E9623A" w:rsidTr="00943BB7">
        <w:tc>
          <w:tcPr>
            <w:tcW w:w="594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Обобщение практики осуществления муниципал</w:t>
            </w:r>
            <w:r w:rsidR="00D84A27">
              <w:rPr>
                <w:sz w:val="24"/>
              </w:rPr>
              <w:t>ьного жилищного контроля за 2017</w:t>
            </w:r>
            <w:r w:rsidRPr="00E9623A">
              <w:rPr>
                <w:sz w:val="24"/>
              </w:rPr>
              <w:t xml:space="preserve"> год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059" w:type="dxa"/>
            <w:vAlign w:val="center"/>
          </w:tcPr>
          <w:p w:rsidR="00FC3EA7" w:rsidRPr="00E9623A" w:rsidRDefault="00D84A2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в конце года</w:t>
            </w:r>
          </w:p>
        </w:tc>
        <w:tc>
          <w:tcPr>
            <w:tcW w:w="2663" w:type="dxa"/>
            <w:vAlign w:val="center"/>
          </w:tcPr>
          <w:p w:rsidR="00D84A27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  <w:p w:rsidR="00FC3EA7" w:rsidRPr="00E9623A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Киреева В.В.</w:t>
            </w:r>
          </w:p>
        </w:tc>
      </w:tr>
      <w:tr w:rsidR="00FC3EA7" w:rsidRPr="00E9623A" w:rsidTr="00943BB7">
        <w:tc>
          <w:tcPr>
            <w:tcW w:w="594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3</w:t>
            </w:r>
          </w:p>
        </w:tc>
        <w:tc>
          <w:tcPr>
            <w:tcW w:w="4255" w:type="dxa"/>
          </w:tcPr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1) проведения семинаров, конференций;</w:t>
            </w:r>
          </w:p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2) разработки и опубликования руководств по соблюдению обязательных требований;</w:t>
            </w:r>
          </w:p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3) разъяснительной работы в средствах массовой информации;</w:t>
            </w:r>
          </w:p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4)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59" w:type="dxa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Не реже 1 раза в полугодие</w:t>
            </w:r>
          </w:p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постоянно по мере необходимости</w:t>
            </w:r>
          </w:p>
        </w:tc>
        <w:tc>
          <w:tcPr>
            <w:tcW w:w="2663" w:type="dxa"/>
            <w:vAlign w:val="center"/>
          </w:tcPr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D84A27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  <w:p w:rsidR="008867AB" w:rsidRPr="00E9623A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Киреева В.В.</w:t>
            </w: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8867AB" w:rsidRPr="00E9623A" w:rsidRDefault="008867AB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  <w:p w:rsidR="00FC3EA7" w:rsidRPr="00E9623A" w:rsidRDefault="00FC3EA7" w:rsidP="008867AB">
            <w:pPr>
              <w:adjustRightInd w:val="0"/>
              <w:jc w:val="center"/>
              <w:outlineLvl w:val="0"/>
              <w:rPr>
                <w:sz w:val="24"/>
              </w:rPr>
            </w:pPr>
          </w:p>
        </w:tc>
      </w:tr>
      <w:tr w:rsidR="00FC3EA7" w:rsidRPr="00E9623A" w:rsidTr="00943BB7">
        <w:tc>
          <w:tcPr>
            <w:tcW w:w="594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4</w:t>
            </w:r>
          </w:p>
        </w:tc>
        <w:tc>
          <w:tcPr>
            <w:tcW w:w="4255" w:type="dxa"/>
          </w:tcPr>
          <w:p w:rsidR="00FC3EA7" w:rsidRPr="00E9623A" w:rsidRDefault="00FC3EA7" w:rsidP="00943BB7">
            <w:pPr>
              <w:adjustRightInd w:val="0"/>
              <w:jc w:val="both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059" w:type="dxa"/>
            <w:vAlign w:val="center"/>
          </w:tcPr>
          <w:p w:rsidR="00FC3EA7" w:rsidRPr="00E9623A" w:rsidRDefault="00FC3EA7" w:rsidP="00943BB7">
            <w:pPr>
              <w:adjustRightInd w:val="0"/>
              <w:jc w:val="center"/>
              <w:outlineLvl w:val="0"/>
              <w:rPr>
                <w:sz w:val="24"/>
              </w:rPr>
            </w:pPr>
            <w:r w:rsidRPr="00E9623A">
              <w:rPr>
                <w:sz w:val="24"/>
              </w:rPr>
              <w:t>постоянно по мере необходимости</w:t>
            </w:r>
          </w:p>
        </w:tc>
        <w:tc>
          <w:tcPr>
            <w:tcW w:w="2663" w:type="dxa"/>
            <w:vAlign w:val="center"/>
          </w:tcPr>
          <w:p w:rsidR="00D84A27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  <w:p w:rsidR="00FC3EA7" w:rsidRPr="00E9623A" w:rsidRDefault="00D84A27" w:rsidP="00D84A27">
            <w:pPr>
              <w:adjustRightInd w:val="0"/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Киреева В.В.</w:t>
            </w:r>
            <w:r w:rsidR="008867AB" w:rsidRPr="00E9623A">
              <w:rPr>
                <w:sz w:val="24"/>
              </w:rPr>
              <w:t>.</w:t>
            </w:r>
          </w:p>
        </w:tc>
      </w:tr>
    </w:tbl>
    <w:p w:rsidR="00FC3EA7" w:rsidRPr="00E9623A" w:rsidRDefault="00FC3EA7" w:rsidP="00872AFE">
      <w:pPr>
        <w:rPr>
          <w:sz w:val="24"/>
        </w:rPr>
      </w:pPr>
    </w:p>
    <w:sectPr w:rsidR="00FC3EA7" w:rsidRPr="00E9623A" w:rsidSect="00F10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D7D98"/>
    <w:multiLevelType w:val="hybridMultilevel"/>
    <w:tmpl w:val="1AF69B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FE"/>
    <w:rsid w:val="00016DF4"/>
    <w:rsid w:val="00032573"/>
    <w:rsid w:val="00107CB7"/>
    <w:rsid w:val="00146A41"/>
    <w:rsid w:val="002108E4"/>
    <w:rsid w:val="0029504D"/>
    <w:rsid w:val="002B0F8F"/>
    <w:rsid w:val="002E6D5C"/>
    <w:rsid w:val="00396A07"/>
    <w:rsid w:val="004A4A39"/>
    <w:rsid w:val="004B0581"/>
    <w:rsid w:val="004F6510"/>
    <w:rsid w:val="00510AF3"/>
    <w:rsid w:val="00622315"/>
    <w:rsid w:val="006A23E2"/>
    <w:rsid w:val="006C4ADA"/>
    <w:rsid w:val="00702D76"/>
    <w:rsid w:val="00827B74"/>
    <w:rsid w:val="00872AFE"/>
    <w:rsid w:val="008867AB"/>
    <w:rsid w:val="008D3906"/>
    <w:rsid w:val="00912A10"/>
    <w:rsid w:val="00951A24"/>
    <w:rsid w:val="00CB3899"/>
    <w:rsid w:val="00CD26F1"/>
    <w:rsid w:val="00CE6B90"/>
    <w:rsid w:val="00D65EFD"/>
    <w:rsid w:val="00D83BF3"/>
    <w:rsid w:val="00D84A27"/>
    <w:rsid w:val="00DD2B49"/>
    <w:rsid w:val="00DF3050"/>
    <w:rsid w:val="00E36219"/>
    <w:rsid w:val="00E47739"/>
    <w:rsid w:val="00E9623A"/>
    <w:rsid w:val="00EB7B25"/>
    <w:rsid w:val="00EF60C2"/>
    <w:rsid w:val="00F1098B"/>
    <w:rsid w:val="00F80F4B"/>
    <w:rsid w:val="00FC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FE"/>
    <w:rPr>
      <w:sz w:val="32"/>
      <w:szCs w:val="24"/>
    </w:rPr>
  </w:style>
  <w:style w:type="paragraph" w:styleId="1">
    <w:name w:val="heading 1"/>
    <w:basedOn w:val="a"/>
    <w:next w:val="a"/>
    <w:qFormat/>
    <w:rsid w:val="00872AFE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72AFE"/>
    <w:pPr>
      <w:keepNext/>
      <w:tabs>
        <w:tab w:val="left" w:pos="1320"/>
      </w:tabs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2AF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D2B49"/>
    <w:pPr>
      <w:ind w:left="720"/>
      <w:contextualSpacing/>
    </w:pPr>
  </w:style>
  <w:style w:type="table" w:styleId="a5">
    <w:name w:val="Table Grid"/>
    <w:basedOn w:val="a1"/>
    <w:rsid w:val="00FC3EA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962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6">
    <w:name w:val="Hyperlink"/>
    <w:basedOn w:val="a0"/>
    <w:unhideWhenUsed/>
    <w:rsid w:val="00DF30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FE"/>
    <w:rPr>
      <w:sz w:val="32"/>
      <w:szCs w:val="24"/>
    </w:rPr>
  </w:style>
  <w:style w:type="paragraph" w:styleId="1">
    <w:name w:val="heading 1"/>
    <w:basedOn w:val="a"/>
    <w:next w:val="a"/>
    <w:qFormat/>
    <w:rsid w:val="00872AFE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72AFE"/>
    <w:pPr>
      <w:keepNext/>
      <w:tabs>
        <w:tab w:val="left" w:pos="1320"/>
      </w:tabs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72AF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DD2B49"/>
    <w:pPr>
      <w:ind w:left="720"/>
      <w:contextualSpacing/>
    </w:pPr>
  </w:style>
  <w:style w:type="table" w:styleId="a5">
    <w:name w:val="Table Grid"/>
    <w:basedOn w:val="a1"/>
    <w:rsid w:val="00FC3EA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E9623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6">
    <w:name w:val="Hyperlink"/>
    <w:basedOn w:val="a0"/>
    <w:unhideWhenUsed/>
    <w:rsid w:val="00DF30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-kon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D98F0-139B-445D-B803-B2E698B2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Администрация муниципального  образования</vt:lpstr>
      <vt:lpstr>    </vt:lpstr>
      <vt:lpstr>Программа</vt:lpstr>
      <vt:lpstr>профилактики нарушений </vt:lpstr>
      <vt:lpstr>обязательных требований на 2018 год </vt:lpstr>
      <vt:lpstr>в сфере муниципального жилищного контроля</vt:lpstr>
      <vt:lpstr/>
    </vt:vector>
  </TitlesOfParts>
  <Company>С\совет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образования</dc:title>
  <dc:subject/>
  <dc:creator>совет</dc:creator>
  <cp:keywords/>
  <dc:description/>
  <cp:lastModifiedBy>XTreme.ws</cp:lastModifiedBy>
  <cp:revision>7</cp:revision>
  <cp:lastPrinted>2018-05-29T10:14:00Z</cp:lastPrinted>
  <dcterms:created xsi:type="dcterms:W3CDTF">2017-04-25T05:32:00Z</dcterms:created>
  <dcterms:modified xsi:type="dcterms:W3CDTF">2018-05-29T10:14:00Z</dcterms:modified>
</cp:coreProperties>
</file>