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D1B" w:rsidRPr="00930462" w:rsidRDefault="003D0D1B" w:rsidP="0093046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930462">
        <w:rPr>
          <w:rStyle w:val="a4"/>
          <w:rFonts w:ascii="Arial" w:hAnsi="Arial" w:cs="Arial"/>
          <w:b w:val="0"/>
          <w:sz w:val="32"/>
          <w:szCs w:val="32"/>
        </w:rPr>
        <w:t>СОБРАНИЕ ДЕПУТАТОВ</w:t>
      </w:r>
      <w:r w:rsidR="00217CFC" w:rsidRPr="00930462">
        <w:rPr>
          <w:rFonts w:ascii="Arial" w:hAnsi="Arial" w:cs="Arial"/>
          <w:sz w:val="32"/>
          <w:szCs w:val="32"/>
        </w:rPr>
        <w:t xml:space="preserve">  ПОСЕЛКА КОНЫШЕВКА</w:t>
      </w:r>
    </w:p>
    <w:p w:rsidR="003D0D1B" w:rsidRPr="00930462" w:rsidRDefault="003D0D1B" w:rsidP="0093046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</w:p>
    <w:p w:rsidR="003D0D1B" w:rsidRPr="00930462" w:rsidRDefault="003D0D1B" w:rsidP="0093046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b w:val="0"/>
          <w:sz w:val="32"/>
          <w:szCs w:val="32"/>
        </w:rPr>
      </w:pPr>
      <w:r w:rsidRPr="00930462">
        <w:rPr>
          <w:rStyle w:val="a4"/>
          <w:rFonts w:ascii="Arial" w:hAnsi="Arial" w:cs="Arial"/>
          <w:b w:val="0"/>
          <w:sz w:val="32"/>
          <w:szCs w:val="32"/>
        </w:rPr>
        <w:t>РЕШЕНИЕ</w:t>
      </w:r>
    </w:p>
    <w:p w:rsidR="003D0D1B" w:rsidRPr="00930462" w:rsidRDefault="003D0D1B" w:rsidP="0093046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</w:p>
    <w:p w:rsidR="003D0D1B" w:rsidRPr="00930462" w:rsidRDefault="003D0D1B" w:rsidP="0093046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930462">
        <w:rPr>
          <w:rStyle w:val="a4"/>
          <w:rFonts w:ascii="Arial" w:hAnsi="Arial" w:cs="Arial"/>
          <w:b w:val="0"/>
          <w:sz w:val="32"/>
          <w:szCs w:val="32"/>
        </w:rPr>
        <w:t xml:space="preserve">от </w:t>
      </w:r>
      <w:r w:rsidR="007C4B99" w:rsidRPr="00930462">
        <w:rPr>
          <w:rStyle w:val="a4"/>
          <w:rFonts w:ascii="Arial" w:hAnsi="Arial" w:cs="Arial"/>
          <w:b w:val="0"/>
          <w:sz w:val="32"/>
          <w:szCs w:val="32"/>
        </w:rPr>
        <w:t>   25</w:t>
      </w:r>
      <w:r w:rsidR="00DC3EF0" w:rsidRPr="00930462">
        <w:rPr>
          <w:rStyle w:val="a4"/>
          <w:rFonts w:ascii="Arial" w:hAnsi="Arial" w:cs="Arial"/>
          <w:b w:val="0"/>
          <w:sz w:val="32"/>
          <w:szCs w:val="32"/>
        </w:rPr>
        <w:t>.10</w:t>
      </w:r>
      <w:r w:rsidR="00BD0BA9" w:rsidRPr="00930462">
        <w:rPr>
          <w:rStyle w:val="a4"/>
          <w:rFonts w:ascii="Arial" w:hAnsi="Arial" w:cs="Arial"/>
          <w:b w:val="0"/>
          <w:sz w:val="32"/>
          <w:szCs w:val="32"/>
        </w:rPr>
        <w:t>.2</w:t>
      </w:r>
      <w:r w:rsidRPr="00930462">
        <w:rPr>
          <w:rStyle w:val="a4"/>
          <w:rFonts w:ascii="Arial" w:hAnsi="Arial" w:cs="Arial"/>
          <w:b w:val="0"/>
          <w:sz w:val="32"/>
          <w:szCs w:val="32"/>
        </w:rPr>
        <w:t xml:space="preserve">017г. </w:t>
      </w:r>
      <w:r w:rsidR="004D209B" w:rsidRPr="00930462">
        <w:rPr>
          <w:rStyle w:val="a4"/>
          <w:rFonts w:ascii="Arial" w:hAnsi="Arial" w:cs="Arial"/>
          <w:b w:val="0"/>
          <w:sz w:val="32"/>
          <w:szCs w:val="32"/>
        </w:rPr>
        <w:t xml:space="preserve">                </w:t>
      </w:r>
      <w:r w:rsidRPr="00930462">
        <w:rPr>
          <w:rStyle w:val="a4"/>
          <w:rFonts w:ascii="Arial" w:hAnsi="Arial" w:cs="Arial"/>
          <w:b w:val="0"/>
          <w:sz w:val="32"/>
          <w:szCs w:val="32"/>
        </w:rPr>
        <w:t xml:space="preserve"> №</w:t>
      </w:r>
      <w:r w:rsidR="007A7BBF" w:rsidRPr="00930462">
        <w:rPr>
          <w:rStyle w:val="a4"/>
          <w:rFonts w:ascii="Arial" w:hAnsi="Arial" w:cs="Arial"/>
          <w:b w:val="0"/>
          <w:sz w:val="32"/>
          <w:szCs w:val="32"/>
        </w:rPr>
        <w:t xml:space="preserve"> </w:t>
      </w:r>
      <w:r w:rsidR="007C4B99" w:rsidRPr="00930462">
        <w:rPr>
          <w:rStyle w:val="a4"/>
          <w:rFonts w:ascii="Arial" w:hAnsi="Arial" w:cs="Arial"/>
          <w:b w:val="0"/>
          <w:sz w:val="32"/>
          <w:szCs w:val="32"/>
        </w:rPr>
        <w:t>60</w:t>
      </w:r>
    </w:p>
    <w:p w:rsidR="003D0D1B" w:rsidRPr="00930462" w:rsidRDefault="003D0D1B" w:rsidP="0093046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</w:p>
    <w:p w:rsidR="003D0D1B" w:rsidRPr="00930462" w:rsidRDefault="003D0D1B" w:rsidP="00930462">
      <w:pPr>
        <w:pStyle w:val="timesnewroman1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930462">
        <w:rPr>
          <w:rFonts w:ascii="Arial" w:hAnsi="Arial" w:cs="Arial"/>
          <w:sz w:val="32"/>
          <w:szCs w:val="32"/>
        </w:rPr>
        <w:t>Об утверждении местных нормативов</w:t>
      </w:r>
    </w:p>
    <w:p w:rsidR="003D0D1B" w:rsidRPr="00930462" w:rsidRDefault="003D0D1B" w:rsidP="00930462">
      <w:pPr>
        <w:pStyle w:val="timesnewroman1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930462">
        <w:rPr>
          <w:rFonts w:ascii="Arial" w:hAnsi="Arial" w:cs="Arial"/>
          <w:sz w:val="32"/>
          <w:szCs w:val="32"/>
        </w:rPr>
        <w:t>градостроительного проектирования</w:t>
      </w:r>
    </w:p>
    <w:p w:rsidR="007C4B99" w:rsidRPr="00930462" w:rsidRDefault="007C4B99" w:rsidP="00930462">
      <w:pPr>
        <w:spacing w:after="0" w:line="240" w:lineRule="auto"/>
        <w:jc w:val="center"/>
        <w:rPr>
          <w:rFonts w:ascii="Arial" w:eastAsia="Times New Roman" w:hAnsi="Arial" w:cs="Arial"/>
          <w:bCs/>
          <w:kern w:val="36"/>
          <w:sz w:val="32"/>
          <w:szCs w:val="32"/>
          <w:lang w:eastAsia="ru-RU"/>
        </w:rPr>
      </w:pPr>
      <w:r w:rsidRPr="00930462">
        <w:rPr>
          <w:rFonts w:ascii="Arial" w:eastAsia="Times New Roman" w:hAnsi="Arial" w:cs="Arial"/>
          <w:bCs/>
          <w:kern w:val="36"/>
          <w:sz w:val="32"/>
          <w:szCs w:val="32"/>
          <w:lang w:eastAsia="ru-RU"/>
        </w:rPr>
        <w:t>муниципального образования</w:t>
      </w:r>
    </w:p>
    <w:p w:rsidR="007C4B99" w:rsidRPr="00930462" w:rsidRDefault="007C4B99" w:rsidP="00930462">
      <w:pPr>
        <w:spacing w:after="0" w:line="240" w:lineRule="auto"/>
        <w:jc w:val="center"/>
        <w:rPr>
          <w:rFonts w:ascii="Arial" w:eastAsia="Times New Roman" w:hAnsi="Arial" w:cs="Arial"/>
          <w:bCs/>
          <w:kern w:val="36"/>
          <w:sz w:val="32"/>
          <w:szCs w:val="32"/>
          <w:lang w:eastAsia="ru-RU"/>
        </w:rPr>
      </w:pPr>
      <w:r w:rsidRPr="00930462">
        <w:rPr>
          <w:rFonts w:ascii="Arial" w:eastAsia="Times New Roman" w:hAnsi="Arial" w:cs="Arial"/>
          <w:bCs/>
          <w:kern w:val="36"/>
          <w:sz w:val="32"/>
          <w:szCs w:val="32"/>
          <w:lang w:eastAsia="ru-RU"/>
        </w:rPr>
        <w:t>«поселок Конышевка» Конышевского</w:t>
      </w:r>
    </w:p>
    <w:p w:rsidR="007C4B99" w:rsidRPr="00930462" w:rsidRDefault="007C4B99" w:rsidP="00930462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</w:pPr>
      <w:r w:rsidRPr="00930462">
        <w:rPr>
          <w:rFonts w:ascii="Arial" w:eastAsia="Times New Roman" w:hAnsi="Arial" w:cs="Arial"/>
          <w:bCs/>
          <w:kern w:val="36"/>
          <w:sz w:val="32"/>
          <w:szCs w:val="32"/>
          <w:lang w:eastAsia="ru-RU"/>
        </w:rPr>
        <w:t>района  Курской области</w:t>
      </w:r>
    </w:p>
    <w:p w:rsidR="003D0D1B" w:rsidRPr="00930462" w:rsidRDefault="003D0D1B" w:rsidP="0093046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</w:p>
    <w:p w:rsidR="007A62C1" w:rsidRPr="003D0D1B" w:rsidRDefault="007A62C1" w:rsidP="003D0D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A62C1" w:rsidRPr="00930462" w:rsidRDefault="003D0D1B" w:rsidP="003D0D1B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</w:rPr>
      </w:pPr>
      <w:r w:rsidRPr="00930462">
        <w:rPr>
          <w:rFonts w:ascii="Arial" w:hAnsi="Arial" w:cs="Arial"/>
        </w:rPr>
        <w:t xml:space="preserve">                 В целях устойчивого развития территории муниципального образования «</w:t>
      </w:r>
      <w:r w:rsidR="007C4B99" w:rsidRPr="00930462">
        <w:rPr>
          <w:rFonts w:ascii="Arial" w:hAnsi="Arial" w:cs="Arial"/>
        </w:rPr>
        <w:t>поселок Конышевка</w:t>
      </w:r>
      <w:r w:rsidRPr="00930462">
        <w:rPr>
          <w:rFonts w:ascii="Arial" w:hAnsi="Arial" w:cs="Arial"/>
        </w:rPr>
        <w:t>» Конышевского  района Курской области, руководствуясь Градостроительным кодексом Российской Федерации, Федеральным законом от 06.10.2003г. №131-ФЗ «Об общих принципах организации местного самоуправления в Российской Федерации</w:t>
      </w:r>
      <w:r w:rsidR="00A52787" w:rsidRPr="00930462">
        <w:rPr>
          <w:rFonts w:ascii="Arial" w:hAnsi="Arial" w:cs="Arial"/>
        </w:rPr>
        <w:t>»</w:t>
      </w:r>
      <w:r w:rsidRPr="00930462">
        <w:rPr>
          <w:rFonts w:ascii="Arial" w:hAnsi="Arial" w:cs="Arial"/>
        </w:rPr>
        <w:t>, Уставом муниципального образования «</w:t>
      </w:r>
      <w:r w:rsidR="007C4B99" w:rsidRPr="00930462">
        <w:rPr>
          <w:rFonts w:ascii="Arial" w:hAnsi="Arial" w:cs="Arial"/>
        </w:rPr>
        <w:t>поселок Конышевка</w:t>
      </w:r>
      <w:r w:rsidRPr="00930462">
        <w:rPr>
          <w:rFonts w:ascii="Arial" w:hAnsi="Arial" w:cs="Arial"/>
        </w:rPr>
        <w:t xml:space="preserve">» Конышевского  района Курской области, Собрание депутатов </w:t>
      </w:r>
      <w:r w:rsidR="007C4B99" w:rsidRPr="00930462">
        <w:rPr>
          <w:rFonts w:ascii="Arial" w:hAnsi="Arial" w:cs="Arial"/>
        </w:rPr>
        <w:t xml:space="preserve">поселка Конышевка </w:t>
      </w:r>
      <w:r w:rsidRPr="00930462">
        <w:rPr>
          <w:rFonts w:ascii="Arial" w:hAnsi="Arial" w:cs="Arial"/>
        </w:rPr>
        <w:t>РЕШИЛО:</w:t>
      </w:r>
    </w:p>
    <w:p w:rsidR="007A62C1" w:rsidRPr="00930462" w:rsidRDefault="007A62C1" w:rsidP="003D0D1B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</w:rPr>
      </w:pPr>
    </w:p>
    <w:p w:rsidR="003D0D1B" w:rsidRPr="00930462" w:rsidRDefault="003D0D1B" w:rsidP="001632F2">
      <w:pPr>
        <w:spacing w:after="0" w:line="240" w:lineRule="auto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930462">
        <w:rPr>
          <w:rFonts w:ascii="Arial" w:hAnsi="Arial" w:cs="Arial"/>
          <w:sz w:val="24"/>
          <w:szCs w:val="24"/>
        </w:rPr>
        <w:t xml:space="preserve">               1.Утвердить местные нормативы градостроительного проектирования</w:t>
      </w:r>
      <w:r w:rsidR="007C4B99" w:rsidRPr="00930462">
        <w:rPr>
          <w:rFonts w:ascii="Arial" w:hAnsi="Arial" w:cs="Arial"/>
          <w:sz w:val="24"/>
          <w:szCs w:val="24"/>
        </w:rPr>
        <w:t xml:space="preserve">  </w:t>
      </w:r>
      <w:r w:rsidR="007C4B99" w:rsidRPr="00930462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муниципального образования «поселок Конышевка» Конышевского района  Курской области</w:t>
      </w:r>
      <w:r w:rsidRPr="00930462">
        <w:rPr>
          <w:rFonts w:ascii="Arial" w:hAnsi="Arial" w:cs="Arial"/>
          <w:sz w:val="24"/>
          <w:szCs w:val="24"/>
        </w:rPr>
        <w:t>:</w:t>
      </w:r>
    </w:p>
    <w:p w:rsidR="003D0D1B" w:rsidRPr="00930462" w:rsidRDefault="00C54106" w:rsidP="003D0D1B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</w:rPr>
      </w:pPr>
      <w:r w:rsidRPr="00930462">
        <w:rPr>
          <w:rFonts w:ascii="Arial" w:hAnsi="Arial" w:cs="Arial"/>
        </w:rPr>
        <w:t xml:space="preserve">               </w:t>
      </w:r>
      <w:r w:rsidR="003D0D1B" w:rsidRPr="00930462">
        <w:rPr>
          <w:rFonts w:ascii="Arial" w:hAnsi="Arial" w:cs="Arial"/>
        </w:rPr>
        <w:t>1.1. Основная часть.</w:t>
      </w:r>
      <w:r w:rsidRPr="00930462">
        <w:rPr>
          <w:rFonts w:ascii="Arial" w:hAnsi="Arial" w:cs="Arial"/>
        </w:rPr>
        <w:t xml:space="preserve"> Правила и область применения (П</w:t>
      </w:r>
      <w:r w:rsidR="003D0D1B" w:rsidRPr="00930462">
        <w:rPr>
          <w:rFonts w:ascii="Arial" w:hAnsi="Arial" w:cs="Arial"/>
        </w:rPr>
        <w:t>риложение 1).</w:t>
      </w:r>
    </w:p>
    <w:p w:rsidR="003D0D1B" w:rsidRPr="00930462" w:rsidRDefault="00C54106" w:rsidP="003D0D1B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</w:rPr>
      </w:pPr>
      <w:r w:rsidRPr="00930462">
        <w:rPr>
          <w:rFonts w:ascii="Arial" w:hAnsi="Arial" w:cs="Arial"/>
        </w:rPr>
        <w:t xml:space="preserve">              </w:t>
      </w:r>
      <w:r w:rsidR="003D0D1B" w:rsidRPr="00930462">
        <w:rPr>
          <w:rFonts w:ascii="Arial" w:hAnsi="Arial" w:cs="Arial"/>
        </w:rPr>
        <w:t xml:space="preserve">1.2. Материалы по обоснованию расчетных показателей, содержащихся в основной части нормативов градостроительного проектирования </w:t>
      </w:r>
      <w:r w:rsidRPr="00930462">
        <w:rPr>
          <w:rFonts w:ascii="Arial" w:hAnsi="Arial" w:cs="Arial"/>
        </w:rPr>
        <w:t>(П</w:t>
      </w:r>
      <w:r w:rsidR="003D0D1B" w:rsidRPr="00930462">
        <w:rPr>
          <w:rFonts w:ascii="Arial" w:hAnsi="Arial" w:cs="Arial"/>
        </w:rPr>
        <w:t>риложение 2).</w:t>
      </w:r>
    </w:p>
    <w:p w:rsidR="003D0D1B" w:rsidRPr="00930462" w:rsidRDefault="003D0D1B" w:rsidP="003D0D1B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</w:rPr>
      </w:pPr>
      <w:r w:rsidRPr="00930462">
        <w:rPr>
          <w:rFonts w:ascii="Arial" w:hAnsi="Arial" w:cs="Arial"/>
        </w:rPr>
        <w:t xml:space="preserve">               2.</w:t>
      </w:r>
      <w:r w:rsidR="00FC0C8E" w:rsidRPr="00930462">
        <w:rPr>
          <w:rFonts w:ascii="Arial" w:hAnsi="Arial" w:cs="Arial"/>
        </w:rPr>
        <w:t xml:space="preserve"> </w:t>
      </w:r>
      <w:r w:rsidRPr="00930462">
        <w:rPr>
          <w:rFonts w:ascii="Arial" w:hAnsi="Arial" w:cs="Arial"/>
        </w:rPr>
        <w:t xml:space="preserve">Настоящее решение разместить на официальном сайте Администрации </w:t>
      </w:r>
      <w:r w:rsidR="007C4B99" w:rsidRPr="00930462">
        <w:rPr>
          <w:rFonts w:ascii="Arial" w:hAnsi="Arial" w:cs="Arial"/>
        </w:rPr>
        <w:t xml:space="preserve"> поселка Конышевка</w:t>
      </w:r>
      <w:r w:rsidRPr="00930462">
        <w:rPr>
          <w:rFonts w:ascii="Arial" w:hAnsi="Arial" w:cs="Arial"/>
        </w:rPr>
        <w:t xml:space="preserve"> в сети «Интернет».</w:t>
      </w:r>
    </w:p>
    <w:p w:rsidR="003D0D1B" w:rsidRPr="00930462" w:rsidRDefault="003D0D1B" w:rsidP="003D0D1B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E2F43"/>
        </w:rPr>
      </w:pPr>
      <w:r w:rsidRPr="00930462">
        <w:rPr>
          <w:rFonts w:ascii="Arial" w:hAnsi="Arial" w:cs="Arial"/>
        </w:rPr>
        <w:t xml:space="preserve">               3.</w:t>
      </w:r>
      <w:r w:rsidR="00FC0C8E" w:rsidRPr="00930462">
        <w:rPr>
          <w:rFonts w:ascii="Arial" w:hAnsi="Arial" w:cs="Arial"/>
        </w:rPr>
        <w:t xml:space="preserve"> </w:t>
      </w:r>
      <w:r w:rsidRPr="00930462">
        <w:rPr>
          <w:rFonts w:ascii="Arial" w:hAnsi="Arial" w:cs="Arial"/>
        </w:rPr>
        <w:t>Решение вступает в силу</w:t>
      </w:r>
      <w:r w:rsidR="00A52787" w:rsidRPr="00930462">
        <w:rPr>
          <w:rFonts w:ascii="Arial" w:hAnsi="Arial" w:cs="Arial"/>
        </w:rPr>
        <w:t xml:space="preserve"> со дня его подписания и подлежит обнародованию</w:t>
      </w:r>
      <w:r w:rsidRPr="00930462">
        <w:rPr>
          <w:rFonts w:ascii="Arial" w:hAnsi="Arial" w:cs="Arial"/>
          <w:color w:val="0E2F43"/>
        </w:rPr>
        <w:t>.</w:t>
      </w:r>
    </w:p>
    <w:p w:rsidR="003D0D1B" w:rsidRPr="00930462" w:rsidRDefault="003D0D1B" w:rsidP="00C5410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E2F43"/>
        </w:rPr>
      </w:pPr>
      <w:r w:rsidRPr="00930462">
        <w:rPr>
          <w:rFonts w:ascii="Arial" w:hAnsi="Arial" w:cs="Arial"/>
          <w:color w:val="0E2F43"/>
        </w:rPr>
        <w:t> </w:t>
      </w:r>
    </w:p>
    <w:p w:rsidR="00AC18E9" w:rsidRPr="00930462" w:rsidRDefault="00AC18E9" w:rsidP="00C5410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E2F43"/>
        </w:rPr>
      </w:pPr>
    </w:p>
    <w:p w:rsidR="00A52787" w:rsidRPr="00930462" w:rsidRDefault="00A52787" w:rsidP="00C5410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AC18E9" w:rsidRPr="00930462" w:rsidRDefault="00AC18E9" w:rsidP="00AC18E9">
      <w:pPr>
        <w:rPr>
          <w:rFonts w:ascii="Arial" w:hAnsi="Arial" w:cs="Arial"/>
          <w:sz w:val="24"/>
          <w:szCs w:val="24"/>
        </w:rPr>
      </w:pPr>
      <w:r w:rsidRPr="00930462">
        <w:rPr>
          <w:rFonts w:ascii="Arial" w:hAnsi="Arial" w:cs="Arial"/>
          <w:sz w:val="24"/>
          <w:szCs w:val="24"/>
        </w:rPr>
        <w:t xml:space="preserve">Председатель Собрания депутатов                                 Малахова Е.Н.   </w:t>
      </w:r>
    </w:p>
    <w:p w:rsidR="007A62C1" w:rsidRPr="00930462" w:rsidRDefault="007A62C1" w:rsidP="00AC18E9">
      <w:pPr>
        <w:rPr>
          <w:rFonts w:ascii="Arial" w:hAnsi="Arial" w:cs="Arial"/>
          <w:sz w:val="24"/>
          <w:szCs w:val="24"/>
        </w:rPr>
      </w:pPr>
    </w:p>
    <w:p w:rsidR="00AC18E9" w:rsidRPr="00930462" w:rsidRDefault="00AC18E9" w:rsidP="00AC18E9">
      <w:pPr>
        <w:rPr>
          <w:rFonts w:ascii="Arial" w:hAnsi="Arial" w:cs="Arial"/>
          <w:sz w:val="24"/>
          <w:szCs w:val="24"/>
        </w:rPr>
      </w:pPr>
      <w:r w:rsidRPr="00930462">
        <w:rPr>
          <w:rFonts w:ascii="Arial" w:hAnsi="Arial" w:cs="Arial"/>
          <w:sz w:val="24"/>
          <w:szCs w:val="24"/>
        </w:rPr>
        <w:t>Глава поселка Конышевка</w:t>
      </w:r>
      <w:r w:rsidRPr="00930462">
        <w:rPr>
          <w:rFonts w:ascii="Arial" w:hAnsi="Arial" w:cs="Arial"/>
          <w:sz w:val="24"/>
          <w:szCs w:val="24"/>
        </w:rPr>
        <w:tab/>
        <w:t xml:space="preserve">                                        Краснов А.С.                                          </w:t>
      </w:r>
      <w:r w:rsidRPr="00930462">
        <w:rPr>
          <w:rFonts w:ascii="Arial" w:hAnsi="Arial" w:cs="Arial"/>
          <w:sz w:val="24"/>
          <w:szCs w:val="24"/>
        </w:rPr>
        <w:tab/>
      </w:r>
      <w:r w:rsidRPr="00930462">
        <w:rPr>
          <w:rFonts w:ascii="Arial" w:hAnsi="Arial" w:cs="Arial"/>
          <w:sz w:val="24"/>
          <w:szCs w:val="24"/>
        </w:rPr>
        <w:tab/>
      </w:r>
      <w:r w:rsidRPr="00930462">
        <w:rPr>
          <w:rFonts w:ascii="Arial" w:hAnsi="Arial" w:cs="Arial"/>
          <w:sz w:val="24"/>
          <w:szCs w:val="24"/>
        </w:rPr>
        <w:tab/>
      </w:r>
      <w:r w:rsidRPr="00930462">
        <w:rPr>
          <w:rFonts w:ascii="Arial" w:hAnsi="Arial" w:cs="Arial"/>
          <w:sz w:val="24"/>
          <w:szCs w:val="24"/>
        </w:rPr>
        <w:tab/>
      </w:r>
      <w:r w:rsidRPr="00930462">
        <w:rPr>
          <w:rFonts w:ascii="Arial" w:hAnsi="Arial" w:cs="Arial"/>
          <w:sz w:val="24"/>
          <w:szCs w:val="24"/>
        </w:rPr>
        <w:tab/>
      </w:r>
      <w:r w:rsidRPr="00930462">
        <w:rPr>
          <w:rFonts w:ascii="Arial" w:hAnsi="Arial" w:cs="Arial"/>
          <w:sz w:val="24"/>
          <w:szCs w:val="24"/>
        </w:rPr>
        <w:tab/>
      </w:r>
      <w:r w:rsidRPr="00930462">
        <w:rPr>
          <w:rFonts w:ascii="Arial" w:hAnsi="Arial" w:cs="Arial"/>
          <w:sz w:val="24"/>
          <w:szCs w:val="24"/>
        </w:rPr>
        <w:tab/>
      </w:r>
      <w:r w:rsidRPr="00930462">
        <w:rPr>
          <w:rFonts w:ascii="Arial" w:hAnsi="Arial" w:cs="Arial"/>
          <w:sz w:val="24"/>
          <w:szCs w:val="24"/>
        </w:rPr>
        <w:tab/>
      </w:r>
    </w:p>
    <w:p w:rsidR="00AC18E9" w:rsidRPr="005852A9" w:rsidRDefault="00AC18E9" w:rsidP="00AC18E9">
      <w:pPr>
        <w:pStyle w:val="a5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930462" w:rsidRPr="00930462" w:rsidRDefault="00930462" w:rsidP="00930462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9648"/>
      </w:tblGrid>
      <w:tr w:rsidR="00930462" w:rsidRPr="00930462" w:rsidTr="00D6384B">
        <w:trPr>
          <w:trHeight w:val="1242"/>
        </w:trPr>
        <w:tc>
          <w:tcPr>
            <w:tcW w:w="9648" w:type="dxa"/>
            <w:shd w:val="clear" w:color="auto" w:fill="auto"/>
            <w:vAlign w:val="center"/>
          </w:tcPr>
          <w:p w:rsidR="00930462" w:rsidRPr="00930462" w:rsidRDefault="00930462" w:rsidP="0093046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</w:t>
            </w:r>
            <w:r w:rsidRPr="00930462">
              <w:rPr>
                <w:rFonts w:ascii="Arial" w:hAnsi="Arial" w:cs="Arial"/>
                <w:sz w:val="28"/>
                <w:szCs w:val="28"/>
              </w:rPr>
              <w:t>НОРМАТИВЫ ГРАДОСТРОИТЕЛЬНОГО ПРОЕКТИРОВАНИЯ</w:t>
            </w:r>
          </w:p>
        </w:tc>
      </w:tr>
    </w:tbl>
    <w:p w:rsidR="00930462" w:rsidRPr="00930462" w:rsidRDefault="00930462" w:rsidP="00930462">
      <w:pPr>
        <w:jc w:val="center"/>
        <w:rPr>
          <w:rFonts w:ascii="Arial" w:hAnsi="Arial" w:cs="Arial"/>
          <w:sz w:val="28"/>
          <w:szCs w:val="28"/>
        </w:rPr>
      </w:pPr>
      <w:r w:rsidRPr="00930462">
        <w:rPr>
          <w:rFonts w:ascii="Arial" w:hAnsi="Arial" w:cs="Arial"/>
          <w:sz w:val="28"/>
          <w:szCs w:val="28"/>
        </w:rPr>
        <w:t>Основная часть.</w:t>
      </w:r>
    </w:p>
    <w:p w:rsidR="00930462" w:rsidRPr="00930462" w:rsidRDefault="00930462" w:rsidP="00930462">
      <w:pPr>
        <w:jc w:val="center"/>
        <w:rPr>
          <w:rFonts w:ascii="Arial" w:hAnsi="Arial" w:cs="Arial"/>
          <w:sz w:val="28"/>
          <w:szCs w:val="28"/>
        </w:rPr>
      </w:pPr>
      <w:r w:rsidRPr="00930462">
        <w:rPr>
          <w:rFonts w:ascii="Arial" w:hAnsi="Arial" w:cs="Arial"/>
          <w:sz w:val="28"/>
          <w:szCs w:val="28"/>
        </w:rPr>
        <w:t>Правила и область применения.</w:t>
      </w:r>
    </w:p>
    <w:p w:rsidR="00930462" w:rsidRPr="00930462" w:rsidRDefault="00930462" w:rsidP="00930462">
      <w:pPr>
        <w:jc w:val="center"/>
        <w:rPr>
          <w:rFonts w:ascii="Arial" w:hAnsi="Arial" w:cs="Arial"/>
          <w:sz w:val="28"/>
          <w:szCs w:val="28"/>
        </w:rPr>
      </w:pPr>
    </w:p>
    <w:p w:rsidR="00930462" w:rsidRPr="00930462" w:rsidRDefault="00930462" w:rsidP="00930462">
      <w:pPr>
        <w:jc w:val="center"/>
        <w:rPr>
          <w:rFonts w:ascii="Arial" w:hAnsi="Arial" w:cs="Arial"/>
          <w:sz w:val="28"/>
          <w:szCs w:val="28"/>
        </w:rPr>
      </w:pPr>
      <w:r w:rsidRPr="00930462">
        <w:rPr>
          <w:rFonts w:ascii="Arial" w:hAnsi="Arial" w:cs="Arial"/>
          <w:sz w:val="28"/>
          <w:szCs w:val="28"/>
        </w:rPr>
        <w:t>Местные нормативы градостроительного проектирования муниципального образования «поселок конышевка» конышевского района курской области</w:t>
      </w:r>
    </w:p>
    <w:p w:rsidR="00930462" w:rsidRPr="00930462" w:rsidRDefault="00930462" w:rsidP="00930462">
      <w:pPr>
        <w:jc w:val="center"/>
        <w:rPr>
          <w:rFonts w:ascii="Arial" w:hAnsi="Arial" w:cs="Arial"/>
          <w:sz w:val="28"/>
          <w:szCs w:val="28"/>
        </w:rPr>
      </w:pPr>
    </w:p>
    <w:p w:rsidR="00930462" w:rsidRPr="00930462" w:rsidRDefault="00930462" w:rsidP="00930462">
      <w:pPr>
        <w:rPr>
          <w:rFonts w:ascii="Arial" w:hAnsi="Arial" w:cs="Arial"/>
          <w:sz w:val="28"/>
          <w:szCs w:val="28"/>
        </w:rPr>
      </w:pPr>
    </w:p>
    <w:p w:rsidR="00930462" w:rsidRPr="00930462" w:rsidRDefault="00930462" w:rsidP="00930462">
      <w:pPr>
        <w:rPr>
          <w:rFonts w:ascii="Arial" w:hAnsi="Arial" w:cs="Arial"/>
          <w:sz w:val="28"/>
          <w:szCs w:val="28"/>
        </w:rPr>
      </w:pPr>
    </w:p>
    <w:p w:rsidR="00930462" w:rsidRPr="00930462" w:rsidRDefault="00930462" w:rsidP="00930462">
      <w:pPr>
        <w:rPr>
          <w:rFonts w:ascii="Arial" w:hAnsi="Arial" w:cs="Arial"/>
          <w:sz w:val="28"/>
          <w:szCs w:val="28"/>
        </w:rPr>
      </w:pPr>
    </w:p>
    <w:p w:rsidR="00930462" w:rsidRPr="00930462" w:rsidRDefault="00930462" w:rsidP="00930462">
      <w:pPr>
        <w:rPr>
          <w:rFonts w:ascii="Arial" w:hAnsi="Arial" w:cs="Arial"/>
          <w:sz w:val="28"/>
          <w:szCs w:val="28"/>
        </w:rPr>
      </w:pPr>
    </w:p>
    <w:p w:rsidR="00930462" w:rsidRPr="00930462" w:rsidRDefault="00930462" w:rsidP="00930462">
      <w:pPr>
        <w:rPr>
          <w:rFonts w:ascii="Arial" w:hAnsi="Arial" w:cs="Arial"/>
          <w:sz w:val="28"/>
          <w:szCs w:val="28"/>
        </w:rPr>
      </w:pPr>
    </w:p>
    <w:p w:rsidR="00930462" w:rsidRPr="00930462" w:rsidRDefault="00930462" w:rsidP="00930462">
      <w:pPr>
        <w:rPr>
          <w:rFonts w:ascii="Arial" w:hAnsi="Arial" w:cs="Arial"/>
          <w:sz w:val="28"/>
          <w:szCs w:val="28"/>
        </w:rPr>
      </w:pPr>
    </w:p>
    <w:p w:rsidR="00930462" w:rsidRPr="00930462" w:rsidRDefault="00930462" w:rsidP="00930462">
      <w:pPr>
        <w:rPr>
          <w:rFonts w:ascii="Arial" w:hAnsi="Arial" w:cs="Arial"/>
          <w:sz w:val="28"/>
          <w:szCs w:val="28"/>
        </w:rPr>
      </w:pPr>
    </w:p>
    <w:p w:rsidR="00930462" w:rsidRPr="00930462" w:rsidRDefault="00930462" w:rsidP="00930462">
      <w:pPr>
        <w:rPr>
          <w:rFonts w:ascii="Arial" w:hAnsi="Arial" w:cs="Arial"/>
          <w:sz w:val="28"/>
          <w:szCs w:val="28"/>
        </w:rPr>
      </w:pPr>
    </w:p>
    <w:p w:rsidR="00930462" w:rsidRPr="00930462" w:rsidRDefault="00930462" w:rsidP="00930462">
      <w:pPr>
        <w:rPr>
          <w:rFonts w:ascii="Arial" w:hAnsi="Arial" w:cs="Arial"/>
          <w:sz w:val="28"/>
          <w:szCs w:val="28"/>
        </w:rPr>
      </w:pPr>
    </w:p>
    <w:p w:rsidR="00930462" w:rsidRPr="00930462" w:rsidRDefault="00930462" w:rsidP="00930462"/>
    <w:p w:rsidR="00930462" w:rsidRPr="00930462" w:rsidRDefault="00930462" w:rsidP="00930462"/>
    <w:p w:rsidR="00930462" w:rsidRPr="00930462" w:rsidRDefault="00930462" w:rsidP="00930462">
      <w:pPr>
        <w:rPr>
          <w:rFonts w:ascii="Arial" w:hAnsi="Arial" w:cs="Arial"/>
          <w:sz w:val="28"/>
          <w:szCs w:val="28"/>
        </w:rPr>
      </w:pPr>
    </w:p>
    <w:p w:rsidR="00930462" w:rsidRPr="00930462" w:rsidRDefault="00930462" w:rsidP="00930462">
      <w:pPr>
        <w:rPr>
          <w:rFonts w:ascii="Arial" w:hAnsi="Arial" w:cs="Arial"/>
          <w:sz w:val="28"/>
          <w:szCs w:val="28"/>
        </w:rPr>
        <w:sectPr w:rsidR="00930462" w:rsidRPr="00930462" w:rsidSect="00930462">
          <w:headerReference w:type="default" r:id="rId7"/>
          <w:footerReference w:type="default" r:id="rId8"/>
          <w:pgSz w:w="11906" w:h="16838"/>
          <w:pgMar w:top="1134" w:right="1247" w:bottom="1134" w:left="1531" w:header="709" w:footer="709" w:gutter="0"/>
          <w:cols w:space="720"/>
          <w:docGrid w:linePitch="600" w:charSpace="36864"/>
        </w:sectPr>
      </w:pPr>
      <w:r w:rsidRPr="00930462">
        <w:rPr>
          <w:rFonts w:ascii="Arial" w:hAnsi="Arial" w:cs="Arial"/>
          <w:sz w:val="28"/>
          <w:szCs w:val="28"/>
        </w:rPr>
        <w:t>2017</w:t>
      </w:r>
    </w:p>
    <w:p w:rsidR="00930462" w:rsidRPr="00930462" w:rsidRDefault="00930462" w:rsidP="00930462">
      <w:pPr>
        <w:rPr>
          <w:rFonts w:ascii="Arial" w:hAnsi="Arial" w:cs="Arial"/>
          <w:sz w:val="24"/>
          <w:szCs w:val="24"/>
        </w:rPr>
      </w:pPr>
      <w:r w:rsidRPr="00930462">
        <w:rPr>
          <w:rFonts w:ascii="Arial" w:hAnsi="Arial" w:cs="Arial"/>
          <w:sz w:val="24"/>
          <w:szCs w:val="24"/>
        </w:rPr>
        <w:lastRenderedPageBreak/>
        <w:t>Содержание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75"/>
        <w:gridCol w:w="6148"/>
        <w:gridCol w:w="1530"/>
      </w:tblGrid>
      <w:tr w:rsidR="00930462" w:rsidRPr="00930462" w:rsidTr="00D6384B">
        <w:trPr>
          <w:trHeight w:val="722"/>
          <w:tblHeader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Обозначение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930462" w:rsidRPr="00930462" w:rsidTr="00D6384B"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17-15-МНГП-ОЧ.С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Содержание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930462" w:rsidRPr="00930462" w:rsidTr="00D6384B"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17-15-МНГП-ОЧ.СП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Состав документации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30462" w:rsidRPr="00930462" w:rsidTr="00D6384B"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17-15-МНГП-ОЧ.ТМ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Нормативно-правовая база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930462" w:rsidRPr="00930462" w:rsidTr="00D6384B"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Цели и задачи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930462" w:rsidRPr="00930462" w:rsidTr="00D6384B">
        <w:trPr>
          <w:trHeight w:val="207"/>
        </w:trPr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Расположение и природно-климатические условия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930462" w:rsidRPr="00930462" w:rsidTr="00D6384B"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Раздел I. Объекты муниципального жилищного фонда поселения муниципального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930462" w:rsidRPr="00930462" w:rsidTr="00D6384B"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Раздел II. Объекты здравоохранения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930462" w:rsidRPr="00930462" w:rsidTr="00D6384B"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Раздел III. Объекты физической культуры и спорта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930462" w:rsidRPr="00930462" w:rsidTr="00D6384B"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Раздел IV. Объекты культуры и искусства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930462" w:rsidRPr="00930462" w:rsidTr="00D6384B"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Раздел V. Объекты образования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17</w:t>
            </w:r>
          </w:p>
        </w:tc>
      </w:tr>
      <w:tr w:rsidR="00930462" w:rsidRPr="00930462" w:rsidTr="00D6384B"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Раздел VI. Объекты услуг общественного питания, торговли, бытового обслуживания и иных услуг для населения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19</w:t>
            </w:r>
          </w:p>
        </w:tc>
      </w:tr>
      <w:tr w:rsidR="00930462" w:rsidRPr="00930462" w:rsidTr="00D6384B"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Раздел VII. Объекты автомобильного транспорта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930462" w:rsidRPr="00930462" w:rsidTr="00D6384B"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Раздел VIII. Объекты электроснабжения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930462" w:rsidRPr="00930462" w:rsidTr="00D6384B"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Раздел IX. Объекты теплоснабжения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23</w:t>
            </w:r>
          </w:p>
        </w:tc>
      </w:tr>
      <w:tr w:rsidR="00930462" w:rsidRPr="00930462" w:rsidTr="00D6384B"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Раздел X. Объекты газоснабжения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24</w:t>
            </w:r>
          </w:p>
        </w:tc>
      </w:tr>
      <w:tr w:rsidR="00930462" w:rsidRPr="00930462" w:rsidTr="00D6384B"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Раздел XI. Объекты водоснабжения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930462" w:rsidRPr="00930462" w:rsidTr="00D6384B"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Раздел XII. Объекты водоотведения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26</w:t>
            </w:r>
          </w:p>
        </w:tc>
      </w:tr>
      <w:tr w:rsidR="00930462" w:rsidRPr="00930462" w:rsidTr="00D6384B"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 xml:space="preserve">Раздел XIII. Объекты, предназначенные для утилизации и переработки бытовых и </w:t>
            </w:r>
            <w:r w:rsidRPr="00930462">
              <w:rPr>
                <w:rFonts w:ascii="Arial" w:hAnsi="Arial" w:cs="Arial"/>
                <w:sz w:val="24"/>
                <w:szCs w:val="24"/>
              </w:rPr>
              <w:lastRenderedPageBreak/>
              <w:t>промышленных отходов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lastRenderedPageBreak/>
              <w:t>26</w:t>
            </w:r>
          </w:p>
        </w:tc>
      </w:tr>
      <w:tr w:rsidR="00930462" w:rsidRPr="00930462" w:rsidTr="00D6384B"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Раздел XIV. Объекты, включая земельные участки, предназначенные для организации ритуальных услуг и содержания мест захоронения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  <w:tr w:rsidR="00930462" w:rsidRPr="00930462" w:rsidTr="00D6384B">
        <w:trPr>
          <w:trHeight w:val="392"/>
        </w:trPr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Раздел XV. Объекты рекреационного назначения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</w:tbl>
    <w:p w:rsidR="00930462" w:rsidRPr="00930462" w:rsidRDefault="00930462" w:rsidP="00930462">
      <w:pPr>
        <w:rPr>
          <w:rFonts w:ascii="Arial" w:hAnsi="Arial" w:cs="Arial"/>
          <w:sz w:val="24"/>
          <w:szCs w:val="24"/>
        </w:rPr>
        <w:sectPr w:rsidR="00930462" w:rsidRPr="0093046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64" w:right="850" w:bottom="2552" w:left="1701" w:header="708" w:footer="708" w:gutter="0"/>
          <w:pgNumType w:start="2"/>
          <w:cols w:space="720"/>
          <w:docGrid w:linePitch="600" w:charSpace="36864"/>
        </w:sectPr>
      </w:pPr>
    </w:p>
    <w:p w:rsidR="00930462" w:rsidRPr="00930462" w:rsidRDefault="00930462" w:rsidP="00930462">
      <w:pPr>
        <w:rPr>
          <w:rFonts w:ascii="Arial" w:hAnsi="Arial" w:cs="Arial"/>
          <w:sz w:val="24"/>
          <w:szCs w:val="24"/>
        </w:rPr>
        <w:sectPr w:rsidR="00930462" w:rsidRPr="00930462">
          <w:type w:val="continuous"/>
          <w:pgSz w:w="11906" w:h="16838"/>
          <w:pgMar w:top="764" w:right="851" w:bottom="2552" w:left="1701" w:header="708" w:footer="708" w:gutter="0"/>
          <w:cols w:space="720"/>
          <w:docGrid w:linePitch="600" w:charSpace="36864"/>
        </w:sectPr>
      </w:pPr>
    </w:p>
    <w:p w:rsidR="00930462" w:rsidRPr="00930462" w:rsidRDefault="00930462" w:rsidP="00930462">
      <w:pPr>
        <w:rPr>
          <w:rFonts w:ascii="Arial" w:hAnsi="Arial" w:cs="Arial"/>
          <w:sz w:val="24"/>
          <w:szCs w:val="24"/>
        </w:rPr>
      </w:pPr>
      <w:r w:rsidRPr="00930462">
        <w:rPr>
          <w:rFonts w:ascii="Arial" w:hAnsi="Arial" w:cs="Arial"/>
          <w:sz w:val="24"/>
          <w:szCs w:val="24"/>
        </w:rPr>
        <w:lastRenderedPageBreak/>
        <w:t xml:space="preserve">Состав документации </w:t>
      </w:r>
    </w:p>
    <w:tbl>
      <w:tblPr>
        <w:tblW w:w="0" w:type="auto"/>
        <w:tblInd w:w="-233" w:type="dxa"/>
        <w:tblLayout w:type="fixed"/>
        <w:tblLook w:val="0000" w:firstRow="0" w:lastRow="0" w:firstColumn="0" w:lastColumn="0" w:noHBand="0" w:noVBand="0"/>
      </w:tblPr>
      <w:tblGrid>
        <w:gridCol w:w="994"/>
        <w:gridCol w:w="2036"/>
        <w:gridCol w:w="5386"/>
        <w:gridCol w:w="1711"/>
      </w:tblGrid>
      <w:tr w:rsidR="00930462" w:rsidRPr="00930462" w:rsidTr="00D6384B">
        <w:trPr>
          <w:cantSplit/>
          <w:trHeight w:val="37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Номер тома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Обозначение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930462" w:rsidRPr="00930462" w:rsidTr="00D6384B">
        <w:trPr>
          <w:cantSplit/>
          <w:trHeight w:val="37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17-15-МНГП-ОЧ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Основная часть проекта. Правила и область применения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книга, 2 экз.</w:t>
            </w:r>
          </w:p>
        </w:tc>
      </w:tr>
      <w:tr w:rsidR="00930462" w:rsidRPr="00930462" w:rsidTr="00D6384B">
        <w:trPr>
          <w:cantSplit/>
          <w:trHeight w:val="37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17-15-МНГП-ОМ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Материалы по обоснованию расчетных показателей, содержащихся в основной части нормативов градостроительного проектирования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книга, 2 экз.</w:t>
            </w:r>
          </w:p>
        </w:tc>
      </w:tr>
      <w:tr w:rsidR="00930462" w:rsidRPr="00930462" w:rsidTr="00D6384B">
        <w:trPr>
          <w:cantSplit/>
          <w:trHeight w:val="37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Материалы проекта, передаваемые заказчику на электронных носителях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0462" w:rsidRPr="00930462" w:rsidTr="00D6384B">
        <w:trPr>
          <w:cantSplit/>
          <w:trHeight w:val="61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17-15-МНГП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 xml:space="preserve">CD – диск </w:t>
            </w:r>
          </w:p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- в виде файлов в формате Acrobat Reader;</w:t>
            </w:r>
          </w:p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-текстовые и табличные материалы в виде файлов в соответствующих форматах MS Office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2 диска</w:t>
            </w:r>
          </w:p>
        </w:tc>
      </w:tr>
    </w:tbl>
    <w:p w:rsidR="00930462" w:rsidRPr="00930462" w:rsidRDefault="00930462" w:rsidP="00930462">
      <w:pPr>
        <w:rPr>
          <w:rFonts w:ascii="Arial" w:hAnsi="Arial" w:cs="Arial"/>
          <w:sz w:val="24"/>
          <w:szCs w:val="24"/>
        </w:rPr>
      </w:pPr>
    </w:p>
    <w:p w:rsidR="00930462" w:rsidRPr="00930462" w:rsidRDefault="00930462" w:rsidP="00930462">
      <w:pPr>
        <w:rPr>
          <w:rFonts w:ascii="Arial" w:hAnsi="Arial" w:cs="Arial"/>
          <w:sz w:val="24"/>
          <w:szCs w:val="24"/>
        </w:rPr>
      </w:pPr>
    </w:p>
    <w:p w:rsidR="00930462" w:rsidRPr="00930462" w:rsidRDefault="00930462" w:rsidP="00930462">
      <w:pPr>
        <w:rPr>
          <w:rFonts w:ascii="Arial" w:hAnsi="Arial" w:cs="Arial"/>
          <w:sz w:val="24"/>
          <w:szCs w:val="24"/>
        </w:rPr>
      </w:pPr>
      <w:r w:rsidRPr="00930462">
        <w:rPr>
          <w:rFonts w:ascii="Arial" w:hAnsi="Arial" w:cs="Arial"/>
          <w:sz w:val="24"/>
          <w:szCs w:val="24"/>
        </w:rPr>
        <w:t>Проект выполнен в соответствии с действующими нормами, правилами и стандартами</w:t>
      </w:r>
    </w:p>
    <w:p w:rsidR="00930462" w:rsidRPr="00930462" w:rsidRDefault="00930462" w:rsidP="00930462">
      <w:pPr>
        <w:rPr>
          <w:rFonts w:ascii="Arial" w:hAnsi="Arial" w:cs="Arial"/>
          <w:sz w:val="24"/>
          <w:szCs w:val="24"/>
        </w:rPr>
      </w:pPr>
    </w:p>
    <w:p w:rsidR="00930462" w:rsidRPr="00930462" w:rsidRDefault="00930462" w:rsidP="00930462">
      <w:pPr>
        <w:rPr>
          <w:rFonts w:ascii="Arial" w:hAnsi="Arial" w:cs="Arial"/>
          <w:sz w:val="24"/>
          <w:szCs w:val="24"/>
        </w:rPr>
      </w:pPr>
    </w:p>
    <w:p w:rsidR="00930462" w:rsidRPr="00930462" w:rsidRDefault="00930462" w:rsidP="00930462">
      <w:pPr>
        <w:rPr>
          <w:rFonts w:ascii="Arial" w:hAnsi="Arial" w:cs="Arial"/>
          <w:sz w:val="24"/>
          <w:szCs w:val="24"/>
        </w:rPr>
        <w:sectPr w:rsidR="00930462" w:rsidRPr="0093046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765" w:right="851" w:bottom="1134" w:left="1701" w:header="709" w:footer="709" w:gutter="0"/>
          <w:pgNumType w:start="2"/>
          <w:cols w:space="720"/>
          <w:docGrid w:linePitch="600" w:charSpace="36864"/>
        </w:sectPr>
      </w:pPr>
      <w:r w:rsidRPr="00930462">
        <w:rPr>
          <w:rFonts w:ascii="Arial" w:hAnsi="Arial" w:cs="Arial"/>
          <w:sz w:val="24"/>
          <w:szCs w:val="24"/>
        </w:rPr>
        <w:t>ГАП                                                                                                                  ___________________</w:t>
      </w:r>
    </w:p>
    <w:p w:rsidR="00930462" w:rsidRPr="00930462" w:rsidRDefault="00930462" w:rsidP="00930462">
      <w:pPr>
        <w:rPr>
          <w:rFonts w:ascii="Arial" w:hAnsi="Arial" w:cs="Arial"/>
          <w:sz w:val="24"/>
          <w:szCs w:val="24"/>
        </w:rPr>
      </w:pPr>
      <w:r w:rsidRPr="00930462">
        <w:rPr>
          <w:rFonts w:ascii="Arial" w:hAnsi="Arial" w:cs="Arial"/>
          <w:sz w:val="24"/>
          <w:szCs w:val="24"/>
        </w:rPr>
        <w:lastRenderedPageBreak/>
        <w:t>Нормативно-правовая база</w:t>
      </w:r>
    </w:p>
    <w:p w:rsidR="00930462" w:rsidRPr="00930462" w:rsidRDefault="00930462" w:rsidP="00930462">
      <w:pPr>
        <w:rPr>
          <w:rFonts w:ascii="Arial" w:hAnsi="Arial" w:cs="Arial"/>
          <w:sz w:val="24"/>
          <w:szCs w:val="24"/>
        </w:rPr>
      </w:pPr>
      <w:r w:rsidRPr="00930462">
        <w:rPr>
          <w:rFonts w:ascii="Arial" w:hAnsi="Arial" w:cs="Arial"/>
          <w:sz w:val="24"/>
          <w:szCs w:val="24"/>
        </w:rPr>
        <w:t>Федеральные законы</w:t>
      </w:r>
    </w:p>
    <w:p w:rsidR="00930462" w:rsidRPr="00930462" w:rsidRDefault="00930462" w:rsidP="00930462">
      <w:pPr>
        <w:rPr>
          <w:rFonts w:ascii="Arial" w:hAnsi="Arial" w:cs="Arial"/>
          <w:sz w:val="24"/>
          <w:szCs w:val="24"/>
        </w:rPr>
      </w:pPr>
      <w:r w:rsidRPr="00930462">
        <w:rPr>
          <w:rFonts w:ascii="Arial" w:hAnsi="Arial" w:cs="Arial"/>
          <w:sz w:val="24"/>
          <w:szCs w:val="24"/>
        </w:rPr>
        <w:t>Градостроительный кодекс Российской Федерации от 29 декабря 2004 года № 190-ФЗ;</w:t>
      </w:r>
    </w:p>
    <w:p w:rsidR="00930462" w:rsidRPr="00930462" w:rsidRDefault="00930462" w:rsidP="00930462">
      <w:pPr>
        <w:rPr>
          <w:rFonts w:ascii="Arial" w:hAnsi="Arial" w:cs="Arial"/>
          <w:sz w:val="24"/>
          <w:szCs w:val="24"/>
        </w:rPr>
      </w:pPr>
      <w:r w:rsidRPr="00930462">
        <w:rPr>
          <w:rFonts w:ascii="Arial" w:hAnsi="Arial" w:cs="Arial"/>
          <w:sz w:val="24"/>
          <w:szCs w:val="24"/>
        </w:rPr>
        <w:t>Земельный кодекс Российской Федерации от 25 октября 2001 года № 136-ФЗ;</w:t>
      </w:r>
    </w:p>
    <w:p w:rsidR="00930462" w:rsidRPr="00930462" w:rsidRDefault="00930462" w:rsidP="00930462">
      <w:pPr>
        <w:rPr>
          <w:rFonts w:ascii="Arial" w:hAnsi="Arial" w:cs="Arial"/>
          <w:sz w:val="24"/>
          <w:szCs w:val="24"/>
        </w:rPr>
      </w:pPr>
      <w:r w:rsidRPr="00930462">
        <w:rPr>
          <w:rFonts w:ascii="Arial" w:hAnsi="Arial" w:cs="Arial"/>
          <w:sz w:val="24"/>
          <w:szCs w:val="24"/>
        </w:rPr>
        <w:t>Жилищный кодекс Российской Федерации от 29 декабря 2004 года № 188-ФЗ;</w:t>
      </w:r>
    </w:p>
    <w:p w:rsidR="00930462" w:rsidRPr="00930462" w:rsidRDefault="00930462" w:rsidP="00930462">
      <w:pPr>
        <w:rPr>
          <w:rFonts w:ascii="Arial" w:hAnsi="Arial" w:cs="Arial"/>
          <w:sz w:val="24"/>
          <w:szCs w:val="24"/>
        </w:rPr>
      </w:pPr>
      <w:r w:rsidRPr="00930462">
        <w:rPr>
          <w:rFonts w:ascii="Arial" w:hAnsi="Arial" w:cs="Arial"/>
          <w:sz w:val="24"/>
          <w:szCs w:val="24"/>
        </w:rPr>
        <w:t>Водный кодекс Российской Федерации от 3 июня 2006 года № 74-ФЗ;</w:t>
      </w:r>
    </w:p>
    <w:p w:rsidR="00930462" w:rsidRPr="00930462" w:rsidRDefault="00930462" w:rsidP="00930462">
      <w:pPr>
        <w:rPr>
          <w:rFonts w:ascii="Arial" w:hAnsi="Arial" w:cs="Arial"/>
          <w:sz w:val="24"/>
          <w:szCs w:val="24"/>
        </w:rPr>
      </w:pPr>
      <w:r w:rsidRPr="00930462">
        <w:rPr>
          <w:rFonts w:ascii="Arial" w:hAnsi="Arial" w:cs="Arial"/>
          <w:sz w:val="24"/>
          <w:szCs w:val="24"/>
        </w:rPr>
        <w:t>Лесной кодекс Российской Федерации от 4 декабря 2006 года № 200-ФЗ;</w:t>
      </w:r>
    </w:p>
    <w:p w:rsidR="00930462" w:rsidRPr="00930462" w:rsidRDefault="00930462" w:rsidP="00930462">
      <w:pPr>
        <w:rPr>
          <w:rFonts w:ascii="Arial" w:hAnsi="Arial" w:cs="Arial"/>
          <w:sz w:val="24"/>
          <w:szCs w:val="24"/>
        </w:rPr>
      </w:pPr>
      <w:r w:rsidRPr="00930462">
        <w:rPr>
          <w:rFonts w:ascii="Arial" w:hAnsi="Arial" w:cs="Arial"/>
          <w:sz w:val="24"/>
          <w:szCs w:val="24"/>
        </w:rPr>
        <w:t>Федеральный закон от 14 марта 1995 года № 33-ФЗ «Об особо охраняемых природных территориях»;</w:t>
      </w:r>
    </w:p>
    <w:p w:rsidR="00930462" w:rsidRPr="00930462" w:rsidRDefault="00930462" w:rsidP="00930462">
      <w:pPr>
        <w:rPr>
          <w:rFonts w:ascii="Arial" w:hAnsi="Arial" w:cs="Arial"/>
          <w:sz w:val="24"/>
          <w:szCs w:val="24"/>
        </w:rPr>
      </w:pPr>
      <w:r w:rsidRPr="00930462">
        <w:rPr>
          <w:rFonts w:ascii="Arial" w:hAnsi="Arial" w:cs="Arial"/>
          <w:sz w:val="24"/>
          <w:szCs w:val="24"/>
        </w:rPr>
        <w:t>Федеральный закон от 12 января 1996 года № 8-ФЗ «О погребении и похоронном деле»;</w:t>
      </w:r>
    </w:p>
    <w:p w:rsidR="00930462" w:rsidRPr="00930462" w:rsidRDefault="00930462" w:rsidP="00930462">
      <w:pPr>
        <w:rPr>
          <w:rFonts w:ascii="Arial" w:hAnsi="Arial" w:cs="Arial"/>
          <w:sz w:val="24"/>
          <w:szCs w:val="24"/>
        </w:rPr>
      </w:pPr>
      <w:r w:rsidRPr="00930462">
        <w:rPr>
          <w:rFonts w:ascii="Arial" w:hAnsi="Arial" w:cs="Arial"/>
          <w:sz w:val="24"/>
          <w:szCs w:val="24"/>
        </w:rPr>
        <w:t>Федеральный закон от 24 июня 1998 года № 89-ФЗ «Об отходах производства и потребления»;</w:t>
      </w:r>
    </w:p>
    <w:p w:rsidR="00930462" w:rsidRPr="00930462" w:rsidRDefault="00930462" w:rsidP="00930462">
      <w:pPr>
        <w:rPr>
          <w:rFonts w:ascii="Arial" w:hAnsi="Arial" w:cs="Arial"/>
          <w:sz w:val="24"/>
          <w:szCs w:val="24"/>
        </w:rPr>
      </w:pPr>
      <w:r w:rsidRPr="00930462">
        <w:rPr>
          <w:rFonts w:ascii="Arial" w:hAnsi="Arial" w:cs="Arial"/>
          <w:sz w:val="24"/>
          <w:szCs w:val="24"/>
        </w:rPr>
        <w:t>Федеральный закон от 30 марта 1999 года № 52-Ф3 «О санитарно-эпидемиологическом благополучии населения»;</w:t>
      </w:r>
    </w:p>
    <w:p w:rsidR="00930462" w:rsidRPr="00930462" w:rsidRDefault="00930462" w:rsidP="00930462">
      <w:pPr>
        <w:rPr>
          <w:rFonts w:ascii="Arial" w:hAnsi="Arial" w:cs="Arial"/>
          <w:sz w:val="24"/>
          <w:szCs w:val="24"/>
        </w:rPr>
      </w:pPr>
      <w:r w:rsidRPr="00930462">
        <w:rPr>
          <w:rFonts w:ascii="Arial" w:hAnsi="Arial" w:cs="Arial"/>
          <w:sz w:val="24"/>
          <w:szCs w:val="24"/>
        </w:rPr>
        <w:t>Федеральный закон от 4 мая 1999 года № 96-Ф3 «Об охране атмосферного воздуха»;</w:t>
      </w:r>
    </w:p>
    <w:p w:rsidR="00930462" w:rsidRPr="00930462" w:rsidRDefault="00930462" w:rsidP="00930462">
      <w:pPr>
        <w:rPr>
          <w:rFonts w:ascii="Arial" w:hAnsi="Arial" w:cs="Arial"/>
          <w:sz w:val="24"/>
          <w:szCs w:val="24"/>
        </w:rPr>
      </w:pPr>
      <w:r w:rsidRPr="00930462">
        <w:rPr>
          <w:rFonts w:ascii="Arial" w:hAnsi="Arial" w:cs="Arial"/>
          <w:sz w:val="24"/>
          <w:szCs w:val="24"/>
        </w:rPr>
        <w:t>Федеральный закон от 10 января 2002 года № 7-ФЗ «Об охране окружающей среды»;</w:t>
      </w:r>
    </w:p>
    <w:p w:rsidR="00930462" w:rsidRPr="00930462" w:rsidRDefault="00930462" w:rsidP="00930462">
      <w:pPr>
        <w:rPr>
          <w:rFonts w:ascii="Arial" w:hAnsi="Arial" w:cs="Arial"/>
          <w:sz w:val="24"/>
          <w:szCs w:val="24"/>
        </w:rPr>
      </w:pPr>
      <w:r w:rsidRPr="00930462">
        <w:rPr>
          <w:rFonts w:ascii="Arial" w:hAnsi="Arial" w:cs="Arial"/>
          <w:sz w:val="24"/>
          <w:szCs w:val="24"/>
        </w:rPr>
        <w:t>Федеральный закон от 25 июня 2002 года № 73-ФЗ «Об объектах культурного наследия (памятниках истории и культуры) народов Российской Федерации»;</w:t>
      </w:r>
    </w:p>
    <w:p w:rsidR="00930462" w:rsidRPr="00930462" w:rsidRDefault="00930462" w:rsidP="00930462">
      <w:pPr>
        <w:rPr>
          <w:rFonts w:ascii="Arial" w:hAnsi="Arial" w:cs="Arial"/>
          <w:sz w:val="24"/>
          <w:szCs w:val="24"/>
        </w:rPr>
      </w:pPr>
      <w:r w:rsidRPr="00930462">
        <w:rPr>
          <w:rFonts w:ascii="Arial" w:hAnsi="Arial" w:cs="Arial"/>
          <w:sz w:val="24"/>
          <w:szCs w:val="24"/>
        </w:rPr>
        <w:t>Федеральный закон от 27 декабря 2002 года № 184-ФЗ «О техническом регулировании»;</w:t>
      </w:r>
    </w:p>
    <w:p w:rsidR="00930462" w:rsidRPr="00930462" w:rsidRDefault="00930462" w:rsidP="00930462">
      <w:pPr>
        <w:rPr>
          <w:rFonts w:ascii="Arial" w:hAnsi="Arial" w:cs="Arial"/>
          <w:sz w:val="24"/>
          <w:szCs w:val="24"/>
        </w:rPr>
      </w:pPr>
      <w:r w:rsidRPr="00930462">
        <w:rPr>
          <w:rFonts w:ascii="Arial" w:hAnsi="Arial" w:cs="Arial"/>
          <w:sz w:val="24"/>
          <w:szCs w:val="24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930462" w:rsidRPr="00930462" w:rsidRDefault="00930462" w:rsidP="00930462">
      <w:pPr>
        <w:rPr>
          <w:rFonts w:ascii="Arial" w:hAnsi="Arial" w:cs="Arial"/>
          <w:sz w:val="24"/>
          <w:szCs w:val="24"/>
        </w:rPr>
      </w:pPr>
      <w:r w:rsidRPr="00930462">
        <w:rPr>
          <w:rFonts w:ascii="Arial" w:hAnsi="Arial" w:cs="Arial"/>
          <w:sz w:val="24"/>
          <w:szCs w:val="24"/>
        </w:rPr>
        <w:t>Федеральный закон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930462" w:rsidRPr="00930462" w:rsidRDefault="00930462" w:rsidP="00930462">
      <w:pPr>
        <w:rPr>
          <w:rFonts w:ascii="Arial" w:hAnsi="Arial" w:cs="Arial"/>
          <w:sz w:val="24"/>
          <w:szCs w:val="24"/>
        </w:rPr>
      </w:pPr>
      <w:r w:rsidRPr="00930462">
        <w:rPr>
          <w:rFonts w:ascii="Arial" w:hAnsi="Arial" w:cs="Arial"/>
          <w:sz w:val="24"/>
          <w:szCs w:val="24"/>
        </w:rPr>
        <w:t>Федеральный закон от 4 декабря 2007 № 329 «О физической культуре и спорте»;</w:t>
      </w:r>
    </w:p>
    <w:p w:rsidR="00930462" w:rsidRPr="00930462" w:rsidRDefault="00930462" w:rsidP="00930462">
      <w:pPr>
        <w:rPr>
          <w:rFonts w:ascii="Arial" w:hAnsi="Arial" w:cs="Arial"/>
          <w:sz w:val="24"/>
          <w:szCs w:val="24"/>
        </w:rPr>
      </w:pPr>
      <w:r w:rsidRPr="00930462">
        <w:rPr>
          <w:rFonts w:ascii="Arial" w:hAnsi="Arial" w:cs="Arial"/>
          <w:sz w:val="24"/>
          <w:szCs w:val="24"/>
        </w:rPr>
        <w:t>Федеральный закон от 27 июля 2010 года № 190-ФЗ «О теплоснабжении»;</w:t>
      </w:r>
    </w:p>
    <w:p w:rsidR="00930462" w:rsidRPr="00930462" w:rsidRDefault="00930462" w:rsidP="00930462">
      <w:pPr>
        <w:rPr>
          <w:rFonts w:ascii="Arial" w:hAnsi="Arial" w:cs="Arial"/>
          <w:sz w:val="24"/>
          <w:szCs w:val="24"/>
        </w:rPr>
      </w:pPr>
      <w:r w:rsidRPr="00930462">
        <w:rPr>
          <w:rFonts w:ascii="Arial" w:hAnsi="Arial" w:cs="Arial"/>
          <w:sz w:val="24"/>
          <w:szCs w:val="24"/>
        </w:rPr>
        <w:t xml:space="preserve">Федеральный закон от 7 декабря 2011 года № 416-ФЗ «О водоснабжении и водоотведении». </w:t>
      </w:r>
    </w:p>
    <w:p w:rsidR="00930462" w:rsidRPr="00930462" w:rsidRDefault="00930462" w:rsidP="00930462">
      <w:pPr>
        <w:rPr>
          <w:rFonts w:ascii="Arial" w:hAnsi="Arial" w:cs="Arial"/>
          <w:sz w:val="24"/>
          <w:szCs w:val="24"/>
        </w:rPr>
      </w:pPr>
      <w:r w:rsidRPr="00930462">
        <w:rPr>
          <w:rFonts w:ascii="Arial" w:hAnsi="Arial" w:cs="Arial"/>
          <w:sz w:val="24"/>
          <w:szCs w:val="24"/>
        </w:rPr>
        <w:lastRenderedPageBreak/>
        <w:t>Иные нормативные акты Российской Федерации</w:t>
      </w:r>
    </w:p>
    <w:p w:rsidR="00930462" w:rsidRPr="00930462" w:rsidRDefault="00930462" w:rsidP="00930462">
      <w:pPr>
        <w:rPr>
          <w:rFonts w:ascii="Arial" w:hAnsi="Arial" w:cs="Arial"/>
          <w:sz w:val="24"/>
          <w:szCs w:val="24"/>
        </w:rPr>
      </w:pPr>
      <w:r w:rsidRPr="00930462">
        <w:rPr>
          <w:rFonts w:ascii="Arial" w:hAnsi="Arial" w:cs="Arial"/>
          <w:sz w:val="24"/>
          <w:szCs w:val="24"/>
        </w:rPr>
        <w:t>Постановление Правительства Российской Федерации от 20 июня 2006 года № 384 «Об утверждении Правил определения границ зон охраняемых объектов и согласования градостроительных регламентов для таких зон»;</w:t>
      </w:r>
    </w:p>
    <w:p w:rsidR="00930462" w:rsidRPr="00930462" w:rsidRDefault="00930462" w:rsidP="00930462">
      <w:pPr>
        <w:rPr>
          <w:rFonts w:ascii="Arial" w:hAnsi="Arial" w:cs="Arial"/>
          <w:sz w:val="24"/>
          <w:szCs w:val="24"/>
        </w:rPr>
      </w:pPr>
      <w:r w:rsidRPr="00930462">
        <w:rPr>
          <w:rFonts w:ascii="Arial" w:hAnsi="Arial" w:cs="Arial"/>
          <w:sz w:val="24"/>
          <w:szCs w:val="24"/>
        </w:rPr>
        <w:t>Постановление Правительства Российской Федерации от 26 апреля 2008 года № 315 «Об утверждении Положения о зонах охраны объектов культурного наследия (памятников истории и культуры) народов Российской Федерации»;</w:t>
      </w:r>
    </w:p>
    <w:p w:rsidR="00930462" w:rsidRPr="00930462" w:rsidRDefault="00930462" w:rsidP="00930462">
      <w:pPr>
        <w:rPr>
          <w:rFonts w:ascii="Arial" w:hAnsi="Arial" w:cs="Arial"/>
          <w:sz w:val="24"/>
          <w:szCs w:val="24"/>
        </w:rPr>
      </w:pPr>
      <w:r w:rsidRPr="00930462">
        <w:rPr>
          <w:rFonts w:ascii="Arial" w:hAnsi="Arial" w:cs="Arial"/>
          <w:sz w:val="24"/>
          <w:szCs w:val="24"/>
        </w:rPr>
        <w:t>Постановление Правительства Российской Федерации от 14 декабря 2009 года № 1007 (ред. от 01.11.2012) «Об утверждении Положения об определении функциональных зон в лесопарковых зонах, площади и границ лесопарковых зон, зеленых зон»;</w:t>
      </w:r>
    </w:p>
    <w:p w:rsidR="00930462" w:rsidRPr="00930462" w:rsidRDefault="00930462" w:rsidP="00930462">
      <w:pPr>
        <w:rPr>
          <w:rFonts w:ascii="Arial" w:hAnsi="Arial" w:cs="Arial"/>
          <w:sz w:val="24"/>
          <w:szCs w:val="24"/>
        </w:rPr>
      </w:pPr>
      <w:r w:rsidRPr="00930462">
        <w:rPr>
          <w:rFonts w:ascii="Arial" w:hAnsi="Arial" w:cs="Arial"/>
          <w:sz w:val="24"/>
          <w:szCs w:val="24"/>
        </w:rPr>
        <w:t>Распоряжение Правительства Российской Федерации от 3 июля 1996 года № 1063-р «О социальных нормативах и нормах»;</w:t>
      </w:r>
    </w:p>
    <w:p w:rsidR="00930462" w:rsidRPr="00930462" w:rsidRDefault="00930462" w:rsidP="00930462">
      <w:pPr>
        <w:rPr>
          <w:rFonts w:ascii="Arial" w:hAnsi="Arial" w:cs="Arial"/>
          <w:sz w:val="24"/>
          <w:szCs w:val="24"/>
        </w:rPr>
      </w:pPr>
      <w:r w:rsidRPr="00930462">
        <w:rPr>
          <w:rFonts w:ascii="Arial" w:hAnsi="Arial" w:cs="Arial"/>
          <w:sz w:val="24"/>
          <w:szCs w:val="24"/>
        </w:rPr>
        <w:t>Распоряжение Правительства Российской Федерации от 19 октября 1999 года №1683-р «О методике определения нормативной потребности субъектов Российской Федерации в объектах социальной инфраструктуры»;</w:t>
      </w:r>
    </w:p>
    <w:p w:rsidR="00930462" w:rsidRPr="00930462" w:rsidRDefault="00930462" w:rsidP="00930462">
      <w:pPr>
        <w:rPr>
          <w:rFonts w:ascii="Arial" w:hAnsi="Arial" w:cs="Arial"/>
          <w:sz w:val="24"/>
          <w:szCs w:val="24"/>
        </w:rPr>
      </w:pPr>
      <w:r w:rsidRPr="00930462">
        <w:rPr>
          <w:rFonts w:ascii="Arial" w:hAnsi="Arial" w:cs="Arial"/>
          <w:sz w:val="24"/>
          <w:szCs w:val="24"/>
        </w:rPr>
        <w:t>Распоряжение Правительства Российской Федерации от 21 июня 2010 года № 1047-р «О перечне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сооружений»;</w:t>
      </w:r>
    </w:p>
    <w:p w:rsidR="00930462" w:rsidRPr="00930462" w:rsidRDefault="00930462" w:rsidP="00930462">
      <w:pPr>
        <w:rPr>
          <w:rFonts w:ascii="Arial" w:hAnsi="Arial" w:cs="Arial"/>
          <w:sz w:val="24"/>
          <w:szCs w:val="24"/>
        </w:rPr>
      </w:pPr>
      <w:r w:rsidRPr="00930462">
        <w:rPr>
          <w:rFonts w:ascii="Arial" w:hAnsi="Arial" w:cs="Arial"/>
          <w:sz w:val="24"/>
          <w:szCs w:val="24"/>
        </w:rPr>
        <w:t>Приказ Федерального агентства по техническому регулированию и метрологии от 1 июня 2010 года № 2079 «Об утверждении Перечня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30 декабря 2009 года № 384-ФЗ «Технический регламент о безопасности зданий и сооружений».</w:t>
      </w:r>
    </w:p>
    <w:p w:rsidR="00930462" w:rsidRPr="00930462" w:rsidRDefault="00930462" w:rsidP="00930462">
      <w:pPr>
        <w:rPr>
          <w:rFonts w:ascii="Arial" w:hAnsi="Arial" w:cs="Arial"/>
          <w:sz w:val="24"/>
          <w:szCs w:val="24"/>
        </w:rPr>
      </w:pPr>
    </w:p>
    <w:p w:rsidR="00930462" w:rsidRPr="00930462" w:rsidRDefault="00930462" w:rsidP="00930462">
      <w:pPr>
        <w:rPr>
          <w:rFonts w:ascii="Arial" w:hAnsi="Arial" w:cs="Arial"/>
          <w:sz w:val="24"/>
          <w:szCs w:val="24"/>
        </w:rPr>
      </w:pPr>
      <w:r w:rsidRPr="00930462">
        <w:rPr>
          <w:rFonts w:ascii="Arial" w:hAnsi="Arial" w:cs="Arial"/>
          <w:sz w:val="24"/>
          <w:szCs w:val="24"/>
        </w:rPr>
        <w:t xml:space="preserve">Законодательные и нормативные акты Курской области  </w:t>
      </w:r>
    </w:p>
    <w:p w:rsidR="00930462" w:rsidRPr="00930462" w:rsidRDefault="00930462" w:rsidP="00930462">
      <w:pPr>
        <w:rPr>
          <w:rFonts w:ascii="Arial" w:hAnsi="Arial" w:cs="Arial"/>
          <w:sz w:val="24"/>
          <w:szCs w:val="24"/>
        </w:rPr>
      </w:pPr>
    </w:p>
    <w:p w:rsidR="00930462" w:rsidRPr="00930462" w:rsidRDefault="00930462" w:rsidP="00930462">
      <w:pPr>
        <w:rPr>
          <w:rFonts w:ascii="Arial" w:hAnsi="Arial" w:cs="Arial"/>
          <w:sz w:val="24"/>
          <w:szCs w:val="24"/>
        </w:rPr>
      </w:pPr>
      <w:r w:rsidRPr="00930462">
        <w:rPr>
          <w:rFonts w:ascii="Arial" w:hAnsi="Arial" w:cs="Arial"/>
          <w:sz w:val="24"/>
          <w:szCs w:val="24"/>
        </w:rPr>
        <w:t>Закон Курской области от 01.12.2004 №60-ЗКО «О границах муниципальных образований Курской области»</w:t>
      </w:r>
    </w:p>
    <w:p w:rsidR="00930462" w:rsidRPr="00930462" w:rsidRDefault="00930462" w:rsidP="00930462">
      <w:pPr>
        <w:rPr>
          <w:rFonts w:ascii="Arial" w:hAnsi="Arial" w:cs="Arial"/>
          <w:sz w:val="24"/>
          <w:szCs w:val="24"/>
        </w:rPr>
      </w:pPr>
      <w:r w:rsidRPr="00930462">
        <w:rPr>
          <w:rFonts w:ascii="Arial" w:hAnsi="Arial" w:cs="Arial"/>
          <w:sz w:val="24"/>
          <w:szCs w:val="24"/>
        </w:rPr>
        <w:t>Закон Курской области от 31.10.2006 № 76-ЗКО «О градостроительной деятельности в Курской  области»;</w:t>
      </w:r>
    </w:p>
    <w:p w:rsidR="00930462" w:rsidRPr="00930462" w:rsidRDefault="00930462" w:rsidP="00930462">
      <w:pPr>
        <w:rPr>
          <w:rFonts w:ascii="Arial" w:hAnsi="Arial" w:cs="Arial"/>
          <w:sz w:val="24"/>
          <w:szCs w:val="24"/>
        </w:rPr>
      </w:pPr>
      <w:r w:rsidRPr="00930462">
        <w:rPr>
          <w:rFonts w:ascii="Arial" w:hAnsi="Arial" w:cs="Arial"/>
          <w:sz w:val="24"/>
          <w:szCs w:val="24"/>
        </w:rPr>
        <w:t>Закон Курской области от 22 ноября 2007 года № 118-ЗКО «Об особо охраняемых природных территориях Курской области».</w:t>
      </w:r>
    </w:p>
    <w:p w:rsidR="00930462" w:rsidRPr="00930462" w:rsidRDefault="00930462" w:rsidP="00930462">
      <w:pPr>
        <w:rPr>
          <w:rFonts w:ascii="Arial" w:hAnsi="Arial" w:cs="Arial"/>
          <w:sz w:val="24"/>
          <w:szCs w:val="24"/>
        </w:rPr>
      </w:pPr>
      <w:r w:rsidRPr="00930462">
        <w:rPr>
          <w:rFonts w:ascii="Arial" w:hAnsi="Arial" w:cs="Arial"/>
          <w:sz w:val="24"/>
          <w:szCs w:val="24"/>
        </w:rPr>
        <w:lastRenderedPageBreak/>
        <w:t>Строительные нормы и правила (СНиП). Своды правил по проектированию и строительству (СП)</w:t>
      </w:r>
    </w:p>
    <w:p w:rsidR="00930462" w:rsidRPr="00930462" w:rsidRDefault="00930462" w:rsidP="00930462">
      <w:pPr>
        <w:rPr>
          <w:rFonts w:ascii="Arial" w:hAnsi="Arial" w:cs="Arial"/>
          <w:sz w:val="24"/>
          <w:szCs w:val="24"/>
        </w:rPr>
      </w:pPr>
      <w:r w:rsidRPr="00930462">
        <w:rPr>
          <w:rFonts w:ascii="Arial" w:hAnsi="Arial" w:cs="Arial"/>
          <w:sz w:val="24"/>
          <w:szCs w:val="24"/>
        </w:rPr>
        <w:t>Свод правил СП 42.13330.2011 «СНиП 2.07.01-89*. Градостроительство. Планировка и застройка городских и сельских поселений». Актуализированная редакция СНиП 2.07.01-89*», утвержденный приказом Министерства регионального развития Российской Федерации от 28 декабря 2010 г. №820;</w:t>
      </w:r>
    </w:p>
    <w:p w:rsidR="00930462" w:rsidRPr="00930462" w:rsidRDefault="00930462" w:rsidP="00930462">
      <w:pPr>
        <w:rPr>
          <w:rFonts w:ascii="Arial" w:hAnsi="Arial" w:cs="Arial"/>
          <w:sz w:val="24"/>
          <w:szCs w:val="24"/>
        </w:rPr>
      </w:pPr>
      <w:r w:rsidRPr="00930462">
        <w:rPr>
          <w:rFonts w:ascii="Arial" w:hAnsi="Arial" w:cs="Arial"/>
          <w:sz w:val="24"/>
          <w:szCs w:val="24"/>
        </w:rPr>
        <w:t>Методические рекомендации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образования, утвержденными заместителем Министра образования и науки Российской Федерации А.А.Климивым 4 мая 2016 г. №АК-15/02вн;</w:t>
      </w:r>
    </w:p>
    <w:p w:rsidR="00930462" w:rsidRPr="00930462" w:rsidRDefault="00930462" w:rsidP="00930462">
      <w:pPr>
        <w:rPr>
          <w:rFonts w:ascii="Arial" w:hAnsi="Arial" w:cs="Arial"/>
          <w:sz w:val="24"/>
          <w:szCs w:val="24"/>
        </w:rPr>
      </w:pPr>
      <w:r w:rsidRPr="00930462">
        <w:rPr>
          <w:rFonts w:ascii="Arial" w:hAnsi="Arial" w:cs="Arial"/>
          <w:sz w:val="24"/>
          <w:szCs w:val="24"/>
        </w:rPr>
        <w:t>Методические рекомендации по развитию сети медицинских организаций государственной системы здравоохранения и муниципальной системы здравоохранения, утвержденные приказом Министерства здравоохранения Российской Федерации от 8 июня 2016 года № 358;</w:t>
      </w:r>
    </w:p>
    <w:p w:rsidR="00930462" w:rsidRPr="00930462" w:rsidRDefault="00930462" w:rsidP="00930462">
      <w:pPr>
        <w:rPr>
          <w:rFonts w:ascii="Arial" w:hAnsi="Arial" w:cs="Arial"/>
          <w:sz w:val="24"/>
          <w:szCs w:val="24"/>
        </w:rPr>
      </w:pPr>
      <w:r w:rsidRPr="00930462">
        <w:rPr>
          <w:rFonts w:ascii="Arial" w:hAnsi="Arial" w:cs="Arial"/>
          <w:sz w:val="24"/>
          <w:szCs w:val="24"/>
        </w:rPr>
        <w:t>Методические рекомендации по развитию сети организаций сферы физической культуры и спорта и обеспеченности населения услугами таких организаций, утвержденные  Приказом Министерства спорта Российской Федерации от 25 мая 2016 г. №586.</w:t>
      </w:r>
    </w:p>
    <w:p w:rsidR="00930462" w:rsidRPr="00930462" w:rsidRDefault="000764F0" w:rsidP="00930462">
      <w:pPr>
        <w:rPr>
          <w:rFonts w:ascii="Arial" w:hAnsi="Arial" w:cs="Arial"/>
          <w:sz w:val="24"/>
          <w:szCs w:val="24"/>
        </w:rPr>
      </w:pPr>
      <w:hyperlink r:id="rId21" w:history="1">
        <w:r w:rsidR="00930462" w:rsidRPr="00930462">
          <w:rPr>
            <w:rFonts w:ascii="Arial" w:hAnsi="Arial" w:cs="Arial"/>
            <w:sz w:val="24"/>
            <w:szCs w:val="24"/>
          </w:rPr>
          <w:t>Правила</w:t>
        </w:r>
      </w:hyperlink>
      <w:r w:rsidR="00930462" w:rsidRPr="00930462">
        <w:rPr>
          <w:rFonts w:ascii="Arial" w:hAnsi="Arial" w:cs="Arial"/>
          <w:sz w:val="24"/>
          <w:szCs w:val="24"/>
        </w:rPr>
        <w:t xml:space="preserve"> создания, охраны и содержания зеленых насаждений в городах Российской Федерации, утвержденные Приказом Госстроя России от 15.12.1999 N 153. МДС 13-5.2000.</w:t>
      </w:r>
    </w:p>
    <w:p w:rsidR="00930462" w:rsidRPr="00930462" w:rsidRDefault="000764F0" w:rsidP="00930462">
      <w:pPr>
        <w:rPr>
          <w:rFonts w:ascii="Arial" w:hAnsi="Arial" w:cs="Arial"/>
          <w:sz w:val="24"/>
          <w:szCs w:val="24"/>
        </w:rPr>
      </w:pPr>
      <w:hyperlink r:id="rId22" w:history="1">
        <w:r w:rsidR="00930462" w:rsidRPr="00930462">
          <w:rPr>
            <w:rFonts w:ascii="Arial" w:hAnsi="Arial" w:cs="Arial"/>
            <w:sz w:val="24"/>
            <w:szCs w:val="24"/>
          </w:rPr>
          <w:t>СанПиН 42-128-4690-88</w:t>
        </w:r>
      </w:hyperlink>
      <w:r w:rsidR="00930462" w:rsidRPr="00930462">
        <w:rPr>
          <w:rFonts w:ascii="Arial" w:hAnsi="Arial" w:cs="Arial"/>
          <w:sz w:val="24"/>
          <w:szCs w:val="24"/>
        </w:rPr>
        <w:t>. Санитарные правила содержания территорий населенных мест.</w:t>
      </w:r>
    </w:p>
    <w:p w:rsidR="00930462" w:rsidRPr="00930462" w:rsidRDefault="000764F0" w:rsidP="00930462">
      <w:pPr>
        <w:rPr>
          <w:rFonts w:ascii="Arial" w:hAnsi="Arial" w:cs="Arial"/>
          <w:sz w:val="24"/>
          <w:szCs w:val="24"/>
        </w:rPr>
      </w:pPr>
      <w:hyperlink r:id="rId23" w:history="1">
        <w:r w:rsidR="00930462" w:rsidRPr="00930462">
          <w:rPr>
            <w:rFonts w:ascii="Arial" w:hAnsi="Arial" w:cs="Arial"/>
            <w:sz w:val="24"/>
            <w:szCs w:val="24"/>
          </w:rPr>
          <w:t>СанПиН 2.1.2882-11</w:t>
        </w:r>
      </w:hyperlink>
      <w:r w:rsidR="00930462" w:rsidRPr="00930462">
        <w:rPr>
          <w:rFonts w:ascii="Arial" w:hAnsi="Arial" w:cs="Arial"/>
          <w:sz w:val="24"/>
          <w:szCs w:val="24"/>
        </w:rPr>
        <w:t>. Гигиенические требования к размещению, устройству и содержанию кладбищ, зданий и сооружений похоронного назначения.</w:t>
      </w:r>
    </w:p>
    <w:p w:rsidR="00930462" w:rsidRPr="00930462" w:rsidRDefault="000764F0" w:rsidP="00930462">
      <w:pPr>
        <w:rPr>
          <w:rFonts w:ascii="Arial" w:hAnsi="Arial" w:cs="Arial"/>
          <w:sz w:val="24"/>
          <w:szCs w:val="24"/>
        </w:rPr>
      </w:pPr>
      <w:hyperlink r:id="rId24" w:history="1">
        <w:r w:rsidR="00930462" w:rsidRPr="00930462">
          <w:rPr>
            <w:rFonts w:ascii="Arial" w:hAnsi="Arial" w:cs="Arial"/>
            <w:sz w:val="24"/>
            <w:szCs w:val="24"/>
          </w:rPr>
          <w:t>СП 2.1.7.1038-01</w:t>
        </w:r>
      </w:hyperlink>
      <w:r w:rsidR="00930462" w:rsidRPr="00930462">
        <w:rPr>
          <w:rFonts w:ascii="Arial" w:hAnsi="Arial" w:cs="Arial"/>
          <w:sz w:val="24"/>
          <w:szCs w:val="24"/>
        </w:rPr>
        <w:t>. Гигиенические требования к устройству и содержанию полигонов для твердых бытовых отходов.</w:t>
      </w:r>
    </w:p>
    <w:p w:rsidR="00930462" w:rsidRPr="00930462" w:rsidRDefault="00930462" w:rsidP="00930462">
      <w:pPr>
        <w:rPr>
          <w:rFonts w:ascii="Arial" w:hAnsi="Arial" w:cs="Arial"/>
          <w:sz w:val="24"/>
          <w:szCs w:val="24"/>
        </w:rPr>
      </w:pPr>
      <w:r w:rsidRPr="00930462">
        <w:rPr>
          <w:rFonts w:ascii="Arial" w:hAnsi="Arial" w:cs="Arial"/>
          <w:sz w:val="24"/>
          <w:szCs w:val="24"/>
        </w:rPr>
        <w:t>СП 131.13330.2012 Строительная климатология. Актуализированная редакция СНиП 23-01-99*.</w:t>
      </w:r>
    </w:p>
    <w:p w:rsidR="00930462" w:rsidRPr="00930462" w:rsidRDefault="00930462" w:rsidP="00930462">
      <w:pPr>
        <w:rPr>
          <w:rFonts w:ascii="Arial" w:hAnsi="Arial" w:cs="Arial"/>
          <w:sz w:val="24"/>
          <w:szCs w:val="24"/>
        </w:rPr>
      </w:pPr>
      <w:r w:rsidRPr="00930462">
        <w:rPr>
          <w:rFonts w:ascii="Arial" w:hAnsi="Arial" w:cs="Arial"/>
          <w:sz w:val="24"/>
          <w:szCs w:val="24"/>
        </w:rPr>
        <w:t>Цели и задачи Местных нормативов градостроительного проектирования (МНГП)</w:t>
      </w:r>
    </w:p>
    <w:p w:rsidR="00930462" w:rsidRPr="00930462" w:rsidRDefault="00930462" w:rsidP="00930462">
      <w:pPr>
        <w:rPr>
          <w:rFonts w:ascii="Arial" w:hAnsi="Arial" w:cs="Arial"/>
          <w:sz w:val="24"/>
          <w:szCs w:val="24"/>
        </w:rPr>
      </w:pPr>
      <w:r w:rsidRPr="00930462">
        <w:rPr>
          <w:rFonts w:ascii="Arial" w:hAnsi="Arial" w:cs="Arial"/>
          <w:sz w:val="24"/>
          <w:szCs w:val="24"/>
        </w:rPr>
        <w:t xml:space="preserve">Местные нормативы градостроительного проектирования городского поселения Конышевского района Курской  области разрабатываются в целях обеспечения благоприятных условий жизнедеятельности человека, путем установления </w:t>
      </w:r>
      <w:r w:rsidRPr="00930462">
        <w:rPr>
          <w:rFonts w:ascii="Arial" w:hAnsi="Arial" w:cs="Arial"/>
          <w:sz w:val="24"/>
          <w:szCs w:val="24"/>
        </w:rPr>
        <w:lastRenderedPageBreak/>
        <w:t>совокупности расчетных показателей минимально допустимого уровня обеспеченности объектами местного значения, относящимися к областям, предусмотренным частью 4 статьи 29.2. Градостроительного кодекса Российской Федерации №190-ФЗ от 29.12.2014г. и статьей 16  Закона Курской  области от 31.10.2006 № 76-ЗКО «О градостроительной деятельности в Курской области», населения городского поселения и расчетные показатели максимально допустимого уровня территориальной доступности таких объектов для населения городского поселения.</w:t>
      </w:r>
    </w:p>
    <w:p w:rsidR="00930462" w:rsidRPr="00930462" w:rsidRDefault="00930462" w:rsidP="00930462">
      <w:pPr>
        <w:rPr>
          <w:rFonts w:ascii="Arial" w:hAnsi="Arial" w:cs="Arial"/>
          <w:sz w:val="24"/>
          <w:szCs w:val="24"/>
        </w:rPr>
      </w:pPr>
      <w:r w:rsidRPr="00930462">
        <w:rPr>
          <w:rFonts w:ascii="Arial" w:hAnsi="Arial" w:cs="Arial"/>
          <w:sz w:val="24"/>
          <w:szCs w:val="24"/>
        </w:rPr>
        <w:t>Согласно части 4 статьи 29 Градостроительного Кодекса РФ, нормативы градостроительного проектирования поселения,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поселения, городского округа, относящимися к областям, указанным в пункте 1 части 5 статьи 23 Градостроительного Кодекса РФ, объектами благоустройства территории, иными объектами местного значения поселения, городского округа и расчетных показателей максимально допустимого уровня территориальной доступности таких объектов для населения поселения, городского округа.</w:t>
      </w:r>
    </w:p>
    <w:p w:rsidR="00930462" w:rsidRPr="00930462" w:rsidRDefault="00930462" w:rsidP="00930462">
      <w:pPr>
        <w:rPr>
          <w:rFonts w:ascii="Arial" w:hAnsi="Arial" w:cs="Arial"/>
          <w:sz w:val="24"/>
          <w:szCs w:val="24"/>
        </w:rPr>
      </w:pPr>
      <w:r w:rsidRPr="00930462">
        <w:rPr>
          <w:rFonts w:ascii="Arial" w:hAnsi="Arial" w:cs="Arial"/>
          <w:sz w:val="24"/>
          <w:szCs w:val="24"/>
        </w:rPr>
        <w:t>Нормируемыми объектами местного значения являются объекты местного значения поселения, городского округа, относящиеся к следующим областям:</w:t>
      </w:r>
    </w:p>
    <w:p w:rsidR="00930462" w:rsidRPr="00930462" w:rsidRDefault="00930462" w:rsidP="00930462">
      <w:pPr>
        <w:rPr>
          <w:rFonts w:ascii="Arial" w:hAnsi="Arial" w:cs="Arial"/>
          <w:sz w:val="24"/>
          <w:szCs w:val="24"/>
        </w:rPr>
      </w:pPr>
      <w:r w:rsidRPr="00930462">
        <w:rPr>
          <w:rFonts w:ascii="Arial" w:hAnsi="Arial" w:cs="Arial"/>
          <w:sz w:val="24"/>
          <w:szCs w:val="24"/>
        </w:rPr>
        <w:t>а) электро-, тепло-, газо- и водоснабжение населения, водоотведение;</w:t>
      </w:r>
    </w:p>
    <w:p w:rsidR="00930462" w:rsidRPr="00930462" w:rsidRDefault="00930462" w:rsidP="00930462">
      <w:pPr>
        <w:rPr>
          <w:rFonts w:ascii="Arial" w:hAnsi="Arial" w:cs="Arial"/>
          <w:sz w:val="24"/>
          <w:szCs w:val="24"/>
        </w:rPr>
      </w:pPr>
      <w:r w:rsidRPr="00930462">
        <w:rPr>
          <w:rFonts w:ascii="Arial" w:hAnsi="Arial" w:cs="Arial"/>
          <w:sz w:val="24"/>
          <w:szCs w:val="24"/>
        </w:rPr>
        <w:t>б) автомобильные дороги местного значения;</w:t>
      </w:r>
    </w:p>
    <w:p w:rsidR="00930462" w:rsidRPr="00930462" w:rsidRDefault="00930462" w:rsidP="00930462">
      <w:pPr>
        <w:rPr>
          <w:rFonts w:ascii="Arial" w:hAnsi="Arial" w:cs="Arial"/>
          <w:sz w:val="24"/>
          <w:szCs w:val="24"/>
        </w:rPr>
      </w:pPr>
      <w:r w:rsidRPr="00930462">
        <w:rPr>
          <w:rFonts w:ascii="Arial" w:hAnsi="Arial" w:cs="Arial"/>
          <w:sz w:val="24"/>
          <w:szCs w:val="24"/>
        </w:rPr>
        <w:t>в) физическая культура и массовый спорт, образование, здравоохранение, утилизация и переработка бытовых и промышленных отходов (с 01.01.2016 – обработка, утилизация, обезвреживание, размещение твердых коммунальных отходов) в случае подготовки генерального плана городского округа;</w:t>
      </w:r>
    </w:p>
    <w:p w:rsidR="00930462" w:rsidRPr="00930462" w:rsidRDefault="00930462" w:rsidP="00930462">
      <w:pPr>
        <w:rPr>
          <w:rFonts w:ascii="Arial" w:hAnsi="Arial" w:cs="Arial"/>
          <w:sz w:val="24"/>
          <w:szCs w:val="24"/>
        </w:rPr>
      </w:pPr>
      <w:r w:rsidRPr="00930462">
        <w:rPr>
          <w:rFonts w:ascii="Arial" w:hAnsi="Arial" w:cs="Arial"/>
          <w:sz w:val="24"/>
          <w:szCs w:val="24"/>
        </w:rPr>
        <w:t>г) иные области в связи с решением вопросов местного значения поселения, городского округа.</w:t>
      </w:r>
    </w:p>
    <w:p w:rsidR="00930462" w:rsidRPr="00930462" w:rsidRDefault="00930462" w:rsidP="00930462">
      <w:pPr>
        <w:rPr>
          <w:rFonts w:ascii="Arial" w:hAnsi="Arial" w:cs="Arial"/>
          <w:sz w:val="24"/>
          <w:szCs w:val="24"/>
        </w:rPr>
      </w:pPr>
      <w:r w:rsidRPr="00930462">
        <w:rPr>
          <w:rFonts w:ascii="Arial" w:hAnsi="Arial" w:cs="Arial"/>
          <w:sz w:val="24"/>
          <w:szCs w:val="24"/>
        </w:rPr>
        <w:t>Законом Курской области от 31.10.2006 №76-ЗКО «О градостроительной деятельности в Курской  области» статья 16  установлены объекты местного значения для поселения.</w:t>
      </w:r>
    </w:p>
    <w:p w:rsidR="00930462" w:rsidRPr="00930462" w:rsidRDefault="00930462" w:rsidP="00930462">
      <w:pPr>
        <w:rPr>
          <w:rFonts w:ascii="Arial" w:hAnsi="Arial" w:cs="Arial"/>
          <w:sz w:val="24"/>
          <w:szCs w:val="24"/>
        </w:rPr>
      </w:pPr>
      <w:r w:rsidRPr="00930462">
        <w:rPr>
          <w:rFonts w:ascii="Arial" w:hAnsi="Arial" w:cs="Arial"/>
          <w:sz w:val="24"/>
          <w:szCs w:val="24"/>
        </w:rPr>
        <w:t>К объектам местного значения, подлежащим отображению на схеме территориального планирования муниципального района, генеральном плане поселения, генеральном плане городского округа, относятся:</w:t>
      </w:r>
    </w:p>
    <w:p w:rsidR="00930462" w:rsidRPr="00930462" w:rsidRDefault="00930462" w:rsidP="00930462">
      <w:pPr>
        <w:rPr>
          <w:rFonts w:ascii="Arial" w:hAnsi="Arial" w:cs="Arial"/>
          <w:sz w:val="24"/>
          <w:szCs w:val="24"/>
        </w:rPr>
      </w:pPr>
      <w:r w:rsidRPr="00930462">
        <w:rPr>
          <w:rFonts w:ascii="Arial" w:hAnsi="Arial" w:cs="Arial"/>
          <w:sz w:val="24"/>
          <w:szCs w:val="24"/>
        </w:rPr>
        <w:t>1) объекты, находящиеся в собственности муниципального образования;</w:t>
      </w:r>
    </w:p>
    <w:p w:rsidR="00930462" w:rsidRPr="00930462" w:rsidRDefault="00930462" w:rsidP="00930462">
      <w:pPr>
        <w:rPr>
          <w:rFonts w:ascii="Arial" w:hAnsi="Arial" w:cs="Arial"/>
          <w:sz w:val="24"/>
          <w:szCs w:val="24"/>
        </w:rPr>
      </w:pPr>
      <w:r w:rsidRPr="00930462">
        <w:rPr>
          <w:rFonts w:ascii="Arial" w:hAnsi="Arial" w:cs="Arial"/>
          <w:sz w:val="24"/>
          <w:szCs w:val="24"/>
        </w:rPr>
        <w:t>2) объекты водоотведения, электро-, тепло-, газо-, водоснабжения населения муниципального образования;</w:t>
      </w:r>
    </w:p>
    <w:p w:rsidR="00930462" w:rsidRPr="00930462" w:rsidRDefault="00930462" w:rsidP="00930462">
      <w:pPr>
        <w:rPr>
          <w:rFonts w:ascii="Arial" w:hAnsi="Arial" w:cs="Arial"/>
          <w:sz w:val="24"/>
          <w:szCs w:val="24"/>
        </w:rPr>
      </w:pPr>
      <w:r w:rsidRPr="00930462">
        <w:rPr>
          <w:rFonts w:ascii="Arial" w:hAnsi="Arial" w:cs="Arial"/>
          <w:sz w:val="24"/>
          <w:szCs w:val="24"/>
        </w:rPr>
        <w:t>3) автомобильные дороги и сооружения на них в границах муниципального образования;</w:t>
      </w:r>
    </w:p>
    <w:p w:rsidR="00930462" w:rsidRPr="00930462" w:rsidRDefault="00930462" w:rsidP="00930462">
      <w:pPr>
        <w:rPr>
          <w:rFonts w:ascii="Arial" w:hAnsi="Arial" w:cs="Arial"/>
          <w:sz w:val="24"/>
          <w:szCs w:val="24"/>
        </w:rPr>
      </w:pPr>
      <w:r w:rsidRPr="00930462">
        <w:rPr>
          <w:rFonts w:ascii="Arial" w:hAnsi="Arial" w:cs="Arial"/>
          <w:sz w:val="24"/>
          <w:szCs w:val="24"/>
        </w:rPr>
        <w:lastRenderedPageBreak/>
        <w:t>4) объекты капитального строительства, реконструкция, капитальный ремонт которых будет предусмотрен за счет или с участием средств местного бюджета или строительство которых необходимо для осуществления полномочий по вопросам местного значения, определенных федеральным законодательством.</w:t>
      </w:r>
    </w:p>
    <w:p w:rsidR="00930462" w:rsidRPr="00930462" w:rsidRDefault="00930462" w:rsidP="00930462">
      <w:pPr>
        <w:rPr>
          <w:rFonts w:ascii="Arial" w:hAnsi="Arial" w:cs="Arial"/>
          <w:sz w:val="24"/>
          <w:szCs w:val="24"/>
        </w:rPr>
      </w:pPr>
      <w:r w:rsidRPr="00930462">
        <w:rPr>
          <w:rFonts w:ascii="Arial" w:hAnsi="Arial" w:cs="Arial"/>
          <w:sz w:val="24"/>
          <w:szCs w:val="24"/>
        </w:rPr>
        <w:t>Федеральным законом "Об общих принципах организации местного самоуправления в Российской Федерации" от 06.10.2003г. №131-ФЗ установлены вопросы местного значения городского, сельского поселения.</w:t>
      </w:r>
    </w:p>
    <w:p w:rsidR="00930462" w:rsidRPr="00930462" w:rsidRDefault="00930462" w:rsidP="00930462">
      <w:pPr>
        <w:rPr>
          <w:rFonts w:ascii="Arial" w:hAnsi="Arial" w:cs="Arial"/>
          <w:sz w:val="24"/>
          <w:szCs w:val="24"/>
        </w:rPr>
      </w:pPr>
      <w:r w:rsidRPr="00930462">
        <w:rPr>
          <w:rFonts w:ascii="Arial" w:hAnsi="Arial" w:cs="Arial"/>
          <w:sz w:val="24"/>
          <w:szCs w:val="24"/>
        </w:rPr>
        <w:t xml:space="preserve">В данном проекте Местных нормативов градостроительного проектирования городского поселения определены расчетные показатели минимально допустимого уровня обеспеченности и максимально допустимого уровня территориальной доступности объектов местного значения, соответствующих законодательству и  требованиям технических регламентов.  </w:t>
      </w:r>
    </w:p>
    <w:p w:rsidR="00930462" w:rsidRPr="00930462" w:rsidRDefault="00930462" w:rsidP="00930462">
      <w:pPr>
        <w:rPr>
          <w:rFonts w:ascii="Arial" w:hAnsi="Arial" w:cs="Arial"/>
          <w:sz w:val="24"/>
          <w:szCs w:val="24"/>
        </w:rPr>
      </w:pPr>
      <w:r w:rsidRPr="00930462">
        <w:rPr>
          <w:rFonts w:ascii="Arial" w:hAnsi="Arial" w:cs="Arial"/>
          <w:sz w:val="24"/>
          <w:szCs w:val="24"/>
        </w:rPr>
        <w:t>Основными задачами проекта МНГП являются:</w:t>
      </w:r>
    </w:p>
    <w:p w:rsidR="00930462" w:rsidRPr="00930462" w:rsidRDefault="00930462" w:rsidP="00930462">
      <w:pPr>
        <w:rPr>
          <w:rFonts w:ascii="Arial" w:hAnsi="Arial" w:cs="Arial"/>
          <w:sz w:val="24"/>
          <w:szCs w:val="24"/>
        </w:rPr>
      </w:pPr>
      <w:r w:rsidRPr="00930462">
        <w:rPr>
          <w:rFonts w:ascii="Arial" w:hAnsi="Arial" w:cs="Arial"/>
          <w:sz w:val="24"/>
          <w:szCs w:val="24"/>
        </w:rPr>
        <w:t>1) проведение комплексного анализа территории муниципального образования;</w:t>
      </w:r>
    </w:p>
    <w:p w:rsidR="00930462" w:rsidRPr="00930462" w:rsidRDefault="00930462" w:rsidP="00930462">
      <w:pPr>
        <w:rPr>
          <w:rFonts w:ascii="Arial" w:hAnsi="Arial" w:cs="Arial"/>
          <w:sz w:val="24"/>
          <w:szCs w:val="24"/>
        </w:rPr>
      </w:pPr>
      <w:r w:rsidRPr="00930462">
        <w:rPr>
          <w:rFonts w:ascii="Arial" w:hAnsi="Arial" w:cs="Arial"/>
          <w:sz w:val="24"/>
          <w:szCs w:val="24"/>
        </w:rPr>
        <w:t>2) расчет с учетом проведенного анализа:</w:t>
      </w:r>
    </w:p>
    <w:p w:rsidR="00930462" w:rsidRPr="00930462" w:rsidRDefault="00930462" w:rsidP="00930462">
      <w:pPr>
        <w:rPr>
          <w:rFonts w:ascii="Arial" w:hAnsi="Arial" w:cs="Arial"/>
          <w:sz w:val="24"/>
          <w:szCs w:val="24"/>
        </w:rPr>
      </w:pPr>
      <w:r w:rsidRPr="00930462">
        <w:rPr>
          <w:rFonts w:ascii="Arial" w:hAnsi="Arial" w:cs="Arial"/>
          <w:sz w:val="24"/>
          <w:szCs w:val="24"/>
        </w:rPr>
        <w:t>- показателей минимально допустимого уровня обеспеченности населения муниципального образования объектами местного значения,</w:t>
      </w:r>
    </w:p>
    <w:p w:rsidR="00930462" w:rsidRPr="00930462" w:rsidRDefault="00930462" w:rsidP="00930462">
      <w:pPr>
        <w:rPr>
          <w:rFonts w:ascii="Arial" w:hAnsi="Arial" w:cs="Arial"/>
          <w:sz w:val="24"/>
          <w:szCs w:val="24"/>
        </w:rPr>
      </w:pPr>
      <w:r w:rsidRPr="00930462">
        <w:rPr>
          <w:rFonts w:ascii="Arial" w:hAnsi="Arial" w:cs="Arial"/>
          <w:sz w:val="24"/>
          <w:szCs w:val="24"/>
        </w:rPr>
        <w:t>- показателей территориальной доступности таких объектов для населения муниципального образования;</w:t>
      </w:r>
    </w:p>
    <w:p w:rsidR="00930462" w:rsidRPr="00930462" w:rsidRDefault="00930462" w:rsidP="00930462">
      <w:pPr>
        <w:rPr>
          <w:rFonts w:ascii="Arial" w:hAnsi="Arial" w:cs="Arial"/>
          <w:sz w:val="24"/>
          <w:szCs w:val="24"/>
        </w:rPr>
      </w:pPr>
      <w:r w:rsidRPr="00930462">
        <w:rPr>
          <w:rFonts w:ascii="Arial" w:hAnsi="Arial" w:cs="Arial"/>
          <w:sz w:val="24"/>
          <w:szCs w:val="24"/>
        </w:rPr>
        <w:t>3) установление правил и области применения расчетных показателей, содержащихся в основной части местных нормативов градостроительного проектирования, в целях создания нормативных показателей градостроительного проектирования для подготовки документов территориального планирования, градостроительного зонирования и документации по планировке территорий.</w:t>
      </w:r>
    </w:p>
    <w:p w:rsidR="00930462" w:rsidRPr="00930462" w:rsidRDefault="00930462" w:rsidP="00930462">
      <w:pPr>
        <w:rPr>
          <w:rFonts w:ascii="Arial" w:hAnsi="Arial" w:cs="Arial"/>
          <w:sz w:val="24"/>
          <w:szCs w:val="24"/>
        </w:rPr>
      </w:pPr>
    </w:p>
    <w:p w:rsidR="00930462" w:rsidRPr="00930462" w:rsidRDefault="00930462" w:rsidP="00930462">
      <w:pPr>
        <w:rPr>
          <w:rFonts w:ascii="Arial" w:hAnsi="Arial" w:cs="Arial"/>
          <w:sz w:val="24"/>
          <w:szCs w:val="24"/>
        </w:rPr>
      </w:pPr>
      <w:r w:rsidRPr="00930462">
        <w:rPr>
          <w:rFonts w:ascii="Arial" w:hAnsi="Arial" w:cs="Arial"/>
          <w:sz w:val="24"/>
          <w:szCs w:val="24"/>
        </w:rPr>
        <w:t>Расположение и природно-климатические условия городского поселения Конышевского района Курской области</w:t>
      </w:r>
    </w:p>
    <w:p w:rsidR="00930462" w:rsidRPr="00930462" w:rsidRDefault="00930462" w:rsidP="00930462">
      <w:pPr>
        <w:rPr>
          <w:rFonts w:ascii="Arial" w:hAnsi="Arial" w:cs="Arial"/>
          <w:sz w:val="24"/>
          <w:szCs w:val="24"/>
        </w:rPr>
      </w:pPr>
      <w:r w:rsidRPr="00930462">
        <w:rPr>
          <w:rFonts w:ascii="Arial" w:hAnsi="Arial" w:cs="Arial"/>
          <w:sz w:val="24"/>
          <w:szCs w:val="24"/>
        </w:rPr>
        <w:t>Расположение в системе расселения и административно-территориальное устройство.</w:t>
      </w:r>
    </w:p>
    <w:p w:rsidR="00930462" w:rsidRPr="00930462" w:rsidRDefault="00930462" w:rsidP="00930462">
      <w:pPr>
        <w:rPr>
          <w:rFonts w:ascii="Arial" w:hAnsi="Arial" w:cs="Arial"/>
          <w:sz w:val="24"/>
          <w:szCs w:val="24"/>
        </w:rPr>
      </w:pPr>
      <w:r w:rsidRPr="00930462">
        <w:rPr>
          <w:rFonts w:ascii="Arial" w:hAnsi="Arial" w:cs="Arial"/>
          <w:sz w:val="24"/>
          <w:szCs w:val="24"/>
        </w:rPr>
        <w:t>Поселок Конышевка является районным центром Конышевского района. Граничит с Прилепским и Захарковским сельсоветами. На территории МО «поселок Конышевка» расположены 26 соцкультбыта, 23 хозяйствующий субъект различных родов деятельности. На территории МО «поселок Конышевка» расположено 1 553 двора. Проживает трудоспособного населения 2 543 чел., пенсионеров 785 чел..</w:t>
      </w:r>
    </w:p>
    <w:p w:rsidR="00930462" w:rsidRPr="00930462" w:rsidRDefault="00930462" w:rsidP="00930462">
      <w:pPr>
        <w:rPr>
          <w:rFonts w:ascii="Arial" w:hAnsi="Arial" w:cs="Arial"/>
          <w:sz w:val="24"/>
          <w:szCs w:val="24"/>
        </w:rPr>
      </w:pPr>
      <w:r w:rsidRPr="00930462">
        <w:rPr>
          <w:rFonts w:ascii="Arial" w:hAnsi="Arial" w:cs="Arial"/>
          <w:sz w:val="24"/>
          <w:szCs w:val="24"/>
        </w:rPr>
        <w:lastRenderedPageBreak/>
        <w:t>С северо-востока на юго-запад поселок пересекает железная дорога «Льгов-Брянск». Поселок Конышевка связан автомобильной дорогой местного значения с областным центром, г. Льгов.</w:t>
      </w:r>
    </w:p>
    <w:p w:rsidR="00930462" w:rsidRPr="00930462" w:rsidRDefault="00930462" w:rsidP="00930462">
      <w:pPr>
        <w:rPr>
          <w:rFonts w:ascii="Arial" w:hAnsi="Arial" w:cs="Arial"/>
          <w:sz w:val="24"/>
          <w:szCs w:val="24"/>
        </w:rPr>
      </w:pPr>
      <w:r w:rsidRPr="00930462">
        <w:rPr>
          <w:rFonts w:ascii="Arial" w:hAnsi="Arial" w:cs="Arial"/>
          <w:sz w:val="24"/>
          <w:szCs w:val="24"/>
        </w:rPr>
        <w:t>Территория п. Конышевка расположена в загородной зоне по отношению к г. Курчатову.</w:t>
      </w:r>
    </w:p>
    <w:p w:rsidR="00930462" w:rsidRPr="00930462" w:rsidRDefault="00930462" w:rsidP="00930462">
      <w:pPr>
        <w:rPr>
          <w:rFonts w:ascii="Arial" w:hAnsi="Arial" w:cs="Arial"/>
          <w:sz w:val="24"/>
          <w:szCs w:val="24"/>
        </w:rPr>
      </w:pPr>
      <w:r w:rsidRPr="00930462">
        <w:rPr>
          <w:rFonts w:ascii="Arial" w:hAnsi="Arial" w:cs="Arial"/>
          <w:sz w:val="24"/>
          <w:szCs w:val="24"/>
        </w:rPr>
        <w:t>Территории поселка не расположена в зоне катастрофического затопления и в зоне возможных разрушений.</w:t>
      </w:r>
    </w:p>
    <w:p w:rsidR="00930462" w:rsidRPr="00930462" w:rsidRDefault="00930462" w:rsidP="00930462">
      <w:pPr>
        <w:rPr>
          <w:rFonts w:ascii="Arial" w:hAnsi="Arial" w:cs="Arial"/>
          <w:sz w:val="24"/>
          <w:szCs w:val="24"/>
        </w:rPr>
      </w:pPr>
      <w:r w:rsidRPr="00930462">
        <w:rPr>
          <w:rFonts w:ascii="Arial" w:hAnsi="Arial" w:cs="Arial"/>
          <w:sz w:val="24"/>
          <w:szCs w:val="24"/>
        </w:rPr>
        <w:t>Поселок Конышевка расположен в зоне возможного опасного радиоактивного заражения (загрязнения) в результате аварии на Курчатовской АЭС</w:t>
      </w:r>
    </w:p>
    <w:p w:rsidR="00930462" w:rsidRPr="00930462" w:rsidRDefault="00930462" w:rsidP="00930462">
      <w:pPr>
        <w:rPr>
          <w:rFonts w:ascii="Arial" w:hAnsi="Arial" w:cs="Arial"/>
          <w:sz w:val="24"/>
          <w:szCs w:val="24"/>
        </w:rPr>
      </w:pPr>
      <w:r w:rsidRPr="00930462">
        <w:rPr>
          <w:rFonts w:ascii="Arial" w:hAnsi="Arial" w:cs="Arial"/>
          <w:sz w:val="24"/>
          <w:szCs w:val="24"/>
        </w:rPr>
        <w:t>При этом, поражения объектов экономики, а также электрических, газовых сетей и линий связи не прогнозируется.</w:t>
      </w:r>
    </w:p>
    <w:p w:rsidR="00930462" w:rsidRPr="00930462" w:rsidRDefault="00930462" w:rsidP="00930462">
      <w:pPr>
        <w:rPr>
          <w:rFonts w:ascii="Arial" w:hAnsi="Arial" w:cs="Arial"/>
          <w:sz w:val="32"/>
          <w:szCs w:val="32"/>
        </w:rPr>
      </w:pPr>
      <w:r w:rsidRPr="00930462">
        <w:rPr>
          <w:rFonts w:ascii="Arial" w:hAnsi="Arial" w:cs="Arial"/>
          <w:sz w:val="32"/>
          <w:szCs w:val="32"/>
        </w:rPr>
        <w:t>Таблица 1 – Сведения о населенных пунктах городского поселения Конышевского района Курской области</w:t>
      </w:r>
    </w:p>
    <w:tbl>
      <w:tblPr>
        <w:tblW w:w="91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48"/>
        <w:gridCol w:w="2880"/>
        <w:gridCol w:w="3060"/>
        <w:gridCol w:w="2602"/>
      </w:tblGrid>
      <w:tr w:rsidR="00930462" w:rsidRPr="00930462" w:rsidTr="00D6384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Населенный пункт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Население на 01.01.2017 г.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Расстояние до</w:t>
            </w:r>
          </w:p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Центра  МО, км.</w:t>
            </w:r>
          </w:p>
        </w:tc>
      </w:tr>
      <w:tr w:rsidR="00930462" w:rsidRPr="00930462" w:rsidTr="00D6384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п. Конышевка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3 478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30462" w:rsidRPr="00930462" w:rsidTr="00D6384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Всего по поселению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3 478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930462" w:rsidRPr="00930462" w:rsidRDefault="00930462" w:rsidP="00930462">
      <w:pPr>
        <w:rPr>
          <w:rFonts w:ascii="Arial" w:hAnsi="Arial" w:cs="Arial"/>
          <w:sz w:val="24"/>
          <w:szCs w:val="24"/>
        </w:rPr>
      </w:pPr>
      <w:r w:rsidRPr="00930462">
        <w:rPr>
          <w:rFonts w:ascii="Arial" w:hAnsi="Arial" w:cs="Arial"/>
          <w:sz w:val="24"/>
          <w:szCs w:val="24"/>
        </w:rPr>
        <w:t>Природно-климатические условия</w:t>
      </w:r>
    </w:p>
    <w:p w:rsidR="00930462" w:rsidRPr="00930462" w:rsidRDefault="00930462" w:rsidP="00930462">
      <w:pPr>
        <w:rPr>
          <w:rFonts w:ascii="Arial" w:hAnsi="Arial" w:cs="Arial"/>
          <w:sz w:val="24"/>
          <w:szCs w:val="24"/>
        </w:rPr>
      </w:pPr>
      <w:r w:rsidRPr="00930462">
        <w:rPr>
          <w:rFonts w:ascii="Arial" w:hAnsi="Arial" w:cs="Arial"/>
          <w:sz w:val="24"/>
          <w:szCs w:val="24"/>
        </w:rPr>
        <w:t xml:space="preserve">Температурный режим является одним из важнейших элементов климата. В годовом ходе средней месячной температуры положительные значения отмечаются с апреля по октябрь и отрицательные – с ноября по март. </w:t>
      </w:r>
    </w:p>
    <w:p w:rsidR="00930462" w:rsidRPr="00930462" w:rsidRDefault="00930462" w:rsidP="00930462">
      <w:pPr>
        <w:rPr>
          <w:rFonts w:ascii="Arial" w:hAnsi="Arial" w:cs="Arial"/>
          <w:sz w:val="24"/>
          <w:szCs w:val="24"/>
        </w:rPr>
      </w:pPr>
      <w:r w:rsidRPr="00930462">
        <w:rPr>
          <w:rFonts w:ascii="Arial" w:hAnsi="Arial" w:cs="Arial"/>
          <w:sz w:val="24"/>
          <w:szCs w:val="24"/>
        </w:rPr>
        <w:t>Господствующая роза ветров – летом «северо-запад», зимой - «юг, юго-восток», зимой снежный покров достигает 15-40 см, промерзание грунта 30-60 см, средняя температура днем –5○С, -9○С, ночью до -12○С, морозы до – 23○С, –24○С, абсолютный минимум до -38○С, летом характерны кратковременные ливни, иногда с градом и шквалистым ветром, средняя температура днем +19○С, +24○С, ночью до +14○С,+16○С, абсолютный максимум +37○С.</w:t>
      </w:r>
    </w:p>
    <w:p w:rsidR="00930462" w:rsidRPr="00930462" w:rsidRDefault="00930462" w:rsidP="00930462">
      <w:pPr>
        <w:rPr>
          <w:rFonts w:ascii="Arial" w:hAnsi="Arial" w:cs="Arial"/>
          <w:sz w:val="32"/>
          <w:szCs w:val="32"/>
        </w:rPr>
      </w:pPr>
      <w:r w:rsidRPr="00930462">
        <w:rPr>
          <w:rFonts w:ascii="Arial" w:hAnsi="Arial" w:cs="Arial"/>
          <w:sz w:val="32"/>
          <w:szCs w:val="32"/>
        </w:rPr>
        <w:t>Таблица 1.1.1. Средняя месячная и годовая температура (°С)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64"/>
        <w:gridCol w:w="621"/>
        <w:gridCol w:w="622"/>
        <w:gridCol w:w="621"/>
        <w:gridCol w:w="622"/>
        <w:gridCol w:w="621"/>
        <w:gridCol w:w="622"/>
        <w:gridCol w:w="621"/>
        <w:gridCol w:w="622"/>
        <w:gridCol w:w="621"/>
        <w:gridCol w:w="622"/>
        <w:gridCol w:w="621"/>
        <w:gridCol w:w="622"/>
        <w:gridCol w:w="622"/>
      </w:tblGrid>
      <w:tr w:rsidR="00930462" w:rsidRPr="00930462" w:rsidTr="00D6384B">
        <w:trPr>
          <w:trHeight w:val="284"/>
          <w:jc w:val="center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Месяц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VI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VII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VIII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IX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XI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XII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930462" w:rsidRPr="00930462" w:rsidTr="00D6384B">
        <w:trPr>
          <w:trHeight w:val="284"/>
          <w:jc w:val="center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Температура,°С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-9,3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-7,8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-3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6,6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13,9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17,2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18,7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17,6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12,2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5,6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-0,4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-5,2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5,5</w:t>
            </w:r>
          </w:p>
        </w:tc>
      </w:tr>
    </w:tbl>
    <w:p w:rsidR="00930462" w:rsidRPr="00930462" w:rsidRDefault="00930462" w:rsidP="00930462">
      <w:pPr>
        <w:rPr>
          <w:rFonts w:ascii="Arial" w:hAnsi="Arial" w:cs="Arial"/>
          <w:sz w:val="32"/>
          <w:szCs w:val="32"/>
        </w:rPr>
      </w:pPr>
    </w:p>
    <w:p w:rsidR="00930462" w:rsidRPr="00930462" w:rsidRDefault="00930462" w:rsidP="00930462">
      <w:pPr>
        <w:rPr>
          <w:rFonts w:ascii="Arial" w:hAnsi="Arial" w:cs="Arial"/>
          <w:sz w:val="32"/>
          <w:szCs w:val="32"/>
        </w:rPr>
      </w:pPr>
      <w:r w:rsidRPr="00930462">
        <w:rPr>
          <w:rFonts w:ascii="Arial" w:hAnsi="Arial" w:cs="Arial"/>
          <w:sz w:val="32"/>
          <w:szCs w:val="32"/>
        </w:rPr>
        <w:lastRenderedPageBreak/>
        <w:t>Таблица 1.1.2. Средняя месячная и годовая скорость ветра (м/сек)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4"/>
        <w:gridCol w:w="632"/>
        <w:gridCol w:w="629"/>
        <w:gridCol w:w="628"/>
        <w:gridCol w:w="629"/>
        <w:gridCol w:w="630"/>
        <w:gridCol w:w="630"/>
        <w:gridCol w:w="630"/>
        <w:gridCol w:w="630"/>
        <w:gridCol w:w="630"/>
        <w:gridCol w:w="630"/>
        <w:gridCol w:w="629"/>
        <w:gridCol w:w="630"/>
        <w:gridCol w:w="630"/>
      </w:tblGrid>
      <w:tr w:rsidR="00930462" w:rsidRPr="00930462" w:rsidTr="00D6384B">
        <w:trPr>
          <w:trHeight w:val="284"/>
          <w:jc w:val="center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Месяц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VI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VII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VIII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IX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XI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XII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930462" w:rsidRPr="00930462" w:rsidTr="00D6384B">
        <w:trPr>
          <w:trHeight w:val="294"/>
          <w:jc w:val="center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Скорость ветра, м/сек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4,8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5,2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4,6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3,4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3,9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4,5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4,8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5,2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4,5</w:t>
            </w:r>
          </w:p>
        </w:tc>
      </w:tr>
    </w:tbl>
    <w:p w:rsidR="00930462" w:rsidRPr="00930462" w:rsidRDefault="00930462" w:rsidP="00930462"/>
    <w:p w:rsidR="00930462" w:rsidRPr="00930462" w:rsidRDefault="00930462" w:rsidP="00930462">
      <w:pPr>
        <w:rPr>
          <w:rFonts w:ascii="Arial" w:hAnsi="Arial" w:cs="Arial"/>
          <w:sz w:val="24"/>
          <w:szCs w:val="24"/>
        </w:rPr>
      </w:pPr>
      <w:r w:rsidRPr="00930462">
        <w:rPr>
          <w:rFonts w:ascii="Arial" w:hAnsi="Arial" w:cs="Arial"/>
          <w:sz w:val="24"/>
          <w:szCs w:val="24"/>
        </w:rPr>
        <w:t>Воздействию ливневых дождей подвержена вся территория района. Основные направления движений фронтов с юго-востока на север и северо-восток; с юго-запада на север; с юго-запада на северо-восток и с северо-запада на юго-восток.</w:t>
      </w:r>
    </w:p>
    <w:p w:rsidR="00930462" w:rsidRPr="00930462" w:rsidRDefault="00930462" w:rsidP="00930462">
      <w:pPr>
        <w:rPr>
          <w:rFonts w:ascii="Arial" w:hAnsi="Arial" w:cs="Arial"/>
          <w:sz w:val="24"/>
          <w:szCs w:val="24"/>
        </w:rPr>
      </w:pPr>
      <w:r w:rsidRPr="00930462">
        <w:rPr>
          <w:rFonts w:ascii="Arial" w:hAnsi="Arial" w:cs="Arial"/>
          <w:sz w:val="24"/>
          <w:szCs w:val="24"/>
        </w:rPr>
        <w:t>Наиболее часто ливневые дожди проходят в период с июня по сентябрь месяцы.</w:t>
      </w:r>
    </w:p>
    <w:p w:rsidR="00930462" w:rsidRPr="00930462" w:rsidRDefault="00930462" w:rsidP="00930462">
      <w:pPr>
        <w:rPr>
          <w:rFonts w:ascii="Arial" w:hAnsi="Arial" w:cs="Arial"/>
          <w:sz w:val="24"/>
          <w:szCs w:val="24"/>
        </w:rPr>
      </w:pPr>
      <w:r w:rsidRPr="00930462">
        <w:rPr>
          <w:rFonts w:ascii="Arial" w:hAnsi="Arial" w:cs="Arial"/>
          <w:sz w:val="24"/>
          <w:szCs w:val="24"/>
        </w:rPr>
        <w:t>Основное поражающее воздействие приходится на элементы электросетевых объектов, здания с плоской поверхностью крыш, сельскохозяйственные посевы, дорожную сеть межпоселкового уровня.</w:t>
      </w:r>
    </w:p>
    <w:p w:rsidR="00930462" w:rsidRPr="00930462" w:rsidRDefault="00930462" w:rsidP="00930462">
      <w:pPr>
        <w:rPr>
          <w:rFonts w:ascii="Arial" w:hAnsi="Arial" w:cs="Arial"/>
          <w:sz w:val="24"/>
          <w:szCs w:val="24"/>
        </w:rPr>
      </w:pPr>
      <w:r w:rsidRPr="00930462">
        <w:rPr>
          <w:rFonts w:ascii="Arial" w:hAnsi="Arial" w:cs="Arial"/>
          <w:sz w:val="24"/>
          <w:szCs w:val="24"/>
        </w:rPr>
        <w:t>В результате ливневых дождей увеличивается частота эрозии оврагов, просадки грунтов, обрушения речных откосов.</w:t>
      </w:r>
    </w:p>
    <w:p w:rsidR="00930462" w:rsidRPr="00930462" w:rsidRDefault="00930462" w:rsidP="00930462">
      <w:pPr>
        <w:rPr>
          <w:rFonts w:ascii="Arial" w:hAnsi="Arial" w:cs="Arial"/>
          <w:sz w:val="24"/>
          <w:szCs w:val="24"/>
        </w:rPr>
      </w:pPr>
      <w:r w:rsidRPr="00930462">
        <w:rPr>
          <w:rFonts w:ascii="Arial" w:hAnsi="Arial" w:cs="Arial"/>
          <w:sz w:val="24"/>
          <w:szCs w:val="24"/>
        </w:rPr>
        <w:t>Ветровые нагрузки – уровень опасности сильных ветров - высокий (среднее многолетнее число дней за год с сильным ветром 23 м/сек и более - более 1.0; возможно возникновение ЧС объектового, муниципального и межмуниципального уровня в результате нарушения устойчивости функционирования линейных объектов энергоснабжения).</w:t>
      </w:r>
    </w:p>
    <w:p w:rsidR="00930462" w:rsidRPr="00930462" w:rsidRDefault="00930462" w:rsidP="00930462">
      <w:pPr>
        <w:rPr>
          <w:rFonts w:ascii="Arial" w:hAnsi="Arial" w:cs="Arial"/>
          <w:sz w:val="32"/>
          <w:szCs w:val="32"/>
        </w:rPr>
      </w:pPr>
      <w:r w:rsidRPr="00930462">
        <w:br w:type="page"/>
      </w:r>
      <w:r w:rsidRPr="00930462">
        <w:rPr>
          <w:rFonts w:ascii="Arial" w:hAnsi="Arial" w:cs="Arial"/>
          <w:sz w:val="32"/>
          <w:szCs w:val="32"/>
        </w:rPr>
        <w:lastRenderedPageBreak/>
        <w:t>Таблица 1.1.3. Повторяемость (%) направлений ветра и штилей по месяцам и за год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20"/>
      </w:tblGrid>
      <w:tr w:rsidR="00930462" w:rsidRPr="00930462" w:rsidTr="00D6384B">
        <w:trPr>
          <w:trHeight w:val="28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Месяц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VI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VII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VIII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IX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XI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XII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930462" w:rsidRPr="00930462" w:rsidTr="00D6384B">
        <w:trPr>
          <w:trHeight w:val="28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С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930462" w:rsidRPr="00930462" w:rsidTr="00D6384B">
        <w:trPr>
          <w:trHeight w:val="28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СВ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930462" w:rsidRPr="00930462" w:rsidTr="00D6384B">
        <w:trPr>
          <w:trHeight w:val="28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В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930462" w:rsidRPr="00930462" w:rsidTr="00D6384B">
        <w:trPr>
          <w:trHeight w:val="28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ЮВ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930462" w:rsidRPr="00930462" w:rsidTr="00D6384B">
        <w:trPr>
          <w:trHeight w:val="28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Ю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930462" w:rsidRPr="00930462" w:rsidTr="00D6384B">
        <w:trPr>
          <w:trHeight w:val="28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Ю3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930462" w:rsidRPr="00930462" w:rsidTr="00D6384B">
        <w:trPr>
          <w:trHeight w:val="28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930462" w:rsidRPr="00930462" w:rsidTr="00D6384B">
        <w:trPr>
          <w:trHeight w:val="28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СЗ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930462" w:rsidRPr="00930462" w:rsidTr="00D6384B">
        <w:trPr>
          <w:trHeight w:val="28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штиль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930462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30462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930462" w:rsidRPr="00930462" w:rsidRDefault="00930462" w:rsidP="00930462"/>
    <w:p w:rsidR="00930462" w:rsidRPr="00915EEE" w:rsidRDefault="00930462" w:rsidP="00930462">
      <w:pPr>
        <w:rPr>
          <w:rFonts w:ascii="Arial" w:hAnsi="Arial" w:cs="Arial"/>
          <w:sz w:val="24"/>
          <w:szCs w:val="24"/>
        </w:rPr>
      </w:pPr>
      <w:r w:rsidRPr="00915EEE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514850" cy="3343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462" w:rsidRPr="00915EEE" w:rsidRDefault="00930462" w:rsidP="00930462">
      <w:pPr>
        <w:rPr>
          <w:rFonts w:ascii="Arial" w:hAnsi="Arial" w:cs="Arial"/>
          <w:sz w:val="24"/>
          <w:szCs w:val="24"/>
        </w:rPr>
      </w:pPr>
    </w:p>
    <w:p w:rsidR="00930462" w:rsidRPr="00915EEE" w:rsidRDefault="00930462" w:rsidP="00930462">
      <w:pPr>
        <w:rPr>
          <w:rFonts w:ascii="Arial" w:hAnsi="Arial" w:cs="Arial"/>
          <w:sz w:val="24"/>
          <w:szCs w:val="24"/>
        </w:rPr>
      </w:pPr>
      <w:r w:rsidRPr="00915EEE">
        <w:rPr>
          <w:rFonts w:ascii="Arial" w:hAnsi="Arial" w:cs="Arial"/>
          <w:sz w:val="24"/>
          <w:szCs w:val="24"/>
        </w:rPr>
        <w:t>Социально-демографический состав и плотность населения на территории городского поселения Конышевского района Курской  области</w:t>
      </w:r>
    </w:p>
    <w:p w:rsidR="00930462" w:rsidRPr="00915EEE" w:rsidRDefault="00930462" w:rsidP="00930462">
      <w:pPr>
        <w:rPr>
          <w:rFonts w:ascii="Arial" w:hAnsi="Arial" w:cs="Arial"/>
          <w:sz w:val="32"/>
          <w:szCs w:val="32"/>
        </w:rPr>
      </w:pPr>
      <w:r w:rsidRPr="00915EEE">
        <w:rPr>
          <w:rFonts w:ascii="Arial" w:hAnsi="Arial" w:cs="Arial"/>
          <w:sz w:val="32"/>
          <w:szCs w:val="32"/>
        </w:rPr>
        <w:lastRenderedPageBreak/>
        <w:t>Таблица 2 – Численность населения в границах городского поселения по данным переписей населения</w:t>
      </w:r>
    </w:p>
    <w:tbl>
      <w:tblPr>
        <w:tblW w:w="0" w:type="auto"/>
        <w:tblInd w:w="1946" w:type="dxa"/>
        <w:tblLayout w:type="fixed"/>
        <w:tblLook w:val="0000" w:firstRow="0" w:lastRow="0" w:firstColumn="0" w:lastColumn="0" w:noHBand="0" w:noVBand="0"/>
      </w:tblPr>
      <w:tblGrid>
        <w:gridCol w:w="2834"/>
        <w:gridCol w:w="2846"/>
      </w:tblGrid>
      <w:tr w:rsidR="00930462" w:rsidRPr="00915EEE" w:rsidTr="00D6384B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тыс.чел.</w:t>
            </w:r>
          </w:p>
        </w:tc>
      </w:tr>
      <w:tr w:rsidR="00930462" w:rsidRPr="00915EEE" w:rsidTr="00D6384B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2012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3 786</w:t>
            </w:r>
          </w:p>
        </w:tc>
      </w:tr>
      <w:tr w:rsidR="00930462" w:rsidRPr="00915EEE" w:rsidTr="00D6384B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2013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3 567</w:t>
            </w:r>
          </w:p>
        </w:tc>
      </w:tr>
      <w:tr w:rsidR="00930462" w:rsidRPr="00915EEE" w:rsidTr="00D6384B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3 521</w:t>
            </w:r>
          </w:p>
        </w:tc>
      </w:tr>
      <w:tr w:rsidR="00930462" w:rsidRPr="00915EEE" w:rsidTr="00D6384B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3 473</w:t>
            </w:r>
          </w:p>
        </w:tc>
      </w:tr>
      <w:tr w:rsidR="00930462" w:rsidRPr="00915EEE" w:rsidTr="00D6384B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3 461</w:t>
            </w:r>
          </w:p>
        </w:tc>
      </w:tr>
      <w:tr w:rsidR="00930462" w:rsidRPr="00915EEE" w:rsidTr="00D6384B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3 478</w:t>
            </w:r>
          </w:p>
        </w:tc>
      </w:tr>
    </w:tbl>
    <w:p w:rsidR="00930462" w:rsidRPr="00915EEE" w:rsidRDefault="00930462" w:rsidP="00930462">
      <w:pPr>
        <w:rPr>
          <w:rFonts w:ascii="Arial" w:hAnsi="Arial" w:cs="Arial"/>
          <w:sz w:val="32"/>
          <w:szCs w:val="32"/>
        </w:rPr>
      </w:pPr>
      <w:r w:rsidRPr="00915EEE">
        <w:rPr>
          <w:rFonts w:ascii="Arial" w:hAnsi="Arial" w:cs="Arial"/>
          <w:sz w:val="32"/>
          <w:szCs w:val="32"/>
        </w:rPr>
        <w:t>Таблица 3 – Динамика численности населения населенных пунктов городского поселения (на начало года)</w:t>
      </w:r>
    </w:p>
    <w:tbl>
      <w:tblPr>
        <w:tblW w:w="1037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40"/>
        <w:gridCol w:w="1553"/>
        <w:gridCol w:w="1421"/>
        <w:gridCol w:w="1119"/>
        <w:gridCol w:w="1207"/>
        <w:gridCol w:w="1215"/>
        <w:gridCol w:w="1215"/>
      </w:tblGrid>
      <w:tr w:rsidR="00930462" w:rsidRPr="00915EEE" w:rsidTr="00D6384B">
        <w:trPr>
          <w:gridAfter w:val="1"/>
          <w:wAfter w:w="1215" w:type="dxa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Нас.пункт/год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2013 г.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2014 г.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</w:tr>
      <w:tr w:rsidR="00930462" w:rsidRPr="00915EEE" w:rsidTr="00D6384B">
        <w:trPr>
          <w:gridAfter w:val="1"/>
          <w:wAfter w:w="1215" w:type="dxa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930462" w:rsidRPr="00915EEE" w:rsidTr="00D6384B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п. Конышевка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3 567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3 521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3 473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3 461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3 478</w:t>
            </w:r>
          </w:p>
        </w:tc>
        <w:tc>
          <w:tcPr>
            <w:tcW w:w="1215" w:type="dxa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30462" w:rsidRPr="00915EEE" w:rsidRDefault="00930462" w:rsidP="00930462">
      <w:pPr>
        <w:rPr>
          <w:rFonts w:ascii="Arial" w:hAnsi="Arial" w:cs="Arial"/>
          <w:sz w:val="24"/>
          <w:szCs w:val="24"/>
        </w:rPr>
      </w:pPr>
      <w:r w:rsidRPr="00915EEE">
        <w:rPr>
          <w:rFonts w:ascii="Arial" w:hAnsi="Arial" w:cs="Arial"/>
          <w:sz w:val="24"/>
          <w:szCs w:val="24"/>
        </w:rPr>
        <w:t>Плотность населения на 01.01.2014 год рассчитывается по данным госстатистики о численности населения и данным о площади населенных пунктов в границах кадастровых кварталов.</w:t>
      </w:r>
    </w:p>
    <w:p w:rsidR="00930462" w:rsidRPr="00915EEE" w:rsidRDefault="00930462" w:rsidP="00930462">
      <w:pPr>
        <w:rPr>
          <w:rFonts w:ascii="Arial" w:hAnsi="Arial" w:cs="Arial"/>
          <w:sz w:val="32"/>
          <w:szCs w:val="32"/>
        </w:rPr>
      </w:pPr>
      <w:r w:rsidRPr="00915EEE">
        <w:rPr>
          <w:rFonts w:ascii="Arial" w:hAnsi="Arial" w:cs="Arial"/>
          <w:sz w:val="32"/>
          <w:szCs w:val="32"/>
        </w:rPr>
        <w:t>Таблица 4 – Плотность населения в границах населенных пунктов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48"/>
        <w:gridCol w:w="2880"/>
        <w:gridCol w:w="2350"/>
      </w:tblGrid>
      <w:tr w:rsidR="00930462" w:rsidRPr="00915EEE" w:rsidTr="00D6384B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Территория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Площадь в границах кадастровых кварталов, га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Плотность населения, чел/га</w:t>
            </w:r>
          </w:p>
        </w:tc>
      </w:tr>
      <w:tr w:rsidR="00930462" w:rsidRPr="00915EEE" w:rsidTr="00D6384B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п. Конышевка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6 200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1,78</w:t>
            </w:r>
          </w:p>
        </w:tc>
      </w:tr>
    </w:tbl>
    <w:p w:rsidR="00930462" w:rsidRPr="00915EEE" w:rsidRDefault="00930462" w:rsidP="00930462">
      <w:pPr>
        <w:rPr>
          <w:rFonts w:ascii="Arial" w:hAnsi="Arial" w:cs="Arial"/>
          <w:sz w:val="24"/>
          <w:szCs w:val="24"/>
        </w:rPr>
      </w:pPr>
      <w:r w:rsidRPr="00915EEE">
        <w:rPr>
          <w:rFonts w:ascii="Arial" w:hAnsi="Arial" w:cs="Arial"/>
          <w:sz w:val="24"/>
          <w:szCs w:val="24"/>
        </w:rPr>
        <w:t>Анализ планов и программ комплексного социально-экономического развития городского поселения Конышевского района Курской  области</w:t>
      </w:r>
    </w:p>
    <w:p w:rsidR="00930462" w:rsidRPr="00915EEE" w:rsidRDefault="00930462" w:rsidP="00930462">
      <w:pPr>
        <w:rPr>
          <w:rFonts w:ascii="Arial" w:hAnsi="Arial" w:cs="Arial"/>
          <w:sz w:val="24"/>
          <w:szCs w:val="24"/>
        </w:rPr>
      </w:pPr>
      <w:r w:rsidRPr="00915EEE">
        <w:rPr>
          <w:rFonts w:ascii="Arial" w:hAnsi="Arial" w:cs="Arial"/>
          <w:sz w:val="24"/>
          <w:szCs w:val="24"/>
        </w:rPr>
        <w:t xml:space="preserve">1. Программа комплексного развития социальной инфраструктуры муниципального образования «поселок Конышевка» Конышевского района Курской области на 2016-2036 годы. </w:t>
      </w:r>
    </w:p>
    <w:p w:rsidR="00930462" w:rsidRPr="00915EEE" w:rsidRDefault="00930462" w:rsidP="00930462">
      <w:pPr>
        <w:rPr>
          <w:rFonts w:ascii="Arial" w:hAnsi="Arial" w:cs="Arial"/>
          <w:sz w:val="24"/>
          <w:szCs w:val="24"/>
        </w:rPr>
      </w:pPr>
      <w:r w:rsidRPr="00915EEE">
        <w:rPr>
          <w:rFonts w:ascii="Arial" w:hAnsi="Arial" w:cs="Arial"/>
          <w:sz w:val="24"/>
          <w:szCs w:val="24"/>
        </w:rPr>
        <w:t xml:space="preserve">Задачи Программы- обеспечение безопасности, качества и эффективности использования населением объектов социальной инфраструктуры. Обеспечение доступности объектов социальной инфраструктуры, сбалансированного и </w:t>
      </w:r>
      <w:r w:rsidRPr="00915EEE">
        <w:rPr>
          <w:rFonts w:ascii="Arial" w:hAnsi="Arial" w:cs="Arial"/>
          <w:sz w:val="24"/>
          <w:szCs w:val="24"/>
        </w:rPr>
        <w:lastRenderedPageBreak/>
        <w:t>перспективного развития объектов социальной инфраструктуры. Обеспечение достижения расчетного уровня обеспеченности населения услугами и эффективности функционирования действующей социальной инфраструктуры.</w:t>
      </w:r>
    </w:p>
    <w:p w:rsidR="00930462" w:rsidRPr="00915EEE" w:rsidRDefault="00930462" w:rsidP="00930462">
      <w:pPr>
        <w:rPr>
          <w:rFonts w:ascii="Arial" w:hAnsi="Arial" w:cs="Arial"/>
          <w:sz w:val="24"/>
          <w:szCs w:val="24"/>
        </w:rPr>
      </w:pPr>
      <w:r w:rsidRPr="00915EEE">
        <w:rPr>
          <w:rFonts w:ascii="Arial" w:hAnsi="Arial" w:cs="Arial"/>
          <w:sz w:val="24"/>
          <w:szCs w:val="24"/>
        </w:rPr>
        <w:tab/>
        <w:t>2. Программа комплексного развития транспортной инфраструктуры поселка Конышевка Конышевского района Курской области.</w:t>
      </w:r>
    </w:p>
    <w:p w:rsidR="00930462" w:rsidRPr="00915EEE" w:rsidRDefault="00930462" w:rsidP="00930462">
      <w:pPr>
        <w:rPr>
          <w:rFonts w:ascii="Arial" w:hAnsi="Arial" w:cs="Arial"/>
          <w:sz w:val="24"/>
          <w:szCs w:val="24"/>
        </w:rPr>
      </w:pPr>
      <w:r w:rsidRPr="00915EEE">
        <w:rPr>
          <w:rFonts w:ascii="Arial" w:hAnsi="Arial" w:cs="Arial"/>
          <w:sz w:val="24"/>
          <w:szCs w:val="24"/>
        </w:rPr>
        <w:t>Задачи Программы- повышение безопасности, качества и эффективности транспортного обслуживания населения, а также юридических лиц и индивидуальных предпринимателей осуществляющих экономическую деятельность. Повышение доступности транспортной инфраструктуры для населения и объектов экономической деятельности в соответствии с нормативами градостроительного проектирования поселения.</w:t>
      </w:r>
    </w:p>
    <w:p w:rsidR="00930462" w:rsidRPr="00915EEE" w:rsidRDefault="00930462" w:rsidP="00930462">
      <w:pPr>
        <w:rPr>
          <w:rFonts w:ascii="Arial" w:hAnsi="Arial" w:cs="Arial"/>
          <w:sz w:val="24"/>
          <w:szCs w:val="24"/>
        </w:rPr>
      </w:pPr>
      <w:r w:rsidRPr="00915EEE">
        <w:rPr>
          <w:rFonts w:ascii="Arial" w:hAnsi="Arial" w:cs="Arial"/>
          <w:sz w:val="24"/>
          <w:szCs w:val="24"/>
        </w:rPr>
        <w:tab/>
        <w:t>3. Программа комплексного развития систем коммунальной нфраструктуры муниципального образования «поселок Конышевка» Конышевского района Курской области на 2013-2022 годы.</w:t>
      </w:r>
    </w:p>
    <w:p w:rsidR="00930462" w:rsidRPr="00915EEE" w:rsidRDefault="00930462" w:rsidP="00930462">
      <w:pPr>
        <w:rPr>
          <w:rFonts w:ascii="Arial" w:hAnsi="Arial" w:cs="Arial"/>
          <w:sz w:val="24"/>
          <w:szCs w:val="24"/>
        </w:rPr>
      </w:pPr>
      <w:r w:rsidRPr="00915EEE">
        <w:rPr>
          <w:rFonts w:ascii="Arial" w:hAnsi="Arial" w:cs="Arial"/>
          <w:sz w:val="24"/>
          <w:szCs w:val="24"/>
        </w:rPr>
        <w:t>Задачи Программы- обеспечение подключения к системам коммунальной инфраструктуры вводимых объектов жилищного фонда и социальной сферы, строительство и модернизация систем коммунальной инфраструктуры и объектов, используемых для утилизации и захоронения твердых бытовых отходов, в соответствии с потребностями жилищного и промышленного строительства. Повышение качества производимых организациями коммунального комплекса товаров и оказываемых услуг, улучшение экологической ситуации на территории поселка Конышевка.</w:t>
      </w:r>
    </w:p>
    <w:p w:rsidR="00930462" w:rsidRPr="00915EEE" w:rsidRDefault="00930462" w:rsidP="00930462">
      <w:pPr>
        <w:rPr>
          <w:rFonts w:ascii="Arial" w:hAnsi="Arial" w:cs="Arial"/>
          <w:sz w:val="24"/>
          <w:szCs w:val="24"/>
        </w:rPr>
      </w:pPr>
      <w:r w:rsidRPr="00915EEE">
        <w:rPr>
          <w:rFonts w:ascii="Arial" w:hAnsi="Arial" w:cs="Arial"/>
          <w:sz w:val="24"/>
          <w:szCs w:val="24"/>
        </w:rPr>
        <w:tab/>
        <w:t>4. Программа «Энергосбережение и повышение энергетической эффективности поселка Конышевка Конышевского района Курской области на 2010-2015 годы и на перспективу до 2020 года».</w:t>
      </w:r>
    </w:p>
    <w:p w:rsidR="00930462" w:rsidRPr="00915EEE" w:rsidRDefault="00930462" w:rsidP="00930462">
      <w:pPr>
        <w:rPr>
          <w:rFonts w:ascii="Arial" w:hAnsi="Arial" w:cs="Arial"/>
          <w:sz w:val="24"/>
          <w:szCs w:val="24"/>
        </w:rPr>
      </w:pPr>
      <w:r w:rsidRPr="00915EEE">
        <w:rPr>
          <w:rFonts w:ascii="Arial" w:hAnsi="Arial" w:cs="Arial"/>
          <w:sz w:val="24"/>
          <w:szCs w:val="24"/>
        </w:rPr>
        <w:t>Задачи Программы-анализ всех получаемых, транспортируемых и потребляемых энергоресурсов, совершенствование нормативных и правовых условий для поддержки энергосбережения и повышения энергетической эффективности, проведение энергетических обследований, проведение необходимых мероприятий по энергетической эффективности учреждений п. Конышевка.</w:t>
      </w:r>
    </w:p>
    <w:p w:rsidR="00930462" w:rsidRPr="00915EEE" w:rsidRDefault="00930462" w:rsidP="00930462">
      <w:pPr>
        <w:rPr>
          <w:rFonts w:ascii="Arial" w:hAnsi="Arial" w:cs="Arial"/>
          <w:sz w:val="24"/>
          <w:szCs w:val="24"/>
        </w:rPr>
      </w:pPr>
      <w:r w:rsidRPr="00915EEE">
        <w:rPr>
          <w:rFonts w:ascii="Arial" w:hAnsi="Arial" w:cs="Arial"/>
          <w:sz w:val="24"/>
          <w:szCs w:val="24"/>
        </w:rPr>
        <w:tab/>
        <w:t>5. Программа «Обеспечение доступным и комфортныим жильем и коммунальными услугами граждан в муниципального образования «поселок Конышевка» Конышевского района Курской области на 2015-2020 годы».</w:t>
      </w:r>
    </w:p>
    <w:p w:rsidR="00930462" w:rsidRPr="00915EEE" w:rsidRDefault="00930462" w:rsidP="00930462">
      <w:pPr>
        <w:rPr>
          <w:rFonts w:ascii="Arial" w:hAnsi="Arial" w:cs="Arial"/>
          <w:sz w:val="24"/>
          <w:szCs w:val="24"/>
        </w:rPr>
      </w:pPr>
      <w:r w:rsidRPr="00915EEE">
        <w:rPr>
          <w:rFonts w:ascii="Arial" w:hAnsi="Arial" w:cs="Arial"/>
          <w:sz w:val="24"/>
          <w:szCs w:val="24"/>
        </w:rPr>
        <w:t xml:space="preserve">Задачи Программы- обеспечение условий комфортного и безопасного проживания в соответствии с современными требованиями, обеспечение жильем молодых семей в установленном порядке, нуждающихся в улучшении жилищных условий. Соэдание условий для привлечения молодыми семьями собственных средств, дополнительных финансовых средств кредитных и других организаций предоставляющих кредиты и займы, организация озеленения и благоустройства </w:t>
      </w:r>
      <w:r w:rsidRPr="00915EEE">
        <w:rPr>
          <w:rFonts w:ascii="Arial" w:hAnsi="Arial" w:cs="Arial"/>
          <w:sz w:val="24"/>
          <w:szCs w:val="24"/>
        </w:rPr>
        <w:lastRenderedPageBreak/>
        <w:t xml:space="preserve">территории поселка и создание условий для развития социальной и инженерной инфраструктуры. </w:t>
      </w:r>
    </w:p>
    <w:p w:rsidR="00930462" w:rsidRPr="00915EEE" w:rsidRDefault="00930462" w:rsidP="00930462">
      <w:pPr>
        <w:rPr>
          <w:rFonts w:ascii="Arial" w:hAnsi="Arial" w:cs="Arial"/>
          <w:sz w:val="24"/>
          <w:szCs w:val="24"/>
        </w:rPr>
      </w:pPr>
      <w:r w:rsidRPr="00915EEE">
        <w:rPr>
          <w:rFonts w:ascii="Arial" w:hAnsi="Arial" w:cs="Arial"/>
          <w:sz w:val="24"/>
          <w:szCs w:val="24"/>
        </w:rPr>
        <w:t>Система учреждений обслуживания</w:t>
      </w:r>
    </w:p>
    <w:p w:rsidR="00930462" w:rsidRPr="00915EEE" w:rsidRDefault="00930462" w:rsidP="00930462">
      <w:pPr>
        <w:rPr>
          <w:rFonts w:ascii="Arial" w:hAnsi="Arial" w:cs="Arial"/>
          <w:sz w:val="24"/>
          <w:szCs w:val="24"/>
        </w:rPr>
      </w:pPr>
      <w:r w:rsidRPr="00915EEE">
        <w:rPr>
          <w:rFonts w:ascii="Arial" w:hAnsi="Arial" w:cs="Arial"/>
          <w:sz w:val="24"/>
          <w:szCs w:val="24"/>
        </w:rPr>
        <w:t>Как правило, социально-культурные объекты размещают по принципу ступенчатости. Ступени определяются частотой пользования населением различными видами услуг или частотой спроса. Различают учреждения повседневного пользования (иногда в их составе особо выделяют учреждения первичного обслуживания), периодического (два-три раза в неделю) и эпизодического (два-три раза в месяц) пользования.</w:t>
      </w:r>
    </w:p>
    <w:p w:rsidR="00930462" w:rsidRPr="00915EEE" w:rsidRDefault="00930462" w:rsidP="00930462">
      <w:pPr>
        <w:rPr>
          <w:rFonts w:ascii="Arial" w:hAnsi="Arial" w:cs="Arial"/>
          <w:sz w:val="24"/>
          <w:szCs w:val="24"/>
        </w:rPr>
      </w:pPr>
      <w:r w:rsidRPr="00915EEE">
        <w:rPr>
          <w:rFonts w:ascii="Arial" w:hAnsi="Arial" w:cs="Arial"/>
          <w:sz w:val="24"/>
          <w:szCs w:val="24"/>
        </w:rPr>
        <w:t>Учреждения повседневного пользования размещают в микрорайонах из расчета 5-7 минут ходьбы от наиболее удаленных жилых домов, что соответствует радиусу доступности порядка 500 м. В условиях низкой плотности населения данный радиус может быть увеличен до 1000 - 3000 м. Определенные объекты могут находиться в пределах транспортной доступности.</w:t>
      </w:r>
    </w:p>
    <w:p w:rsidR="00930462" w:rsidRPr="00915EEE" w:rsidRDefault="00930462" w:rsidP="00930462">
      <w:pPr>
        <w:rPr>
          <w:rFonts w:ascii="Arial" w:hAnsi="Arial" w:cs="Arial"/>
          <w:sz w:val="24"/>
          <w:szCs w:val="24"/>
        </w:rPr>
      </w:pPr>
      <w:r w:rsidRPr="00915EEE">
        <w:rPr>
          <w:rFonts w:ascii="Arial" w:hAnsi="Arial" w:cs="Arial"/>
          <w:sz w:val="24"/>
          <w:szCs w:val="24"/>
        </w:rPr>
        <w:t>Учреждения периодического пользования располагают на обособленных участках жилых районов из расчета пешеходной доступности или затрат времени на проезд в общественном транспорте (включая подход к остановке) не более 15 мин, что отвечает радиусу доступности примерно 1500 м. В условиях низкой плотности населения данный радиус может быть увеличен до 60-минутной транспортной доступности.</w:t>
      </w:r>
    </w:p>
    <w:p w:rsidR="00930462" w:rsidRPr="00915EEE" w:rsidRDefault="00930462" w:rsidP="00930462">
      <w:pPr>
        <w:rPr>
          <w:rFonts w:ascii="Arial" w:hAnsi="Arial" w:cs="Arial"/>
          <w:sz w:val="24"/>
          <w:szCs w:val="24"/>
        </w:rPr>
      </w:pPr>
      <w:r w:rsidRPr="00915EEE">
        <w:rPr>
          <w:rFonts w:ascii="Arial" w:hAnsi="Arial" w:cs="Arial"/>
          <w:sz w:val="24"/>
          <w:szCs w:val="24"/>
        </w:rPr>
        <w:t>Учреждения эпизодического пользования размещают на обособленных участках планировочных районов и в районном центре. Население пользуется этими учреждениями, приезжая в них на личном или общественном транспорте. Время, затрачиваемое на поездки, обычно строго не лимитируется, однако при их размещении стремятся исходить из 60-минутной доступности.</w:t>
      </w:r>
    </w:p>
    <w:p w:rsidR="00930462" w:rsidRPr="00915EEE" w:rsidRDefault="00930462" w:rsidP="00930462">
      <w:pPr>
        <w:rPr>
          <w:rFonts w:ascii="Arial" w:hAnsi="Arial" w:cs="Arial"/>
          <w:sz w:val="24"/>
          <w:szCs w:val="24"/>
        </w:rPr>
      </w:pPr>
      <w:r w:rsidRPr="00915EEE">
        <w:rPr>
          <w:rFonts w:ascii="Arial" w:hAnsi="Arial" w:cs="Arial"/>
          <w:sz w:val="24"/>
          <w:szCs w:val="24"/>
        </w:rPr>
        <w:t>Учреждения повседневного пользования (детские сады, общеобразовательные школы, аптеки, фельдшерско-акушерские пункты, магазины, предприятия бытового обслуживания) размещаются в каждом населенном пункте, при очень низкой плотности населения – в соседнем населенном пункте, или административном центре поселения. Учреждения периодического пользования (больничные учреждения, учреждения культуры и искусства) размещаются как в населенных пунктах, так и в административном центре поселения Конышевка. Учреждения эпизодического пользования преимущественно размещаются в районном центре обслуживания ______________</w:t>
      </w:r>
    </w:p>
    <w:p w:rsidR="00930462" w:rsidRPr="00915EEE" w:rsidRDefault="00930462" w:rsidP="00930462">
      <w:pPr>
        <w:rPr>
          <w:rFonts w:ascii="Arial" w:hAnsi="Arial" w:cs="Arial"/>
          <w:sz w:val="24"/>
          <w:szCs w:val="24"/>
        </w:rPr>
      </w:pPr>
      <w:r w:rsidRPr="00915EEE">
        <w:rPr>
          <w:rFonts w:ascii="Arial" w:hAnsi="Arial" w:cs="Arial"/>
          <w:sz w:val="24"/>
          <w:szCs w:val="24"/>
        </w:rPr>
        <w:t>Расчетные показатели, содержащиеся в основной части Местных нормативов градостроительного проектирования</w:t>
      </w:r>
    </w:p>
    <w:p w:rsidR="00930462" w:rsidRPr="00915EEE" w:rsidRDefault="00930462" w:rsidP="00930462">
      <w:pPr>
        <w:rPr>
          <w:rFonts w:ascii="Arial" w:hAnsi="Arial" w:cs="Arial"/>
          <w:sz w:val="24"/>
          <w:szCs w:val="24"/>
        </w:rPr>
      </w:pPr>
      <w:r w:rsidRPr="00915EEE">
        <w:rPr>
          <w:rFonts w:ascii="Arial" w:hAnsi="Arial" w:cs="Arial"/>
          <w:sz w:val="24"/>
          <w:szCs w:val="24"/>
        </w:rPr>
        <w:t>Раздел I. Объекты муниципального жилищного фонда городского поселения Конышевского района Курской  области</w:t>
      </w:r>
    </w:p>
    <w:p w:rsidR="00930462" w:rsidRPr="00915EEE" w:rsidRDefault="00930462" w:rsidP="00930462">
      <w:pPr>
        <w:rPr>
          <w:rFonts w:ascii="Arial" w:hAnsi="Arial" w:cs="Arial"/>
          <w:sz w:val="24"/>
          <w:szCs w:val="24"/>
        </w:rPr>
      </w:pPr>
      <w:r w:rsidRPr="00915EEE">
        <w:rPr>
          <w:rFonts w:ascii="Arial" w:hAnsi="Arial" w:cs="Arial"/>
          <w:sz w:val="24"/>
          <w:szCs w:val="24"/>
        </w:rPr>
        <w:lastRenderedPageBreak/>
        <w:t>Глава 1. Расчетный показатель минимально допустимого уровня обеспеченности жилыми помещениями муниципального жилищного фонда городского поселения, предоставляемыми по договорам социального найма</w:t>
      </w:r>
    </w:p>
    <w:p w:rsidR="00930462" w:rsidRPr="00915EEE" w:rsidRDefault="00930462" w:rsidP="00930462">
      <w:pPr>
        <w:rPr>
          <w:rFonts w:ascii="Arial" w:hAnsi="Arial" w:cs="Arial"/>
          <w:sz w:val="24"/>
          <w:szCs w:val="24"/>
        </w:rPr>
      </w:pPr>
      <w:r w:rsidRPr="00915EEE">
        <w:rPr>
          <w:rFonts w:ascii="Arial" w:hAnsi="Arial" w:cs="Arial"/>
          <w:sz w:val="24"/>
          <w:szCs w:val="24"/>
        </w:rPr>
        <w:t>В соответствии с ч. 1 ст. 50 Жилищного кодекса Российской Федерации нормой предоставления площади жилого помещения по договору социального найма (далее по тексту настоящей главы - норма предоставления) является минимальный размер площади жилого помещения, исходя из которого, определяется размер общей площади жилого помещения, предоставляемого по договору социального найма.</w:t>
      </w:r>
    </w:p>
    <w:p w:rsidR="00930462" w:rsidRPr="00915EEE" w:rsidRDefault="00930462" w:rsidP="00930462">
      <w:pPr>
        <w:rPr>
          <w:rFonts w:ascii="Arial" w:hAnsi="Arial" w:cs="Arial"/>
          <w:sz w:val="24"/>
          <w:szCs w:val="24"/>
        </w:rPr>
      </w:pPr>
      <w:r w:rsidRPr="00915EEE">
        <w:rPr>
          <w:rFonts w:ascii="Arial" w:hAnsi="Arial" w:cs="Arial"/>
          <w:sz w:val="24"/>
          <w:szCs w:val="24"/>
        </w:rPr>
        <w:t>Согласно ч. 2 ст. 50 Жилищного кодекса Российской Федерации,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помещениями, предоставляемыми по договорам социального найма, и других факторов.</w:t>
      </w:r>
    </w:p>
    <w:p w:rsidR="00930462" w:rsidRPr="00915EEE" w:rsidRDefault="00930462" w:rsidP="00930462">
      <w:pPr>
        <w:rPr>
          <w:rFonts w:ascii="Arial" w:hAnsi="Arial" w:cs="Arial"/>
          <w:sz w:val="24"/>
          <w:szCs w:val="24"/>
        </w:rPr>
      </w:pPr>
      <w:r w:rsidRPr="00915EEE">
        <w:rPr>
          <w:rFonts w:ascii="Arial" w:hAnsi="Arial" w:cs="Arial"/>
          <w:sz w:val="24"/>
          <w:szCs w:val="24"/>
        </w:rPr>
        <w:t>Учетной нормой площади жилого помещения (далее по тексту настоящей главы – учетная норма) является минимальный размер площади жилого помещения, исходя из которого, определяется уровень обеспеченности граждан общей площадью жилого помещения в целях их принятия на учет в качестве нуждающихся в жилых помещениях.</w:t>
      </w:r>
    </w:p>
    <w:p w:rsidR="00930462" w:rsidRPr="00915EEE" w:rsidRDefault="00930462" w:rsidP="00930462">
      <w:pPr>
        <w:rPr>
          <w:rFonts w:ascii="Arial" w:hAnsi="Arial" w:cs="Arial"/>
          <w:sz w:val="24"/>
          <w:szCs w:val="24"/>
        </w:rPr>
      </w:pPr>
      <w:r w:rsidRPr="00915EEE">
        <w:rPr>
          <w:rFonts w:ascii="Arial" w:hAnsi="Arial" w:cs="Arial"/>
          <w:sz w:val="24"/>
          <w:szCs w:val="24"/>
        </w:rPr>
        <w:t>В соответствии с ч. 5 ст. 50 Жилищного кодекса Российской Федерации учетная норма устанавливается органом местного самоуправления. Размер такой нормы не может превышать размер нормы предоставления, установленной данным органом.</w:t>
      </w:r>
    </w:p>
    <w:p w:rsidR="00930462" w:rsidRPr="00915EEE" w:rsidRDefault="00930462" w:rsidP="00930462">
      <w:pPr>
        <w:rPr>
          <w:rFonts w:ascii="Arial" w:hAnsi="Arial" w:cs="Arial"/>
          <w:sz w:val="24"/>
          <w:szCs w:val="24"/>
        </w:rPr>
      </w:pPr>
      <w:r w:rsidRPr="00915EEE">
        <w:rPr>
          <w:rFonts w:ascii="Arial" w:hAnsi="Arial" w:cs="Arial"/>
          <w:sz w:val="24"/>
          <w:szCs w:val="24"/>
        </w:rPr>
        <w:t>Глава 2. Расчетный показатель минимально допустимого уровня обеспеченности служебными жилыми помещениями специализированного муниципального жилищного фонда городского поселения.</w:t>
      </w:r>
    </w:p>
    <w:p w:rsidR="00930462" w:rsidRPr="00915EEE" w:rsidRDefault="00930462" w:rsidP="00930462">
      <w:pPr>
        <w:rPr>
          <w:rFonts w:ascii="Arial" w:hAnsi="Arial" w:cs="Arial"/>
          <w:sz w:val="24"/>
          <w:szCs w:val="24"/>
        </w:rPr>
      </w:pPr>
      <w:r w:rsidRPr="00915EEE">
        <w:rPr>
          <w:rFonts w:ascii="Arial" w:hAnsi="Arial" w:cs="Arial"/>
          <w:sz w:val="24"/>
          <w:szCs w:val="24"/>
        </w:rPr>
        <w:t>Минимальная общая площадь служебного жилого помещения специализированного жилищного фонда не должна быть меньше минимальной общей площади жилого помещения, предоставляемого по договору социального найма.</w:t>
      </w:r>
    </w:p>
    <w:p w:rsidR="00930462" w:rsidRPr="00915EEE" w:rsidRDefault="00930462" w:rsidP="00930462">
      <w:pPr>
        <w:rPr>
          <w:rFonts w:ascii="Arial" w:hAnsi="Arial" w:cs="Arial"/>
          <w:sz w:val="24"/>
          <w:szCs w:val="24"/>
        </w:rPr>
      </w:pPr>
      <w:r w:rsidRPr="00915EEE">
        <w:rPr>
          <w:rFonts w:ascii="Arial" w:hAnsi="Arial" w:cs="Arial"/>
          <w:sz w:val="24"/>
          <w:szCs w:val="24"/>
        </w:rPr>
        <w:t>Глава 3. Расчетный показатель минимально допустимого уровня обеспеченности жилыми помещениями в общежитиях, относящихся к специализированному муниципальному жилищному фонду городского поселения.</w:t>
      </w:r>
    </w:p>
    <w:p w:rsidR="00930462" w:rsidRPr="00915EEE" w:rsidRDefault="00930462" w:rsidP="00930462">
      <w:pPr>
        <w:rPr>
          <w:rFonts w:ascii="Arial" w:hAnsi="Arial" w:cs="Arial"/>
          <w:sz w:val="24"/>
          <w:szCs w:val="24"/>
        </w:rPr>
      </w:pPr>
      <w:r w:rsidRPr="00915EEE">
        <w:rPr>
          <w:rFonts w:ascii="Arial" w:hAnsi="Arial" w:cs="Arial"/>
          <w:sz w:val="24"/>
          <w:szCs w:val="24"/>
        </w:rPr>
        <w:t>Согласно ч.1 ст. 105 Жилищного кодекса Российской Федерации, жилые помещения в общежитиях предоставляются из расчета не менее шести квадратных метров жилой площади на одного человека.</w:t>
      </w:r>
    </w:p>
    <w:p w:rsidR="00930462" w:rsidRPr="00915EEE" w:rsidRDefault="00930462" w:rsidP="00930462">
      <w:pPr>
        <w:rPr>
          <w:rFonts w:ascii="Arial" w:hAnsi="Arial" w:cs="Arial"/>
          <w:sz w:val="24"/>
          <w:szCs w:val="24"/>
        </w:rPr>
      </w:pPr>
      <w:r w:rsidRPr="00915EEE">
        <w:rPr>
          <w:rFonts w:ascii="Arial" w:hAnsi="Arial" w:cs="Arial"/>
          <w:sz w:val="24"/>
          <w:szCs w:val="24"/>
        </w:rPr>
        <w:t>Глава 4. Расчетный показатель минимально допустимого уровня обеспеченности жилыми помещениями маневренного фонда специализированного муниципального жилищного фонда городского поселения.</w:t>
      </w:r>
    </w:p>
    <w:p w:rsidR="00930462" w:rsidRPr="00915EEE" w:rsidRDefault="00930462" w:rsidP="00930462">
      <w:pPr>
        <w:rPr>
          <w:rFonts w:ascii="Arial" w:hAnsi="Arial" w:cs="Arial"/>
          <w:sz w:val="24"/>
          <w:szCs w:val="24"/>
        </w:rPr>
      </w:pPr>
      <w:r w:rsidRPr="00915EEE">
        <w:rPr>
          <w:rFonts w:ascii="Arial" w:hAnsi="Arial" w:cs="Arial"/>
          <w:sz w:val="24"/>
          <w:szCs w:val="24"/>
        </w:rPr>
        <w:lastRenderedPageBreak/>
        <w:t>Минимальная площадь жилого помещения в маневренном фонде установлена в соответствии с ч. 1 ст. 106 Жилищного кодекса Российской Федерации.</w:t>
      </w:r>
    </w:p>
    <w:p w:rsidR="00930462" w:rsidRPr="00915EEE" w:rsidRDefault="00930462" w:rsidP="00930462">
      <w:pPr>
        <w:rPr>
          <w:rFonts w:ascii="Arial" w:hAnsi="Arial" w:cs="Arial"/>
          <w:sz w:val="24"/>
          <w:szCs w:val="24"/>
        </w:rPr>
      </w:pPr>
      <w:r w:rsidRPr="00915EEE">
        <w:rPr>
          <w:rFonts w:ascii="Arial" w:hAnsi="Arial" w:cs="Arial"/>
          <w:sz w:val="24"/>
          <w:szCs w:val="24"/>
        </w:rPr>
        <w:t>В соответствии со ст. 95 Жилищного кодекса Российской Федерации жилые помещения маневренного фонда предназначены для временного проживания:</w:t>
      </w:r>
    </w:p>
    <w:p w:rsidR="00930462" w:rsidRPr="00915EEE" w:rsidRDefault="00930462" w:rsidP="00930462">
      <w:pPr>
        <w:rPr>
          <w:rFonts w:ascii="Arial" w:hAnsi="Arial" w:cs="Arial"/>
          <w:sz w:val="24"/>
          <w:szCs w:val="24"/>
        </w:rPr>
      </w:pPr>
      <w:r w:rsidRPr="00915EEE">
        <w:rPr>
          <w:rFonts w:ascii="Arial" w:hAnsi="Arial" w:cs="Arial"/>
          <w:sz w:val="24"/>
          <w:szCs w:val="24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930462" w:rsidRPr="00915EEE" w:rsidRDefault="00930462" w:rsidP="00930462">
      <w:pPr>
        <w:rPr>
          <w:rFonts w:ascii="Arial" w:hAnsi="Arial" w:cs="Arial"/>
          <w:sz w:val="24"/>
          <w:szCs w:val="24"/>
        </w:rPr>
      </w:pPr>
      <w:r w:rsidRPr="00915EEE">
        <w:rPr>
          <w:rFonts w:ascii="Arial" w:hAnsi="Arial" w:cs="Arial"/>
          <w:sz w:val="24"/>
          <w:szCs w:val="24"/>
        </w:rP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930462" w:rsidRPr="00915EEE" w:rsidRDefault="00930462" w:rsidP="00930462">
      <w:pPr>
        <w:rPr>
          <w:rFonts w:ascii="Arial" w:hAnsi="Arial" w:cs="Arial"/>
          <w:sz w:val="24"/>
          <w:szCs w:val="24"/>
        </w:rPr>
      </w:pPr>
      <w:r w:rsidRPr="00915EEE">
        <w:rPr>
          <w:rFonts w:ascii="Arial" w:hAnsi="Arial" w:cs="Arial"/>
          <w:sz w:val="24"/>
          <w:szCs w:val="24"/>
        </w:rPr>
        <w:t>3)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930462" w:rsidRPr="00915EEE" w:rsidRDefault="00930462" w:rsidP="00930462">
      <w:pPr>
        <w:rPr>
          <w:rFonts w:ascii="Arial" w:hAnsi="Arial" w:cs="Arial"/>
          <w:sz w:val="24"/>
          <w:szCs w:val="24"/>
        </w:rPr>
      </w:pPr>
      <w:r w:rsidRPr="00915EEE">
        <w:rPr>
          <w:rFonts w:ascii="Arial" w:hAnsi="Arial" w:cs="Arial"/>
          <w:sz w:val="24"/>
          <w:szCs w:val="24"/>
        </w:rPr>
        <w:t>4) иных граждан в случаях, предусмотренных законодательством.</w:t>
      </w:r>
    </w:p>
    <w:p w:rsidR="00930462" w:rsidRPr="00915EEE" w:rsidRDefault="00930462" w:rsidP="00930462">
      <w:pPr>
        <w:rPr>
          <w:rFonts w:ascii="Arial" w:hAnsi="Arial" w:cs="Arial"/>
          <w:sz w:val="24"/>
          <w:szCs w:val="24"/>
        </w:rPr>
      </w:pPr>
      <w:r w:rsidRPr="00915EEE">
        <w:rPr>
          <w:rFonts w:ascii="Arial" w:hAnsi="Arial" w:cs="Arial"/>
          <w:sz w:val="24"/>
          <w:szCs w:val="24"/>
        </w:rPr>
        <w:t>Расчетные показатели максимально допустимого уровня территориальной доступности объектов муниципального жилищного фонда городского поселения.</w:t>
      </w:r>
    </w:p>
    <w:p w:rsidR="00930462" w:rsidRPr="00915EEE" w:rsidRDefault="00930462" w:rsidP="00930462">
      <w:pPr>
        <w:rPr>
          <w:rFonts w:ascii="Arial" w:hAnsi="Arial" w:cs="Arial"/>
          <w:sz w:val="24"/>
          <w:szCs w:val="24"/>
        </w:rPr>
      </w:pPr>
      <w:r w:rsidRPr="00915EEE">
        <w:rPr>
          <w:rFonts w:ascii="Arial" w:hAnsi="Arial" w:cs="Arial"/>
          <w:sz w:val="24"/>
          <w:szCs w:val="24"/>
        </w:rPr>
        <w:t>Максимально допустимый уровень территориальной доступности муниципального жилищного фонда не нормируется.</w:t>
      </w:r>
    </w:p>
    <w:p w:rsidR="00930462" w:rsidRPr="00915EEE" w:rsidRDefault="00930462" w:rsidP="00930462">
      <w:pPr>
        <w:rPr>
          <w:rFonts w:ascii="Arial" w:hAnsi="Arial" w:cs="Arial"/>
          <w:sz w:val="24"/>
          <w:szCs w:val="24"/>
        </w:rPr>
      </w:pPr>
      <w:r w:rsidRPr="00915EEE">
        <w:rPr>
          <w:rFonts w:ascii="Arial" w:hAnsi="Arial" w:cs="Arial"/>
          <w:sz w:val="24"/>
          <w:szCs w:val="24"/>
        </w:rPr>
        <w:t>УЧРЕЖДЕНИЯ И ПРЕДПРИЯТИЯ ОБСЛУЖИВАНИЯ</w:t>
      </w:r>
    </w:p>
    <w:p w:rsidR="00930462" w:rsidRPr="00915EEE" w:rsidRDefault="00930462" w:rsidP="00930462">
      <w:pPr>
        <w:rPr>
          <w:rFonts w:ascii="Arial" w:hAnsi="Arial" w:cs="Arial"/>
          <w:sz w:val="24"/>
          <w:szCs w:val="24"/>
        </w:rPr>
      </w:pPr>
      <w:r w:rsidRPr="00915EEE">
        <w:rPr>
          <w:rFonts w:ascii="Arial" w:hAnsi="Arial" w:cs="Arial"/>
          <w:sz w:val="24"/>
          <w:szCs w:val="24"/>
        </w:rPr>
        <w:t>Размещение учреждений и предприятий по обслуживанию следует предусматривать в общественных центрах в увязке с сетью общественного пассажирского транспорта.</w:t>
      </w:r>
    </w:p>
    <w:p w:rsidR="00930462" w:rsidRPr="00915EEE" w:rsidRDefault="00930462" w:rsidP="00930462">
      <w:pPr>
        <w:rPr>
          <w:rFonts w:ascii="Arial" w:hAnsi="Arial" w:cs="Arial"/>
          <w:sz w:val="24"/>
          <w:szCs w:val="24"/>
        </w:rPr>
      </w:pPr>
      <w:r w:rsidRPr="00915EEE">
        <w:rPr>
          <w:rFonts w:ascii="Arial" w:hAnsi="Arial" w:cs="Arial"/>
          <w:sz w:val="24"/>
          <w:szCs w:val="24"/>
        </w:rPr>
        <w:t>Раздел II. Объекты здравоохранения</w:t>
      </w:r>
    </w:p>
    <w:p w:rsidR="00930462" w:rsidRPr="00930462" w:rsidRDefault="00930462" w:rsidP="00930462">
      <w:r w:rsidRPr="00915EEE">
        <w:rPr>
          <w:rFonts w:ascii="Arial" w:hAnsi="Arial" w:cs="Arial"/>
          <w:sz w:val="24"/>
          <w:szCs w:val="24"/>
        </w:rPr>
        <w:t>Глава 5. Расчетные показатели минимально допустимого уровня обеспеченности и максимально допустимого уровня территориальной доступности объектов здравоохранения местного значения для на</w:t>
      </w:r>
      <w:r w:rsidRPr="00930462">
        <w:t>селения городского</w:t>
      </w:r>
      <w:r w:rsidR="00915EEE">
        <w:t xml:space="preserve"> поселения </w:t>
      </w:r>
    </w:p>
    <w:p w:rsidR="00930462" w:rsidRPr="00915EEE" w:rsidRDefault="00930462" w:rsidP="00930462">
      <w:pPr>
        <w:rPr>
          <w:rFonts w:ascii="Arial" w:hAnsi="Arial" w:cs="Arial"/>
          <w:sz w:val="32"/>
          <w:szCs w:val="32"/>
        </w:rPr>
      </w:pPr>
      <w:r w:rsidRPr="00915EEE">
        <w:rPr>
          <w:rFonts w:ascii="Arial" w:hAnsi="Arial" w:cs="Arial"/>
          <w:sz w:val="32"/>
          <w:szCs w:val="32"/>
        </w:rPr>
        <w:t>Таблица 5 – Расчетные показатели минимально допустимого уровня обеспеченности объектами здравоохранения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39"/>
        <w:gridCol w:w="1843"/>
        <w:gridCol w:w="5396"/>
      </w:tblGrid>
      <w:tr w:rsidR="00930462" w:rsidRPr="00915EEE" w:rsidTr="00D6384B">
        <w:trPr>
          <w:cantSplit/>
          <w:trHeight w:val="466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Наименование объектов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Единица</w:t>
            </w:r>
          </w:p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</w:tr>
      <w:tr w:rsidR="00930462" w:rsidRPr="00915EEE" w:rsidTr="00D6384B">
        <w:trPr>
          <w:cantSplit/>
          <w:trHeight w:val="691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lastRenderedPageBreak/>
              <w:t xml:space="preserve">Амбулаторно-поликлинические учреждения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Посещений в смену на</w:t>
            </w:r>
          </w:p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1 тыс. чел.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18,15</w:t>
            </w:r>
          </w:p>
        </w:tc>
      </w:tr>
      <w:tr w:rsidR="00930462" w:rsidRPr="00915EEE" w:rsidTr="00D6384B">
        <w:trPr>
          <w:cantSplit/>
          <w:trHeight w:val="391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Больничные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Коек на</w:t>
            </w:r>
          </w:p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1 тыс. чел.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13,47</w:t>
            </w:r>
          </w:p>
        </w:tc>
      </w:tr>
      <w:tr w:rsidR="00930462" w:rsidRPr="00915EEE" w:rsidTr="00D6384B">
        <w:trPr>
          <w:cantSplit/>
          <w:trHeight w:val="1013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Станции скорой медицинской помощи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 xml:space="preserve">Специальный автомобиль 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 xml:space="preserve">1 на 10 тыс. чел </w:t>
            </w:r>
          </w:p>
        </w:tc>
      </w:tr>
      <w:tr w:rsidR="00930462" w:rsidRPr="00915EEE" w:rsidTr="00D6384B">
        <w:trPr>
          <w:cantSplit/>
          <w:trHeight w:val="325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Аптеки</w:t>
            </w:r>
          </w:p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Объект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1 на 6,2 тыс. чел. -  в сельских насел. пунктах</w:t>
            </w:r>
          </w:p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1 на 10 тыс. чел. – в городах до 50 тыс. чел</w:t>
            </w:r>
          </w:p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0462" w:rsidRPr="00915EEE" w:rsidTr="00D6384B">
        <w:trPr>
          <w:cantSplit/>
          <w:trHeight w:val="325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Выдвижные пункты скорой медицинской помощи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 xml:space="preserve">Специальный автомобиль </w:t>
            </w:r>
          </w:p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мин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 xml:space="preserve">1 на 5 тыс чел. сельского поселения </w:t>
            </w:r>
          </w:p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930462" w:rsidRPr="00915EEE" w:rsidTr="00D6384B">
        <w:trPr>
          <w:cantSplit/>
          <w:trHeight w:val="325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Фельдшерско-акушерские пункты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Объект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 xml:space="preserve">1 на населенный пункт, либо 1 на несколько населенных пунктов при территориальной близости таких населенных пунктов, при численности  населения 0,3 - 0,7 тыс.чел </w:t>
            </w:r>
          </w:p>
        </w:tc>
      </w:tr>
    </w:tbl>
    <w:p w:rsidR="00930462" w:rsidRPr="00915EEE" w:rsidRDefault="00930462" w:rsidP="00930462">
      <w:pPr>
        <w:rPr>
          <w:rFonts w:ascii="Arial" w:hAnsi="Arial" w:cs="Arial"/>
          <w:sz w:val="24"/>
          <w:szCs w:val="24"/>
        </w:rPr>
      </w:pPr>
      <w:r w:rsidRPr="00915EEE">
        <w:rPr>
          <w:rFonts w:ascii="Arial" w:hAnsi="Arial" w:cs="Arial"/>
          <w:sz w:val="24"/>
          <w:szCs w:val="24"/>
        </w:rPr>
        <w:t>Расчет вместимости данных учреждений производится по заданию на проектирование, определяемому органами здравоохранения. Амбулаторно-поликлинические и больничные учреждения целесообразно размещать на группу населенных пунктов в поселениях с малочисленными населенными пунктами. Участковая больница, расположенная в городском или сельском поселении, обслуживает комплекс сельских поселений. С учетом численности населения возможна участковая больница.</w:t>
      </w:r>
    </w:p>
    <w:p w:rsidR="00930462" w:rsidRPr="00915EEE" w:rsidRDefault="00930462" w:rsidP="00930462">
      <w:pPr>
        <w:rPr>
          <w:rFonts w:ascii="Arial" w:hAnsi="Arial" w:cs="Arial"/>
          <w:sz w:val="24"/>
          <w:szCs w:val="24"/>
        </w:rPr>
      </w:pPr>
      <w:r w:rsidRPr="00915EEE">
        <w:rPr>
          <w:rFonts w:ascii="Arial" w:hAnsi="Arial" w:cs="Arial"/>
          <w:sz w:val="24"/>
          <w:szCs w:val="24"/>
        </w:rPr>
        <w:t xml:space="preserve"> Таблица 6 – Расчетные показатели максимально допустимого уровня территориальной доступности объектов здравоохранения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48"/>
        <w:gridCol w:w="1417"/>
        <w:gridCol w:w="5113"/>
      </w:tblGrid>
      <w:tr w:rsidR="00930462" w:rsidRPr="00915EEE" w:rsidTr="00D6384B">
        <w:trPr>
          <w:cantSplit/>
          <w:trHeight w:val="466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Наименование объектов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Единица</w:t>
            </w:r>
          </w:p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</w:tr>
      <w:tr w:rsidR="00930462" w:rsidRPr="00915EEE" w:rsidTr="00D6384B">
        <w:trPr>
          <w:cantSplit/>
          <w:trHeight w:val="69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 xml:space="preserve">Амбулаторно-поликлинические учреждения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  <w:tr w:rsidR="00930462" w:rsidRPr="00915EEE" w:rsidTr="00D6384B">
        <w:trPr>
          <w:cantSplit/>
          <w:trHeight w:val="325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lastRenderedPageBreak/>
              <w:t>Аптеки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</w:tr>
      <w:tr w:rsidR="00930462" w:rsidRPr="00915EEE" w:rsidTr="00D6384B">
        <w:trPr>
          <w:cantSplit/>
          <w:trHeight w:val="325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Фельдшерско-акушерские пункты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мин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</w:tbl>
    <w:p w:rsidR="00930462" w:rsidRPr="00915EEE" w:rsidRDefault="00930462" w:rsidP="00930462">
      <w:pPr>
        <w:rPr>
          <w:rFonts w:ascii="Arial" w:hAnsi="Arial" w:cs="Arial"/>
          <w:sz w:val="24"/>
          <w:szCs w:val="24"/>
        </w:rPr>
      </w:pPr>
      <w:r w:rsidRPr="00915EEE">
        <w:rPr>
          <w:rFonts w:ascii="Arial" w:hAnsi="Arial" w:cs="Arial"/>
          <w:sz w:val="24"/>
          <w:szCs w:val="24"/>
        </w:rPr>
        <w:t>Доступность амбулаторно-поликлинических и больничных учреждений – пешеходно-транспортная, доступность станций скорой медицинской помощи – транспортная на спецавтомобиле, доступность аптек и фельдшерско-акушерских пунктов – пешеходная.</w:t>
      </w:r>
    </w:p>
    <w:p w:rsidR="00930462" w:rsidRPr="00915EEE" w:rsidRDefault="00930462" w:rsidP="00930462">
      <w:pPr>
        <w:rPr>
          <w:rFonts w:ascii="Arial" w:hAnsi="Arial" w:cs="Arial"/>
          <w:sz w:val="24"/>
          <w:szCs w:val="24"/>
        </w:rPr>
      </w:pPr>
      <w:r w:rsidRPr="00915EEE">
        <w:rPr>
          <w:rFonts w:ascii="Arial" w:hAnsi="Arial" w:cs="Arial"/>
          <w:sz w:val="24"/>
          <w:szCs w:val="24"/>
        </w:rPr>
        <w:t>фельдшерско-акушерские пункты и аптеки (аптечные пункты) амбулаторно-поликлинические учреждения необходимо располагать– в пределах 30-минутной пешеходно-транспортной доступности.</w:t>
      </w:r>
    </w:p>
    <w:p w:rsidR="00930462" w:rsidRPr="00915EEE" w:rsidRDefault="00930462" w:rsidP="00930462">
      <w:pPr>
        <w:rPr>
          <w:rFonts w:ascii="Arial" w:hAnsi="Arial" w:cs="Arial"/>
          <w:sz w:val="24"/>
          <w:szCs w:val="24"/>
        </w:rPr>
      </w:pPr>
      <w:r w:rsidRPr="00915EEE">
        <w:rPr>
          <w:rFonts w:ascii="Arial" w:hAnsi="Arial" w:cs="Arial"/>
          <w:sz w:val="24"/>
          <w:szCs w:val="24"/>
        </w:rPr>
        <w:t>Место расположения и территория обслуживания станции скорой медицинской помощи, отделения скорой медицинской помощи поликлиники (больницы, больницы скорой медицинской помощи) устанавливаются с учетом численности и плотности населения, особенностей застройки, состояния транспортных магистралей, интенсивности автотранспортного движения, протяженности населенного пункта, с учетом 20-минутной транспортной доступности (Приказ Министерства здравоохранения РФ от 20 июня 2013 г. № 388н «Об утверждении Порядка оказания скорой, в том числе скорой специализированной, медицинской помощи»).</w:t>
      </w:r>
    </w:p>
    <w:p w:rsidR="00930462" w:rsidRPr="00915EEE" w:rsidRDefault="00930462" w:rsidP="00930462">
      <w:pPr>
        <w:rPr>
          <w:rFonts w:ascii="Arial" w:hAnsi="Arial" w:cs="Arial"/>
          <w:sz w:val="24"/>
          <w:szCs w:val="24"/>
        </w:rPr>
      </w:pPr>
    </w:p>
    <w:p w:rsidR="00930462" w:rsidRPr="00915EEE" w:rsidRDefault="00930462" w:rsidP="00930462">
      <w:pPr>
        <w:rPr>
          <w:rFonts w:ascii="Arial" w:hAnsi="Arial" w:cs="Arial"/>
          <w:sz w:val="24"/>
          <w:szCs w:val="24"/>
        </w:rPr>
      </w:pPr>
      <w:r w:rsidRPr="00915EEE">
        <w:rPr>
          <w:rFonts w:ascii="Arial" w:hAnsi="Arial" w:cs="Arial"/>
          <w:sz w:val="24"/>
          <w:szCs w:val="24"/>
        </w:rPr>
        <w:t>Раздел III. Объекты физической культуры и спорта</w:t>
      </w:r>
    </w:p>
    <w:p w:rsidR="00930462" w:rsidRPr="00915EEE" w:rsidRDefault="00930462" w:rsidP="00930462">
      <w:pPr>
        <w:rPr>
          <w:rFonts w:ascii="Arial" w:hAnsi="Arial" w:cs="Arial"/>
          <w:sz w:val="24"/>
          <w:szCs w:val="24"/>
        </w:rPr>
      </w:pPr>
      <w:r w:rsidRPr="00915EEE">
        <w:rPr>
          <w:rFonts w:ascii="Arial" w:hAnsi="Arial" w:cs="Arial"/>
          <w:sz w:val="24"/>
          <w:szCs w:val="24"/>
        </w:rPr>
        <w:t>Глава 6. Расчетные показатели минимально допустимого уровня обеспеченности и максимально допустимого уровня территориальной доступности объектов физической культуры и массового спорта местного значения для населения городского поселения.</w:t>
      </w:r>
    </w:p>
    <w:p w:rsidR="00930462" w:rsidRPr="00915EEE" w:rsidRDefault="00930462" w:rsidP="00930462">
      <w:pPr>
        <w:rPr>
          <w:rFonts w:ascii="Arial" w:hAnsi="Arial" w:cs="Arial"/>
          <w:sz w:val="32"/>
          <w:szCs w:val="32"/>
        </w:rPr>
      </w:pPr>
      <w:r w:rsidRPr="00915EEE">
        <w:rPr>
          <w:rFonts w:ascii="Arial" w:hAnsi="Arial" w:cs="Arial"/>
          <w:sz w:val="32"/>
          <w:szCs w:val="32"/>
        </w:rPr>
        <w:t>Таблица 7 – Расчетные показатели минимально допустимого уровня обеспеченности объектами физической культуры и массового спорта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14"/>
        <w:gridCol w:w="2409"/>
        <w:gridCol w:w="4405"/>
      </w:tblGrid>
      <w:tr w:rsidR="00930462" w:rsidRPr="00915EEE" w:rsidTr="00D6384B">
        <w:trPr>
          <w:cantSplit/>
          <w:trHeight w:val="421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Значение</w:t>
            </w:r>
          </w:p>
        </w:tc>
      </w:tr>
      <w:tr w:rsidR="00930462" w:rsidRPr="00915EEE" w:rsidTr="00D6384B">
        <w:trPr>
          <w:cantSplit/>
          <w:trHeight w:val="421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Спортивные залы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м2площади пола на 1 тыс. чел.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60-80</w:t>
            </w:r>
          </w:p>
        </w:tc>
      </w:tr>
      <w:tr w:rsidR="00930462" w:rsidRPr="00915EEE" w:rsidTr="00D6384B">
        <w:trPr>
          <w:cantSplit/>
          <w:trHeight w:val="457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Плавательные бассейны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м2зеркала воды на 1 тыс. чел.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20-25</w:t>
            </w:r>
          </w:p>
        </w:tc>
      </w:tr>
      <w:tr w:rsidR="00930462" w:rsidRPr="00915EEE" w:rsidTr="00D6384B">
        <w:trPr>
          <w:cantSplit/>
          <w:trHeight w:val="691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lastRenderedPageBreak/>
              <w:t>Стадионы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объект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 xml:space="preserve">1 на  крупный населенный пункт, численностью от 3000 человек, или группу населенных пунктов </w:t>
            </w:r>
          </w:p>
        </w:tc>
      </w:tr>
    </w:tbl>
    <w:p w:rsidR="00930462" w:rsidRPr="00915EEE" w:rsidRDefault="00930462" w:rsidP="00930462">
      <w:pPr>
        <w:rPr>
          <w:rFonts w:ascii="Arial" w:hAnsi="Arial" w:cs="Arial"/>
          <w:sz w:val="24"/>
          <w:szCs w:val="24"/>
        </w:rPr>
      </w:pPr>
      <w:r w:rsidRPr="00915EEE">
        <w:rPr>
          <w:rFonts w:ascii="Arial" w:hAnsi="Arial" w:cs="Arial"/>
          <w:sz w:val="24"/>
          <w:szCs w:val="24"/>
        </w:rPr>
        <w:t xml:space="preserve">Согласно СП 42.13330.2011, для малых поселений нормы расчета залов и бассейнов необходимо принимать с учетом минимальной вместимости объектов по технологическим требованиям. Комплексы физкультурно-оздоровительных площадок предусматриваются в каждом поселении. В сельских населенных пунктах экономически целесообразно размещение открытых спортивных площадок, спортивных залов в зданиях общеобразовательных школ. </w:t>
      </w:r>
    </w:p>
    <w:p w:rsidR="00930462" w:rsidRPr="00915EEE" w:rsidRDefault="00930462" w:rsidP="00930462">
      <w:pPr>
        <w:rPr>
          <w:rFonts w:ascii="Arial" w:hAnsi="Arial" w:cs="Arial"/>
          <w:sz w:val="24"/>
          <w:szCs w:val="24"/>
        </w:rPr>
      </w:pPr>
      <w:r w:rsidRPr="00915EEE">
        <w:rPr>
          <w:rFonts w:ascii="Arial" w:hAnsi="Arial" w:cs="Arial"/>
          <w:sz w:val="24"/>
          <w:szCs w:val="24"/>
        </w:rPr>
        <w:t>Стадионы, спортзалы, бассейны являются объектами периодического пользования. Согласно СП 42.13330.2011, радиус обслуживания физкультурно-спортивных центров жилых районов составляет 1500 м. Учитывая низкую плотность населенных пунктов муниципального образования, целесообразно размещение спортивных объектов в радиусе 30-минутной пешеходно-транспортной доступности.</w:t>
      </w:r>
    </w:p>
    <w:p w:rsidR="00930462" w:rsidRPr="00915EEE" w:rsidRDefault="00930462" w:rsidP="00930462">
      <w:pPr>
        <w:rPr>
          <w:rFonts w:ascii="Arial" w:hAnsi="Arial" w:cs="Arial"/>
          <w:sz w:val="24"/>
          <w:szCs w:val="24"/>
        </w:rPr>
      </w:pPr>
      <w:r w:rsidRPr="00915EEE">
        <w:rPr>
          <w:rFonts w:ascii="Arial" w:hAnsi="Arial" w:cs="Arial"/>
          <w:sz w:val="24"/>
          <w:szCs w:val="24"/>
        </w:rPr>
        <w:t>Раздел IV. Объекты культуры и искусства</w:t>
      </w:r>
    </w:p>
    <w:p w:rsidR="00930462" w:rsidRPr="00915EEE" w:rsidRDefault="00930462" w:rsidP="00930462">
      <w:pPr>
        <w:rPr>
          <w:rFonts w:ascii="Arial" w:hAnsi="Arial" w:cs="Arial"/>
          <w:sz w:val="24"/>
          <w:szCs w:val="24"/>
        </w:rPr>
      </w:pPr>
      <w:r w:rsidRPr="00915EEE">
        <w:rPr>
          <w:rFonts w:ascii="Arial" w:hAnsi="Arial" w:cs="Arial"/>
          <w:sz w:val="24"/>
          <w:szCs w:val="24"/>
        </w:rPr>
        <w:t>Глава 7. Расчетные показатели минимально допустимого уровня обеспеченности объектами культуры и искусства местного значения для населения городского поселения.</w:t>
      </w:r>
    </w:p>
    <w:p w:rsidR="00930462" w:rsidRPr="00915EEE" w:rsidRDefault="00930462" w:rsidP="00930462">
      <w:pPr>
        <w:rPr>
          <w:rFonts w:ascii="Arial" w:hAnsi="Arial" w:cs="Arial"/>
          <w:sz w:val="32"/>
          <w:szCs w:val="32"/>
        </w:rPr>
      </w:pPr>
      <w:r w:rsidRPr="00915EEE">
        <w:rPr>
          <w:rFonts w:ascii="Arial" w:hAnsi="Arial" w:cs="Arial"/>
          <w:sz w:val="32"/>
          <w:szCs w:val="32"/>
        </w:rPr>
        <w:t>Таблица 11 – Расчетные показатели минимально допустимого уровня обеспеченности объектами культуры и искусства</w:t>
      </w:r>
    </w:p>
    <w:p w:rsidR="00930462" w:rsidRPr="00930462" w:rsidRDefault="00930462" w:rsidP="00930462"/>
    <w:tbl>
      <w:tblPr>
        <w:tblW w:w="91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34"/>
        <w:gridCol w:w="2861"/>
        <w:gridCol w:w="3260"/>
      </w:tblGrid>
      <w:tr w:rsidR="00930462" w:rsidRPr="00915EEE" w:rsidTr="00D6384B">
        <w:trPr>
          <w:trHeight w:val="741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Значение</w:t>
            </w:r>
          </w:p>
        </w:tc>
      </w:tr>
      <w:tr w:rsidR="00930462" w:rsidRPr="00915EEE" w:rsidTr="00D6384B">
        <w:trPr>
          <w:trHeight w:val="1885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Муниципальные библиотеки  городского поселения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Объект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1 (универсальная) на 10 тыс. жителей с учетом пешеходной доступности , 1 (детская) на 5,5 тыс. детей, 1 (юношеская) на 17 тыс. жителей 15-24 лет</w:t>
            </w:r>
          </w:p>
        </w:tc>
      </w:tr>
      <w:tr w:rsidR="00930462" w:rsidRPr="00915EEE" w:rsidTr="00D6384B">
        <w:trPr>
          <w:trHeight w:val="220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 xml:space="preserve">Муниципальные библиотеки </w:t>
            </w:r>
          </w:p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 xml:space="preserve">стационарная опорная </w:t>
            </w:r>
          </w:p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объект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30462" w:rsidRPr="00915EEE" w:rsidTr="00D6384B">
        <w:trPr>
          <w:trHeight w:val="416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lastRenderedPageBreak/>
              <w:t xml:space="preserve">библиотека </w:t>
            </w:r>
          </w:p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 xml:space="preserve"> в населенных пунктах</w:t>
            </w:r>
          </w:p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 xml:space="preserve">библиотечный пункт нестационарного обслуживания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30462" w:rsidRPr="00915EEE" w:rsidTr="00D6384B">
        <w:trPr>
          <w:trHeight w:val="416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 xml:space="preserve">Муниципальные музеи городских поселений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Объект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1 на 25 тыс. человек</w:t>
            </w:r>
          </w:p>
        </w:tc>
      </w:tr>
      <w:tr w:rsidR="00930462" w:rsidRPr="00915EEE" w:rsidTr="00D6384B">
        <w:trPr>
          <w:trHeight w:val="300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Муниципальные архивы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 xml:space="preserve">Объект на муниципальный район или городское поселение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30462" w:rsidRPr="00915EEE" w:rsidTr="00D6384B">
        <w:trPr>
          <w:trHeight w:val="53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Учреждения культурно-досугового типа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Зрительские места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80 на 1 тыс. жителей</w:t>
            </w:r>
          </w:p>
        </w:tc>
      </w:tr>
    </w:tbl>
    <w:p w:rsidR="00930462" w:rsidRPr="00915EEE" w:rsidRDefault="00930462" w:rsidP="00930462">
      <w:pPr>
        <w:rPr>
          <w:rFonts w:ascii="Arial" w:hAnsi="Arial" w:cs="Arial"/>
          <w:sz w:val="24"/>
          <w:szCs w:val="24"/>
        </w:rPr>
      </w:pPr>
      <w:r w:rsidRPr="00915EEE">
        <w:rPr>
          <w:rFonts w:ascii="Arial" w:hAnsi="Arial" w:cs="Arial"/>
          <w:sz w:val="24"/>
          <w:szCs w:val="24"/>
        </w:rPr>
        <w:t>Муниципальный музей может быть образован при наличии соответствующих фондов. Муниципальный архив может быть объектом муниципального района.</w:t>
      </w:r>
    </w:p>
    <w:p w:rsidR="00930462" w:rsidRPr="00915EEE" w:rsidRDefault="00930462" w:rsidP="00930462">
      <w:pPr>
        <w:rPr>
          <w:rFonts w:ascii="Arial" w:hAnsi="Arial" w:cs="Arial"/>
          <w:sz w:val="24"/>
          <w:szCs w:val="24"/>
        </w:rPr>
      </w:pPr>
      <w:r w:rsidRPr="00915EEE">
        <w:rPr>
          <w:rFonts w:ascii="Arial" w:hAnsi="Arial" w:cs="Arial"/>
          <w:sz w:val="24"/>
          <w:szCs w:val="24"/>
        </w:rPr>
        <w:t>Муниципальные библиотеки, музеи, архивы являются объектами преимущественно периодического и эпизодического пользования. Учреждения культурно-досугового типа - постоянного и периодического пользования. Положение объектов на определенной ступени системы обслуживания определяет территориальную доступность объектов: для библиотек и учреждений культурно-досугового типа она составляет 30-минутную пешеходно-транспортную доступность, для архива и музеев - 60-минутную транспортную доступность.</w:t>
      </w:r>
    </w:p>
    <w:p w:rsidR="00930462" w:rsidRPr="00915EEE" w:rsidRDefault="00930462" w:rsidP="00930462">
      <w:pPr>
        <w:rPr>
          <w:rFonts w:ascii="Arial" w:hAnsi="Arial" w:cs="Arial"/>
          <w:sz w:val="24"/>
          <w:szCs w:val="24"/>
        </w:rPr>
      </w:pPr>
      <w:r w:rsidRPr="00915EEE">
        <w:rPr>
          <w:rFonts w:ascii="Arial" w:hAnsi="Arial" w:cs="Arial"/>
          <w:sz w:val="24"/>
          <w:szCs w:val="24"/>
        </w:rPr>
        <w:t>Согласно СП 42.13330.2011, рекомендуется формировать единые комплексы для культурного и физкультурно-оздоровительного обслуживания для использования учащимися и населением с соответствующим суммированием нормативов. Вместимость музеев и архивов определяются заданием на проектирование.</w:t>
      </w:r>
    </w:p>
    <w:p w:rsidR="00930462" w:rsidRPr="00915EEE" w:rsidRDefault="00930462" w:rsidP="00930462">
      <w:pPr>
        <w:rPr>
          <w:rFonts w:ascii="Arial" w:hAnsi="Arial" w:cs="Arial"/>
          <w:sz w:val="24"/>
          <w:szCs w:val="24"/>
        </w:rPr>
      </w:pPr>
      <w:r w:rsidRPr="00915EEE">
        <w:rPr>
          <w:rFonts w:ascii="Arial" w:hAnsi="Arial" w:cs="Arial"/>
          <w:sz w:val="24"/>
          <w:szCs w:val="24"/>
        </w:rPr>
        <w:t>Раздел V. Объекты образования</w:t>
      </w:r>
    </w:p>
    <w:p w:rsidR="00930462" w:rsidRPr="00915EEE" w:rsidRDefault="00930462" w:rsidP="00930462">
      <w:pPr>
        <w:rPr>
          <w:rFonts w:ascii="Arial" w:hAnsi="Arial" w:cs="Arial"/>
          <w:sz w:val="24"/>
          <w:szCs w:val="24"/>
        </w:rPr>
      </w:pPr>
      <w:r w:rsidRPr="00915EEE">
        <w:rPr>
          <w:rFonts w:ascii="Arial" w:hAnsi="Arial" w:cs="Arial"/>
          <w:sz w:val="24"/>
          <w:szCs w:val="24"/>
        </w:rPr>
        <w:t>Глава 8. Расчетные показатели минимально допустимого уровня обеспеченности и максимально допустимого уровня территориальной доступности объектов образования для населения городского поселения</w:t>
      </w:r>
    </w:p>
    <w:p w:rsidR="00930462" w:rsidRPr="00915EEE" w:rsidRDefault="00930462" w:rsidP="00930462">
      <w:pPr>
        <w:rPr>
          <w:rFonts w:ascii="Arial" w:hAnsi="Arial" w:cs="Arial"/>
          <w:sz w:val="32"/>
          <w:szCs w:val="32"/>
        </w:rPr>
      </w:pPr>
      <w:r w:rsidRPr="00915EEE">
        <w:rPr>
          <w:rFonts w:ascii="Arial" w:hAnsi="Arial" w:cs="Arial"/>
          <w:sz w:val="32"/>
          <w:szCs w:val="32"/>
        </w:rPr>
        <w:t xml:space="preserve">Таблица 12 Расчет показателя минимально допустимого уровня обеспеченности детскими дошкольными организациями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830"/>
        <w:gridCol w:w="2835"/>
        <w:gridCol w:w="3271"/>
      </w:tblGrid>
      <w:tr w:rsidR="00930462" w:rsidRPr="00930462" w:rsidTr="00D6384B">
        <w:trPr>
          <w:trHeight w:val="517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 xml:space="preserve">Объекты дошкольного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Число мест в расчете на 100 детей в возрасте от 0 до 7 лет</w:t>
            </w:r>
          </w:p>
        </w:tc>
        <w:tc>
          <w:tcPr>
            <w:tcW w:w="3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 xml:space="preserve">Значение </w:t>
            </w:r>
          </w:p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30462" w:rsidRPr="00930462" w:rsidTr="00D6384B">
        <w:trPr>
          <w:trHeight w:val="517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0462" w:rsidRPr="00930462" w:rsidTr="00D6384B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 xml:space="preserve">Городские поселения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 xml:space="preserve"> шт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65</w:t>
            </w:r>
          </w:p>
        </w:tc>
      </w:tr>
    </w:tbl>
    <w:p w:rsidR="00930462" w:rsidRPr="00930462" w:rsidRDefault="00930462" w:rsidP="00930462"/>
    <w:p w:rsidR="00930462" w:rsidRPr="00930462" w:rsidRDefault="00930462" w:rsidP="00930462"/>
    <w:p w:rsidR="00930462" w:rsidRPr="00915EEE" w:rsidRDefault="00930462" w:rsidP="00930462">
      <w:pPr>
        <w:rPr>
          <w:rFonts w:ascii="Arial" w:hAnsi="Arial" w:cs="Arial"/>
          <w:sz w:val="32"/>
          <w:szCs w:val="32"/>
        </w:rPr>
      </w:pPr>
      <w:r w:rsidRPr="00915EEE">
        <w:rPr>
          <w:rFonts w:ascii="Arial" w:hAnsi="Arial" w:cs="Arial"/>
          <w:sz w:val="32"/>
          <w:szCs w:val="32"/>
        </w:rPr>
        <w:t xml:space="preserve">Таблица 13 Расчет показателя минимально допустимого уровня обеспеченности общеобразовательными  организациями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838"/>
        <w:gridCol w:w="3544"/>
        <w:gridCol w:w="3554"/>
      </w:tblGrid>
      <w:tr w:rsidR="00930462" w:rsidRPr="00915EEE" w:rsidTr="00D6384B"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 xml:space="preserve">Объекты общего образования 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 xml:space="preserve">  Число мест в  образовательных организациях в расчете на 100 детей в возрасте от 7 до 18 лет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 xml:space="preserve">Значение </w:t>
            </w:r>
          </w:p>
        </w:tc>
      </w:tr>
      <w:tr w:rsidR="00930462" w:rsidRPr="00915EEE" w:rsidTr="00D6384B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0462" w:rsidRPr="00915EEE" w:rsidTr="00D6384B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Городское поселение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шт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 xml:space="preserve"> 95</w:t>
            </w:r>
          </w:p>
        </w:tc>
      </w:tr>
    </w:tbl>
    <w:p w:rsidR="00930462" w:rsidRPr="00915EEE" w:rsidRDefault="00930462" w:rsidP="00930462">
      <w:pPr>
        <w:rPr>
          <w:rFonts w:ascii="Arial" w:hAnsi="Arial" w:cs="Arial"/>
          <w:sz w:val="32"/>
          <w:szCs w:val="32"/>
        </w:rPr>
      </w:pPr>
      <w:r w:rsidRPr="00915EEE">
        <w:rPr>
          <w:rFonts w:ascii="Arial" w:hAnsi="Arial" w:cs="Arial"/>
          <w:sz w:val="32"/>
          <w:szCs w:val="32"/>
        </w:rPr>
        <w:t xml:space="preserve">Таблица 14 Расчет показателя минимально допустимого уровня обеспеченности дополнительного образования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921"/>
        <w:gridCol w:w="3603"/>
        <w:gridCol w:w="3412"/>
      </w:tblGrid>
      <w:tr w:rsidR="00930462" w:rsidRPr="00915EEE" w:rsidTr="00D6384B"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 xml:space="preserve">Дополнительное  образование детей </w:t>
            </w:r>
          </w:p>
        </w:tc>
        <w:tc>
          <w:tcPr>
            <w:tcW w:w="3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 xml:space="preserve">  Число мест на программах дополнительного образования в расчете на 100 детей в возрасте от 5 до 18 лет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 xml:space="preserve">Значение </w:t>
            </w:r>
          </w:p>
        </w:tc>
      </w:tr>
      <w:tr w:rsidR="00930462" w:rsidRPr="00915EEE" w:rsidTr="00D6384B">
        <w:tc>
          <w:tcPr>
            <w:tcW w:w="1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930462" w:rsidRPr="00915EEE" w:rsidTr="00D6384B"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 xml:space="preserve">Число мест на программах дополнительного образования, реализуемых на базе общеобразовательных организаций, в расчете на 100 обучающихся в общеобразовательных организациях 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0462" w:rsidRPr="00915EEE" w:rsidTr="00D6384B"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В городском поселении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 xml:space="preserve"> 45</w:t>
            </w:r>
          </w:p>
        </w:tc>
      </w:tr>
      <w:tr w:rsidR="00930462" w:rsidRPr="00915EEE" w:rsidTr="00D6384B"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 xml:space="preserve">Число мест на программах дополнительного образования, реализуемых на базе  образовательных организаций ( за исключением общеобразовательных </w:t>
            </w:r>
            <w:r w:rsidRPr="00915EEE">
              <w:rPr>
                <w:rFonts w:ascii="Arial" w:hAnsi="Arial" w:cs="Arial"/>
                <w:sz w:val="24"/>
                <w:szCs w:val="24"/>
              </w:rPr>
              <w:lastRenderedPageBreak/>
              <w:t xml:space="preserve">организаций) реализующих программы дополнительного образования 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0462" w:rsidRPr="00915EEE" w:rsidTr="00D6384B"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lastRenderedPageBreak/>
              <w:t>В городском поселении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</w:tbl>
    <w:p w:rsidR="00930462" w:rsidRPr="00915EEE" w:rsidRDefault="00930462" w:rsidP="00930462">
      <w:pPr>
        <w:rPr>
          <w:rFonts w:ascii="Arial" w:hAnsi="Arial" w:cs="Arial"/>
          <w:sz w:val="24"/>
          <w:szCs w:val="24"/>
        </w:rPr>
      </w:pPr>
    </w:p>
    <w:p w:rsidR="00930462" w:rsidRPr="00915EEE" w:rsidRDefault="00930462" w:rsidP="00930462">
      <w:pPr>
        <w:rPr>
          <w:rFonts w:ascii="Arial" w:hAnsi="Arial" w:cs="Arial"/>
          <w:sz w:val="32"/>
          <w:szCs w:val="32"/>
        </w:rPr>
      </w:pPr>
      <w:r w:rsidRPr="00915EEE">
        <w:rPr>
          <w:rFonts w:ascii="Arial" w:hAnsi="Arial" w:cs="Arial"/>
          <w:sz w:val="32"/>
          <w:szCs w:val="32"/>
        </w:rPr>
        <w:t>Таблица 15 Максимально допустимый уровень пешеходной доступности объектов образования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864"/>
        <w:gridCol w:w="1985"/>
        <w:gridCol w:w="3412"/>
      </w:tblGrid>
      <w:tr w:rsidR="00930462" w:rsidRPr="00915EEE" w:rsidTr="00D6384B">
        <w:trPr>
          <w:cantSplit/>
          <w:trHeight w:val="4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Наименование объектов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Единица</w:t>
            </w:r>
          </w:p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</w:tr>
      <w:tr w:rsidR="00930462" w:rsidRPr="00915EEE" w:rsidTr="00D6384B">
        <w:trPr>
          <w:cantSplit/>
          <w:trHeight w:val="12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Дошкольные</w:t>
            </w:r>
          </w:p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930462" w:rsidRPr="00915EEE" w:rsidTr="00D6384B">
        <w:trPr>
          <w:cantSplit/>
          <w:trHeight w:val="3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0462" w:rsidRPr="00915EEE" w:rsidTr="00D6384B">
        <w:trPr>
          <w:cantSplit/>
          <w:trHeight w:val="3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I- II ступень обучения*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500**в городском поселении</w:t>
            </w:r>
          </w:p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 xml:space="preserve">2000** в сельском поселении </w:t>
            </w:r>
          </w:p>
        </w:tc>
      </w:tr>
      <w:tr w:rsidR="00930462" w:rsidRPr="00915EEE" w:rsidTr="00D6384B">
        <w:trPr>
          <w:cantSplit/>
          <w:trHeight w:val="3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III ступень обучения*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500** в городском поселении</w:t>
            </w:r>
          </w:p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4000** в сельском поселении</w:t>
            </w:r>
          </w:p>
        </w:tc>
      </w:tr>
      <w:tr w:rsidR="00930462" w:rsidRPr="00915EEE" w:rsidTr="00D6384B">
        <w:trPr>
          <w:cantSplit/>
          <w:trHeight w:val="8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Организации дополнительного образования для детей</w:t>
            </w:r>
          </w:p>
        </w:tc>
        <w:tc>
          <w:tcPr>
            <w:tcW w:w="5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915EEE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915EEE">
              <w:rPr>
                <w:rFonts w:ascii="Arial" w:hAnsi="Arial" w:cs="Arial"/>
                <w:sz w:val="24"/>
                <w:szCs w:val="24"/>
              </w:rPr>
              <w:t>Не нормируется</w:t>
            </w:r>
          </w:p>
        </w:tc>
      </w:tr>
    </w:tbl>
    <w:p w:rsidR="00930462" w:rsidRPr="00915EEE" w:rsidRDefault="00930462" w:rsidP="00930462">
      <w:pPr>
        <w:rPr>
          <w:rFonts w:ascii="Arial" w:hAnsi="Arial" w:cs="Arial"/>
          <w:sz w:val="24"/>
          <w:szCs w:val="24"/>
        </w:rPr>
      </w:pPr>
      <w:r w:rsidRPr="00915EEE">
        <w:rPr>
          <w:rFonts w:ascii="Arial" w:hAnsi="Arial" w:cs="Arial"/>
          <w:sz w:val="24"/>
          <w:szCs w:val="24"/>
        </w:rPr>
        <w:t>*I ступень (начальное общее образование) — 4 года;</w:t>
      </w:r>
    </w:p>
    <w:p w:rsidR="00930462" w:rsidRPr="00915EEE" w:rsidRDefault="00930462" w:rsidP="00930462">
      <w:pPr>
        <w:rPr>
          <w:rFonts w:ascii="Arial" w:hAnsi="Arial" w:cs="Arial"/>
          <w:sz w:val="24"/>
          <w:szCs w:val="24"/>
        </w:rPr>
      </w:pPr>
      <w:r w:rsidRPr="00915EEE">
        <w:rPr>
          <w:rFonts w:ascii="Arial" w:hAnsi="Arial" w:cs="Arial"/>
          <w:sz w:val="24"/>
          <w:szCs w:val="24"/>
        </w:rPr>
        <w:t>II ступень (основное общее образование) — 5 лет;</w:t>
      </w:r>
    </w:p>
    <w:p w:rsidR="00930462" w:rsidRPr="00915EEE" w:rsidRDefault="00930462" w:rsidP="00930462">
      <w:pPr>
        <w:rPr>
          <w:rFonts w:ascii="Arial" w:hAnsi="Arial" w:cs="Arial"/>
          <w:sz w:val="24"/>
          <w:szCs w:val="24"/>
        </w:rPr>
      </w:pPr>
      <w:r w:rsidRPr="00915EEE">
        <w:rPr>
          <w:rFonts w:ascii="Arial" w:hAnsi="Arial" w:cs="Arial"/>
          <w:sz w:val="24"/>
          <w:szCs w:val="24"/>
        </w:rPr>
        <w:t>III ступень (среднее (полное) общее образование) — 2 года.</w:t>
      </w:r>
    </w:p>
    <w:p w:rsidR="00930462" w:rsidRPr="00915EEE" w:rsidRDefault="00930462" w:rsidP="00930462">
      <w:pPr>
        <w:rPr>
          <w:rFonts w:ascii="Arial" w:hAnsi="Arial" w:cs="Arial"/>
          <w:sz w:val="24"/>
          <w:szCs w:val="24"/>
        </w:rPr>
      </w:pPr>
      <w:r w:rsidRPr="00915EEE">
        <w:rPr>
          <w:rFonts w:ascii="Arial" w:hAnsi="Arial" w:cs="Arial"/>
          <w:sz w:val="24"/>
          <w:szCs w:val="24"/>
        </w:rPr>
        <w:t>** - размещение общеобразовательных организаций допускается на расстоянии транспортной доступности: для учащихся I ступени обучения - 15 мин (в одну сторону), для учащихся II-III ступеней - не более 50 мин (в одну сторону).</w:t>
      </w:r>
    </w:p>
    <w:p w:rsidR="00930462" w:rsidRPr="00915EEE" w:rsidRDefault="00930462" w:rsidP="00930462">
      <w:pPr>
        <w:rPr>
          <w:rFonts w:ascii="Arial" w:hAnsi="Arial" w:cs="Arial"/>
          <w:sz w:val="24"/>
          <w:szCs w:val="24"/>
        </w:rPr>
      </w:pPr>
      <w:r w:rsidRPr="00915EEE">
        <w:rPr>
          <w:rFonts w:ascii="Arial" w:hAnsi="Arial" w:cs="Arial"/>
          <w:sz w:val="24"/>
          <w:szCs w:val="24"/>
        </w:rPr>
        <w:t xml:space="preserve">Учащиеся сельских общеобразовательных организаций, проживающие на расстоянии свыше 1км от организации, подлежат транспортному обслуживанию. </w:t>
      </w:r>
      <w:r w:rsidRPr="00915EEE">
        <w:rPr>
          <w:rFonts w:ascii="Arial" w:hAnsi="Arial" w:cs="Arial"/>
          <w:sz w:val="24"/>
          <w:szCs w:val="24"/>
        </w:rPr>
        <w:lastRenderedPageBreak/>
        <w:t>Подвоз учащихся осуществляется на транспорте, предназначенном для перевозки детей. Предельный пешеходный подход учащихся к месту сбора на остановке должен быть не более 500м.</w:t>
      </w:r>
    </w:p>
    <w:p w:rsidR="00930462" w:rsidRPr="00915EEE" w:rsidRDefault="00930462" w:rsidP="00930462">
      <w:pPr>
        <w:rPr>
          <w:rFonts w:ascii="Arial" w:hAnsi="Arial" w:cs="Arial"/>
          <w:sz w:val="24"/>
          <w:szCs w:val="24"/>
        </w:rPr>
      </w:pPr>
    </w:p>
    <w:p w:rsidR="00930462" w:rsidRPr="00915EEE" w:rsidRDefault="00930462" w:rsidP="00930462">
      <w:pPr>
        <w:rPr>
          <w:rFonts w:ascii="Arial" w:hAnsi="Arial" w:cs="Arial"/>
          <w:sz w:val="24"/>
          <w:szCs w:val="24"/>
        </w:rPr>
      </w:pPr>
      <w:r w:rsidRPr="00915EEE">
        <w:rPr>
          <w:rFonts w:ascii="Arial" w:hAnsi="Arial" w:cs="Arial"/>
          <w:sz w:val="24"/>
          <w:szCs w:val="24"/>
        </w:rPr>
        <w:t>Раздел VI. Объекты услуг общественного питания, торговли, бытового обслуживания и иных услуг для населения</w:t>
      </w:r>
    </w:p>
    <w:p w:rsidR="00930462" w:rsidRPr="00915EEE" w:rsidRDefault="00930462" w:rsidP="00930462">
      <w:pPr>
        <w:rPr>
          <w:rFonts w:ascii="Arial" w:hAnsi="Arial" w:cs="Arial"/>
          <w:sz w:val="24"/>
          <w:szCs w:val="24"/>
        </w:rPr>
      </w:pPr>
      <w:r w:rsidRPr="00915EEE">
        <w:rPr>
          <w:rFonts w:ascii="Arial" w:hAnsi="Arial" w:cs="Arial"/>
          <w:sz w:val="24"/>
          <w:szCs w:val="24"/>
        </w:rPr>
        <w:t>Глава 9. Расчетные показатели минимально допустимого уровня обеспеченности и максимально допустимого уровня территориальной доступности объектов общественного питания, торговли, бытового обслуживания населения городского поселения.</w:t>
      </w:r>
    </w:p>
    <w:p w:rsidR="00930462" w:rsidRPr="00915EEE" w:rsidRDefault="00930462" w:rsidP="00930462">
      <w:pPr>
        <w:rPr>
          <w:rFonts w:ascii="Arial" w:hAnsi="Arial" w:cs="Arial"/>
          <w:sz w:val="32"/>
          <w:szCs w:val="32"/>
        </w:rPr>
      </w:pPr>
      <w:r w:rsidRPr="00915EEE">
        <w:rPr>
          <w:rFonts w:ascii="Arial" w:hAnsi="Arial" w:cs="Arial"/>
          <w:sz w:val="32"/>
          <w:szCs w:val="32"/>
        </w:rPr>
        <w:t>Таблица 16 – Расчетные показатели минимально допустимого уровня обеспеченности объектами общественного питания, торговли, бытового обслуживания</w:t>
      </w:r>
    </w:p>
    <w:p w:rsidR="00930462" w:rsidRPr="00915EEE" w:rsidRDefault="00930462" w:rsidP="00930462">
      <w:pPr>
        <w:rPr>
          <w:rFonts w:ascii="Arial" w:hAnsi="Arial" w:cs="Arial"/>
          <w:sz w:val="24"/>
          <w:szCs w:val="24"/>
        </w:rPr>
      </w:pPr>
    </w:p>
    <w:p w:rsidR="00930462" w:rsidRPr="00930462" w:rsidRDefault="00930462" w:rsidP="00930462">
      <w:r w:rsidRPr="00915EEE">
        <w:rPr>
          <w:rFonts w:ascii="Arial" w:hAnsi="Arial" w:cs="Arial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5588635" cy="3319780"/>
                <wp:effectExtent l="1905" t="1270" r="635" b="317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635" cy="33197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6"/>
                              <w:gridCol w:w="2597"/>
                              <w:gridCol w:w="2718"/>
                              <w:gridCol w:w="2941"/>
                            </w:tblGrid>
                            <w:tr w:rsidR="00930462" w:rsidRPr="00930462">
                              <w:trPr>
                                <w:trHeight w:val="414"/>
                              </w:trPr>
                              <w:tc>
                                <w:tcPr>
                                  <w:tcW w:w="5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30462" w:rsidRPr="00930462" w:rsidRDefault="00930462" w:rsidP="00930462">
                                  <w:r w:rsidRPr="00930462">
                                    <w:t>№ п/п</w:t>
                                  </w:r>
                                </w:p>
                              </w:tc>
                              <w:tc>
                                <w:tcPr>
                                  <w:tcW w:w="25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30462" w:rsidRPr="00930462" w:rsidRDefault="00930462" w:rsidP="00930462">
                                  <w:r w:rsidRPr="00930462">
                                    <w:t>Наименование объектов</w:t>
                                  </w:r>
                                </w:p>
                              </w:tc>
                              <w:tc>
                                <w:tcPr>
                                  <w:tcW w:w="27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30462" w:rsidRPr="00930462" w:rsidRDefault="00930462" w:rsidP="00930462">
                                  <w:r w:rsidRPr="00930462">
                                    <w:t>Единица</w:t>
                                  </w:r>
                                </w:p>
                                <w:p w:rsidR="00930462" w:rsidRPr="00930462" w:rsidRDefault="00930462" w:rsidP="00930462">
                                  <w:r w:rsidRPr="00930462">
                                    <w:t>измерения</w:t>
                                  </w:r>
                                </w:p>
                              </w:tc>
                              <w:tc>
                                <w:tcPr>
                                  <w:tcW w:w="29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30462" w:rsidRPr="00930462" w:rsidRDefault="00930462" w:rsidP="00930462">
                                  <w:r w:rsidRPr="00930462">
                                    <w:t>Величина</w:t>
                                  </w:r>
                                </w:p>
                              </w:tc>
                            </w:tr>
                            <w:tr w:rsidR="00930462" w:rsidRPr="00930462" w:rsidTr="00AE5C25">
                              <w:trPr>
                                <w:trHeight w:val="1150"/>
                              </w:trPr>
                              <w:tc>
                                <w:tcPr>
                                  <w:tcW w:w="5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30462" w:rsidRPr="00930462" w:rsidRDefault="00930462" w:rsidP="00930462">
                                  <w:r w:rsidRPr="00930462"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5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30462" w:rsidRPr="00930462" w:rsidRDefault="00930462" w:rsidP="00930462">
                                  <w:r w:rsidRPr="00930462">
                                    <w:t>Магазины</w:t>
                                  </w:r>
                                </w:p>
                              </w:tc>
                              <w:tc>
                                <w:tcPr>
                                  <w:tcW w:w="27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30462" w:rsidRPr="00930462" w:rsidRDefault="00930462" w:rsidP="00930462">
                                  <w:r w:rsidRPr="00930462">
                                    <w:t>м2 торговой площади на 1 тыс. чел.</w:t>
                                  </w:r>
                                </w:p>
                              </w:tc>
                              <w:tc>
                                <w:tcPr>
                                  <w:tcW w:w="29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30462" w:rsidRPr="00930462" w:rsidRDefault="00930462" w:rsidP="00930462">
                                  <w:r w:rsidRPr="00930462">
                                    <w:t>280 городские поселения</w:t>
                                  </w:r>
                                </w:p>
                              </w:tc>
                            </w:tr>
                            <w:tr w:rsidR="00930462" w:rsidRPr="00930462">
                              <w:trPr>
                                <w:trHeight w:val="421"/>
                              </w:trPr>
                              <w:tc>
                                <w:tcPr>
                                  <w:tcW w:w="5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30462" w:rsidRPr="00930462" w:rsidRDefault="00930462" w:rsidP="00930462">
                                  <w:r w:rsidRPr="00930462"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25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30462" w:rsidRPr="00930462" w:rsidRDefault="00930462" w:rsidP="00930462">
                                  <w:r w:rsidRPr="00930462">
                                    <w:t>Предприятия общественного питания</w:t>
                                  </w:r>
                                </w:p>
                              </w:tc>
                              <w:tc>
                                <w:tcPr>
                                  <w:tcW w:w="27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30462" w:rsidRPr="00930462" w:rsidRDefault="00930462" w:rsidP="00930462">
                                  <w:r w:rsidRPr="00930462">
                                    <w:t>мест на 1 тыс. чел.</w:t>
                                  </w:r>
                                </w:p>
                              </w:tc>
                              <w:tc>
                                <w:tcPr>
                                  <w:tcW w:w="29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30462" w:rsidRPr="00930462" w:rsidRDefault="00930462" w:rsidP="00930462">
                                  <w:r w:rsidRPr="00930462">
                                    <w:t>40</w:t>
                                  </w:r>
                                </w:p>
                              </w:tc>
                            </w:tr>
                            <w:tr w:rsidR="00930462" w:rsidRPr="00930462">
                              <w:trPr>
                                <w:trHeight w:val="421"/>
                              </w:trPr>
                              <w:tc>
                                <w:tcPr>
                                  <w:tcW w:w="5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30462" w:rsidRPr="00930462" w:rsidRDefault="00930462" w:rsidP="00930462">
                                  <w:r w:rsidRPr="00930462"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25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30462" w:rsidRPr="00930462" w:rsidRDefault="00930462" w:rsidP="00930462">
                                  <w:r w:rsidRPr="00930462">
                                    <w:t>Предприятия бытового обслуживания</w:t>
                                  </w:r>
                                </w:p>
                              </w:tc>
                              <w:tc>
                                <w:tcPr>
                                  <w:tcW w:w="27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30462" w:rsidRPr="00930462" w:rsidRDefault="00930462" w:rsidP="00930462">
                                  <w:r w:rsidRPr="00930462">
                                    <w:t>рабочих мест на 1 тыс. чел.</w:t>
                                  </w:r>
                                </w:p>
                              </w:tc>
                              <w:tc>
                                <w:tcPr>
                                  <w:tcW w:w="29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30462" w:rsidRPr="00930462" w:rsidRDefault="00930462" w:rsidP="00930462">
                                  <w:r w:rsidRPr="00930462">
                                    <w:t>9</w:t>
                                  </w:r>
                                </w:p>
                              </w:tc>
                            </w:tr>
                            <w:tr w:rsidR="00930462" w:rsidRPr="00930462">
                              <w:trPr>
                                <w:trHeight w:val="421"/>
                              </w:trPr>
                              <w:tc>
                                <w:tcPr>
                                  <w:tcW w:w="5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30462" w:rsidRPr="00930462" w:rsidRDefault="00930462" w:rsidP="00930462">
                                  <w:r w:rsidRPr="00930462"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25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30462" w:rsidRPr="00930462" w:rsidRDefault="00930462" w:rsidP="00930462">
                                  <w:r w:rsidRPr="00930462">
                                    <w:t>Отделение связи</w:t>
                                  </w:r>
                                </w:p>
                              </w:tc>
                              <w:tc>
                                <w:tcPr>
                                  <w:tcW w:w="27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30462" w:rsidRPr="00930462" w:rsidRDefault="00930462" w:rsidP="00930462">
                                  <w:r w:rsidRPr="00930462">
                                    <w:t>объект</w:t>
                                  </w:r>
                                </w:p>
                              </w:tc>
                              <w:tc>
                                <w:tcPr>
                                  <w:tcW w:w="29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30462" w:rsidRPr="00930462" w:rsidRDefault="00930462" w:rsidP="00930462">
                                  <w:r w:rsidRPr="00930462">
                                    <w:t xml:space="preserve">1 </w:t>
                                  </w:r>
                                </w:p>
                              </w:tc>
                            </w:tr>
                            <w:tr w:rsidR="00930462" w:rsidRPr="00930462">
                              <w:trPr>
                                <w:trHeight w:val="421"/>
                              </w:trPr>
                              <w:tc>
                                <w:tcPr>
                                  <w:tcW w:w="5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30462" w:rsidRPr="00930462" w:rsidRDefault="00930462" w:rsidP="00930462">
                                  <w:r w:rsidRPr="00930462">
                                    <w:t xml:space="preserve">5 </w:t>
                                  </w:r>
                                </w:p>
                              </w:tc>
                              <w:tc>
                                <w:tcPr>
                                  <w:tcW w:w="25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30462" w:rsidRPr="00930462" w:rsidRDefault="00930462" w:rsidP="00930462">
                                  <w:r w:rsidRPr="00930462">
                                    <w:t xml:space="preserve">Отделения банков, операционная касса </w:t>
                                  </w:r>
                                </w:p>
                              </w:tc>
                              <w:tc>
                                <w:tcPr>
                                  <w:tcW w:w="27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30462" w:rsidRPr="00930462" w:rsidRDefault="00930462" w:rsidP="00930462">
                                  <w:r w:rsidRPr="00930462">
                                    <w:t>операционная касса</w:t>
                                  </w:r>
                                </w:p>
                              </w:tc>
                              <w:tc>
                                <w:tcPr>
                                  <w:tcW w:w="29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30462" w:rsidRPr="00930462" w:rsidRDefault="00930462" w:rsidP="00930462">
                                  <w:r w:rsidRPr="00930462">
                                    <w:t>1 на 10 тысяч человек</w:t>
                                  </w:r>
                                </w:p>
                              </w:tc>
                            </w:tr>
                          </w:tbl>
                          <w:p w:rsidR="00930462" w:rsidRPr="00930462" w:rsidRDefault="00930462" w:rsidP="00930462">
                            <w:r w:rsidRPr="00930462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6.85pt;width:440.05pt;height:261.4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d6lpQIAACMFAAAOAAAAZHJzL2Uyb0RvYy54bWysVEuO1DAQ3SNxB8v7nnwm3ZNEnR7Nh0ZI&#10;w0caOIA7cToWjm1sdycDYsGeK3AHFizYcYWeG1F2Oj0fNgiRhVO2y8+vql55ftq3HG2pNkyKAkdH&#10;IUZUlLJiYl3gd2+XkxQjY4moCJeCFviGGny6ePpk3qmcxrKRvKIaAYgweacK3Fir8iAwZUNbYo6k&#10;ogI2a6lbYmGq10GlSQfoLQ/iMJwFndSV0rKkxsDq5bCJFx6/rmlpX9e1oRbxAgM360ftx5Ubg8Wc&#10;5GtNVMPKPQ3yDyxawgRceoC6JJagjWZ/QLWs1NLI2h6Vsg1kXbOS+hggmih8FM11QxT1sUByjDqk&#10;yfw/2PLV9o1GrCpwjJEgLZRo9233ffdj92v38/bL7VcUuxx1yuTgeq3A2fbnsoda+3iNupLle4OE&#10;vGiIWNMzrWXXUFIBx8idDO4dHXCMA1l1L2UFl5GNlR6or3XrEggpQYAOtbo51If2FpWwOJ2m6ex4&#10;ilEJe8fHUXaS+goGJB+PK23scypb5IwCaxCAhyfbK2MdHZKPLu42IzmrloxzP9Hr1QXXaEtALEv/&#10;DWe5asiwOl5nBleP9wCDC4ckpMMcrhtWIAQg4PZcMF4Zn7IoTsLzOJssZ+nJJFkm00l2EqaTMMrO&#10;s1mYZMnl8rNjECV5w6qKiism6KjSKPk7Fez7ZdCX1ynqCpxN46kP7gH7fVj7WEP3+Ro+SlTLLDQt&#10;Z22B04MTyV3Zn4kKwia5JYwPdvCQvk8Z5GD8+6x4kThdDAqx/aoHFKeclaxuQC5aQjFBE/DSgNFI&#10;/RGjDrq2wObDhmiKEX8hQHKuxUdDj8ZqNIgo4WiBLUaDeWGHp2CjNFs3gDyIWsgzkGXNvGDuWABl&#10;N4FO9OT3r4Zr9ftz73X3ti1+AwAA//8DAFBLAwQUAAYACAAAACEAxOcYF9wAAAAHAQAADwAAAGRy&#10;cy9kb3ducmV2LnhtbEyPwU7DMBBE70j8g7WVuFGnjdqGNE4FRXBFBKRe3XgbR4nXUey24e9ZTvS4&#10;M6OZt8Vucr244BhaTwoW8wQEUu1NS42C76+3xwxEiJqM7j2hgh8MsCvv7wqdG3+lT7xUsRFcQiHX&#10;CmyMQy5lqC06HeZ+QGLv5EenI59jI82or1zuerlMkrV0uiVesHrAvcW6q85OQfqx3BzCe/W6Hw74&#10;1GXhpTuRVephNj1vQUSc4n8Y/vAZHUpmOvozmSB6BfxIZDXdgGA3y5IFiKOCVbpegSwLectf/gIA&#10;AP//AwBQSwECLQAUAAYACAAAACEAtoM4kv4AAADhAQAAEwAAAAAAAAAAAAAAAAAAAAAAW0NvbnRl&#10;bnRfVHlwZXNdLnhtbFBLAQItABQABgAIAAAAIQA4/SH/1gAAAJQBAAALAAAAAAAAAAAAAAAAAC8B&#10;AABfcmVscy8ucmVsc1BLAQItABQABgAIAAAAIQCyXd6lpQIAACMFAAAOAAAAAAAAAAAAAAAAAC4C&#10;AABkcnMvZTJvRG9jLnhtbFBLAQItABQABgAIAAAAIQDE5xgX3AAAAAcBAAAPAAAAAAAAAAAAAAAA&#10;AP8EAABkcnMvZG93bnJldi54bWxQSwUGAAAAAAQABADzAAAACAY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6"/>
                        <w:gridCol w:w="2597"/>
                        <w:gridCol w:w="2718"/>
                        <w:gridCol w:w="2941"/>
                      </w:tblGrid>
                      <w:tr w:rsidR="00930462" w:rsidRPr="00930462">
                        <w:trPr>
                          <w:trHeight w:val="414"/>
                        </w:trPr>
                        <w:tc>
                          <w:tcPr>
                            <w:tcW w:w="5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930462" w:rsidRPr="00930462" w:rsidRDefault="00930462" w:rsidP="00930462">
                            <w:r w:rsidRPr="00930462">
                              <w:t>№ п/п</w:t>
                            </w:r>
                          </w:p>
                        </w:tc>
                        <w:tc>
                          <w:tcPr>
                            <w:tcW w:w="25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930462" w:rsidRPr="00930462" w:rsidRDefault="00930462" w:rsidP="00930462">
                            <w:r w:rsidRPr="00930462">
                              <w:t>Наименование объектов</w:t>
                            </w:r>
                          </w:p>
                        </w:tc>
                        <w:tc>
                          <w:tcPr>
                            <w:tcW w:w="27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930462" w:rsidRPr="00930462" w:rsidRDefault="00930462" w:rsidP="00930462">
                            <w:r w:rsidRPr="00930462">
                              <w:t>Единица</w:t>
                            </w:r>
                          </w:p>
                          <w:p w:rsidR="00930462" w:rsidRPr="00930462" w:rsidRDefault="00930462" w:rsidP="00930462">
                            <w:r w:rsidRPr="00930462">
                              <w:t>измерения</w:t>
                            </w:r>
                          </w:p>
                        </w:tc>
                        <w:tc>
                          <w:tcPr>
                            <w:tcW w:w="29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930462" w:rsidRPr="00930462" w:rsidRDefault="00930462" w:rsidP="00930462">
                            <w:r w:rsidRPr="00930462">
                              <w:t>Величина</w:t>
                            </w:r>
                          </w:p>
                        </w:tc>
                      </w:tr>
                      <w:tr w:rsidR="00930462" w:rsidRPr="00930462" w:rsidTr="00AE5C25">
                        <w:trPr>
                          <w:trHeight w:val="1150"/>
                        </w:trPr>
                        <w:tc>
                          <w:tcPr>
                            <w:tcW w:w="5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930462" w:rsidRPr="00930462" w:rsidRDefault="00930462" w:rsidP="00930462">
                            <w:r w:rsidRPr="00930462">
                              <w:t>1.</w:t>
                            </w:r>
                          </w:p>
                        </w:tc>
                        <w:tc>
                          <w:tcPr>
                            <w:tcW w:w="25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930462" w:rsidRPr="00930462" w:rsidRDefault="00930462" w:rsidP="00930462">
                            <w:r w:rsidRPr="00930462">
                              <w:t>Магазины</w:t>
                            </w:r>
                          </w:p>
                        </w:tc>
                        <w:tc>
                          <w:tcPr>
                            <w:tcW w:w="27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930462" w:rsidRPr="00930462" w:rsidRDefault="00930462" w:rsidP="00930462">
                            <w:r w:rsidRPr="00930462">
                              <w:t>м2 торговой площади на 1 тыс. чел.</w:t>
                            </w:r>
                          </w:p>
                        </w:tc>
                        <w:tc>
                          <w:tcPr>
                            <w:tcW w:w="2941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930462" w:rsidRPr="00930462" w:rsidRDefault="00930462" w:rsidP="00930462">
                            <w:r w:rsidRPr="00930462">
                              <w:t>280 городские поселения</w:t>
                            </w:r>
                          </w:p>
                        </w:tc>
                      </w:tr>
                      <w:tr w:rsidR="00930462" w:rsidRPr="00930462">
                        <w:trPr>
                          <w:trHeight w:val="421"/>
                        </w:trPr>
                        <w:tc>
                          <w:tcPr>
                            <w:tcW w:w="5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930462" w:rsidRPr="00930462" w:rsidRDefault="00930462" w:rsidP="00930462">
                            <w:r w:rsidRPr="00930462">
                              <w:t>2.</w:t>
                            </w:r>
                          </w:p>
                        </w:tc>
                        <w:tc>
                          <w:tcPr>
                            <w:tcW w:w="25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930462" w:rsidRPr="00930462" w:rsidRDefault="00930462" w:rsidP="00930462">
                            <w:r w:rsidRPr="00930462">
                              <w:t>Предприятия общественного питания</w:t>
                            </w:r>
                          </w:p>
                        </w:tc>
                        <w:tc>
                          <w:tcPr>
                            <w:tcW w:w="27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930462" w:rsidRPr="00930462" w:rsidRDefault="00930462" w:rsidP="00930462">
                            <w:r w:rsidRPr="00930462">
                              <w:t>мест на 1 тыс. чел.</w:t>
                            </w:r>
                          </w:p>
                        </w:tc>
                        <w:tc>
                          <w:tcPr>
                            <w:tcW w:w="29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930462" w:rsidRPr="00930462" w:rsidRDefault="00930462" w:rsidP="00930462">
                            <w:r w:rsidRPr="00930462">
                              <w:t>40</w:t>
                            </w:r>
                          </w:p>
                        </w:tc>
                      </w:tr>
                      <w:tr w:rsidR="00930462" w:rsidRPr="00930462">
                        <w:trPr>
                          <w:trHeight w:val="421"/>
                        </w:trPr>
                        <w:tc>
                          <w:tcPr>
                            <w:tcW w:w="5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930462" w:rsidRPr="00930462" w:rsidRDefault="00930462" w:rsidP="00930462">
                            <w:r w:rsidRPr="00930462">
                              <w:t>3.</w:t>
                            </w:r>
                          </w:p>
                        </w:tc>
                        <w:tc>
                          <w:tcPr>
                            <w:tcW w:w="25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930462" w:rsidRPr="00930462" w:rsidRDefault="00930462" w:rsidP="00930462">
                            <w:r w:rsidRPr="00930462">
                              <w:t>Предприятия бытового обслуживания</w:t>
                            </w:r>
                          </w:p>
                        </w:tc>
                        <w:tc>
                          <w:tcPr>
                            <w:tcW w:w="27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930462" w:rsidRPr="00930462" w:rsidRDefault="00930462" w:rsidP="00930462">
                            <w:r w:rsidRPr="00930462">
                              <w:t>рабочих мест на 1 тыс. чел.</w:t>
                            </w:r>
                          </w:p>
                        </w:tc>
                        <w:tc>
                          <w:tcPr>
                            <w:tcW w:w="29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930462" w:rsidRPr="00930462" w:rsidRDefault="00930462" w:rsidP="00930462">
                            <w:r w:rsidRPr="00930462">
                              <w:t>9</w:t>
                            </w:r>
                          </w:p>
                        </w:tc>
                      </w:tr>
                      <w:tr w:rsidR="00930462" w:rsidRPr="00930462">
                        <w:trPr>
                          <w:trHeight w:val="421"/>
                        </w:trPr>
                        <w:tc>
                          <w:tcPr>
                            <w:tcW w:w="5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930462" w:rsidRPr="00930462" w:rsidRDefault="00930462" w:rsidP="00930462">
                            <w:r w:rsidRPr="00930462">
                              <w:t>4.</w:t>
                            </w:r>
                          </w:p>
                        </w:tc>
                        <w:tc>
                          <w:tcPr>
                            <w:tcW w:w="25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930462" w:rsidRPr="00930462" w:rsidRDefault="00930462" w:rsidP="00930462">
                            <w:r w:rsidRPr="00930462">
                              <w:t>Отделение связи</w:t>
                            </w:r>
                          </w:p>
                        </w:tc>
                        <w:tc>
                          <w:tcPr>
                            <w:tcW w:w="27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930462" w:rsidRPr="00930462" w:rsidRDefault="00930462" w:rsidP="00930462">
                            <w:r w:rsidRPr="00930462">
                              <w:t>объект</w:t>
                            </w:r>
                          </w:p>
                        </w:tc>
                        <w:tc>
                          <w:tcPr>
                            <w:tcW w:w="29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930462" w:rsidRPr="00930462" w:rsidRDefault="00930462" w:rsidP="00930462">
                            <w:r w:rsidRPr="00930462">
                              <w:t xml:space="preserve">1 </w:t>
                            </w:r>
                          </w:p>
                        </w:tc>
                      </w:tr>
                      <w:tr w:rsidR="00930462" w:rsidRPr="00930462">
                        <w:trPr>
                          <w:trHeight w:val="421"/>
                        </w:trPr>
                        <w:tc>
                          <w:tcPr>
                            <w:tcW w:w="5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930462" w:rsidRPr="00930462" w:rsidRDefault="00930462" w:rsidP="00930462">
                            <w:r w:rsidRPr="00930462">
                              <w:t xml:space="preserve">5 </w:t>
                            </w:r>
                          </w:p>
                        </w:tc>
                        <w:tc>
                          <w:tcPr>
                            <w:tcW w:w="25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930462" w:rsidRPr="00930462" w:rsidRDefault="00930462" w:rsidP="00930462">
                            <w:r w:rsidRPr="00930462">
                              <w:t xml:space="preserve">Отделения банков, операционная касса </w:t>
                            </w:r>
                          </w:p>
                        </w:tc>
                        <w:tc>
                          <w:tcPr>
                            <w:tcW w:w="27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930462" w:rsidRPr="00930462" w:rsidRDefault="00930462" w:rsidP="00930462">
                            <w:r w:rsidRPr="00930462">
                              <w:t>операционная касса</w:t>
                            </w:r>
                          </w:p>
                        </w:tc>
                        <w:tc>
                          <w:tcPr>
                            <w:tcW w:w="29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930462" w:rsidRPr="00930462" w:rsidRDefault="00930462" w:rsidP="00930462">
                            <w:r w:rsidRPr="00930462">
                              <w:t>1 на 10 тысяч человек</w:t>
                            </w:r>
                          </w:p>
                        </w:tc>
                      </w:tr>
                    </w:tbl>
                    <w:p w:rsidR="00930462" w:rsidRPr="00930462" w:rsidRDefault="00930462" w:rsidP="00930462">
                      <w:r w:rsidRPr="00930462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15EEE">
        <w:rPr>
          <w:rFonts w:ascii="Arial" w:hAnsi="Arial" w:cs="Arial"/>
          <w:sz w:val="32"/>
          <w:szCs w:val="32"/>
        </w:rPr>
        <w:t>Таблица 17 – Расчетные показатели максимально допустимого уровня территориальной доступности объектов общественного питания, торговли, бытового</w:t>
      </w:r>
      <w:r w:rsidRPr="00930462">
        <w:t xml:space="preserve"> обслуживания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84"/>
        <w:gridCol w:w="2289"/>
        <w:gridCol w:w="1855"/>
        <w:gridCol w:w="2233"/>
      </w:tblGrid>
      <w:tr w:rsidR="00930462" w:rsidRPr="00A15111" w:rsidTr="00D6384B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Наименование объектов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Единица</w:t>
            </w:r>
          </w:p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</w:tr>
      <w:tr w:rsidR="00930462" w:rsidRPr="00A15111" w:rsidTr="00D6384B">
        <w:trPr>
          <w:trHeight w:val="116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Магазины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 xml:space="preserve">в городских </w:t>
            </w:r>
            <w:r w:rsidRPr="00A15111">
              <w:rPr>
                <w:rFonts w:ascii="Arial" w:hAnsi="Arial" w:cs="Arial"/>
                <w:sz w:val="24"/>
                <w:szCs w:val="24"/>
              </w:rPr>
              <w:lastRenderedPageBreak/>
              <w:t>населенных пунктах –500 – 800</w:t>
            </w:r>
          </w:p>
        </w:tc>
      </w:tr>
      <w:tr w:rsidR="00930462" w:rsidRPr="00A15111" w:rsidTr="00D6384B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0462" w:rsidRPr="00A15111" w:rsidTr="00D6384B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Предприятия бытового обслуживания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0462" w:rsidRPr="00A15111" w:rsidTr="00D6384B">
        <w:trPr>
          <w:trHeight w:val="362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Отделение связи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 xml:space="preserve">в городских населенных пунктах –500м (15 мин </w:t>
            </w:r>
          </w:p>
        </w:tc>
      </w:tr>
    </w:tbl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Раздел VII. Объекты автомобильного транспорта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Глава 10. Расчетные показатели минимально допустимого уровня обеспеченности и максимально допустимого уровня территориальной доступности автомобильных дорог местного значения для населения городского поселения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Расчетные показатели плотности автомобильных дорог общего пользования определяют минимально допустимый уровень обеспеченности автомобильными дорогами общего пользования местного значения.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 xml:space="preserve">Протяженность сети автомобильных дорог общего пользования – суммарная протяженность участков автомобильных дорог, образующих сеть автомобильных дорог общего пользования. 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Плотность сети автомобильных дорог – это отношение протяженности сети автомобильных дорог общего пользования, проходящих по территории, к площади территории.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Улично-дорожная сеть – объект транспортной инфраструктуры, являющийся частью территории поселений, ограниченной красными линиями и предназначенной для движения транспортных средств и пешеходов, упорядочения застройки и прокладки инженерных коммуникаций (при соответствующем технико-экономическом обосновании), а также обеспечения транспортных и пешеходных связей территорий поселений как составной части их путей сообщения. Основными элементами улично-дорожной сети являются улицы, проспекты, переулки, проезды, набережные, площади, тротуары, пешеходные и велосипедные дорожки, а также искусственные и защитные дорожные сооружения, элементы обустройства. По своему функциональному назначению улично-дорожная сеть относится к автомобильным дорогам общего пользования местного значения в границах населенных пунктов.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 xml:space="preserve">Общая протяженность транспортной и улично-дорожной сети поселения составляет 33,0 км, включая улично-дорожную сеть и магистральные дороги. Улично-дорожная сеть составляет 33,0 км. 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lastRenderedPageBreak/>
        <w:t xml:space="preserve">Общая площадь территории поселения – 6,20 кв. км. Существующая площадь населенных пунктов составляет 6,20 кв.км. 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 xml:space="preserve">Таким образом, плотность сети автомобильных дорог как отношение существующей протяженности улично-дорожной сети к общей площади населенных пунктов составляет: 187,9 км/км2. 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При подготовке проекта генерального плана, или проекта внесения изменений в генеральный план учитывается существующая плотность автомобильных дорог.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При подготовке проекта генерального плана следует предусматривать единую систему транспорта и улично-дорожной сети в увязке с планировочной структурой поселения и прилегающей к нему территории, обеспечивающую удобные, быстрые и безопасные транспортные связи со всеми функциональными зонами, с другими поселениями системы расселения, объектами, расположенными вне границ населенных пунктов, объектами внешнего транспорта и автомобильными дорогами общей сети.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 xml:space="preserve">Затраты времени на передвижение от мест проживания до мест работы для 90% трудящихся (в один конец) не должны превышать30мин.  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 xml:space="preserve">Пропускную способность сети улиц, дорог и транспортных пересечений, число мест хранения автомобилей следует определять исходя из уровня автомобилизации на расчетный срок, автомобилей на 1000 чел.: 350 легковых автомобилей, включая 3-4 такси и 2-3 ведомственных автомобиля, 25-40 грузовых автомобилей в зависимости от состава парка. Число мотоциклов и мопедов на 1000 чел. следует принимать 100-150 единиц. 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Число автомобилей, прибывающих в город-центр (районный центр) из других населенных пунктов  системы расселения, и транзитных определяется специальным расчетом.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Сеть улиц и дорог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Улично-дорожную сеть населенных пунктов следует проектировать в виде непрерывной системы с учетом функционального назначения улиц и дорог, интенсивности транспортного, велосипедного и пешеходного движения, архитектурно-планировочной организации территории и характера застройки. В составе улично-дорожной сети следует выделять улицы и дороги магистрального и местного значения, а также главные улицы. Категории улиц и дорог городов следует назначать в соответствии с классификацией, приведенной в таблице 7 СП 42.13330.2011 Градостроительство. Планировка и застройка городских и сельских населенных пунктов.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Глава 11. Расчетные показатели минимально допустимого уровня обеспеченности и максимально допустимого уровня территориальной доступности парковками (парковочными местами) для населения городского поселения.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lastRenderedPageBreak/>
        <w:t>Согласно СП 42.13330.2011 Градостроительство. Планировка и застройка городских и сельских населенных пунктов, число мест хранения автомобилей следует определять исходя из уровня автомобилизации на расчетный срок: 350 легковых автомобилей на 1000 чел.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Открытые стоянки для временного хранения легковых автомобилей следует предусматривать из расчета не менее чем для 70% расчетного парка индивидуальных легковых автомобилей.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90% расчетного числа индивидуальных легковых автомобилей при пешеходной доступности не более 800 м.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Таким образом, минимально допустимый уровень обеспеченности парковочными местами составит 245 мест на 1 тыс.чел. Данный норматив не распространяется на кварталы индивидуальной жилой застройки с приусадебными участками, так как на них размещаются индивидуальные гаражи и места постоянного хранения личного автотранспорта.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Раздел VIII. Объекты электроснабжения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 xml:space="preserve">Глава 12.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электроснабжения для населения городского поселения. 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Определение электрической нагрузки на электроисточники следует производить с учетом использования энергосберегающих технологий и экономных бытовых электроприемников: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- для промышленных предприятий - по опросным листам действующих предприятий, проектам новых, реконструируемых или аналогичных предприятий, а также по укрупненным показателям;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 xml:space="preserve">- для жилищно-коммунального сектора - в соответствии с </w:t>
      </w:r>
      <w:hyperlink r:id="rId26" w:history="1">
        <w:r w:rsidRPr="00A15111">
          <w:rPr>
            <w:rFonts w:ascii="Arial" w:hAnsi="Arial" w:cs="Arial"/>
            <w:sz w:val="24"/>
            <w:szCs w:val="24"/>
          </w:rPr>
          <w:t>РД 34.20.185-94</w:t>
        </w:r>
      </w:hyperlink>
      <w:r w:rsidRPr="00A15111">
        <w:rPr>
          <w:rFonts w:ascii="Arial" w:hAnsi="Arial" w:cs="Arial"/>
          <w:sz w:val="24"/>
          <w:szCs w:val="24"/>
        </w:rPr>
        <w:t xml:space="preserve"> "Инструкция по проектированию городских электрических сетей" и СП 31-110-2003 г.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Таблица 18 - Укрупненные показатели электропотребления</w:t>
      </w: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494"/>
        <w:gridCol w:w="2126"/>
        <w:gridCol w:w="2997"/>
      </w:tblGrid>
      <w:tr w:rsidR="00930462" w:rsidRPr="00A15111" w:rsidTr="00D6384B">
        <w:trPr>
          <w:trHeight w:val="240"/>
        </w:trPr>
        <w:tc>
          <w:tcPr>
            <w:tcW w:w="3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 xml:space="preserve"> Категория  </w:t>
            </w:r>
          </w:p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 xml:space="preserve">населенного </w:t>
            </w:r>
          </w:p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lastRenderedPageBreak/>
              <w:t xml:space="preserve">   пункта   </w:t>
            </w:r>
          </w:p>
        </w:tc>
        <w:tc>
          <w:tcPr>
            <w:tcW w:w="5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0462" w:rsidRPr="00A15111" w:rsidTr="00D6384B">
        <w:trPr>
          <w:trHeight w:val="517"/>
        </w:trPr>
        <w:tc>
          <w:tcPr>
            <w:tcW w:w="349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Электропотребле</w:t>
            </w:r>
            <w:r w:rsidRPr="00A15111">
              <w:rPr>
                <w:rFonts w:ascii="Arial" w:hAnsi="Arial" w:cs="Arial"/>
                <w:sz w:val="24"/>
                <w:szCs w:val="24"/>
              </w:rPr>
              <w:lastRenderedPageBreak/>
              <w:t>ние, кв-ч/год на 1чел</w:t>
            </w:r>
          </w:p>
        </w:tc>
        <w:tc>
          <w:tcPr>
            <w:tcW w:w="29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lastRenderedPageBreak/>
              <w:t xml:space="preserve"> Использование </w:t>
            </w:r>
            <w:r w:rsidRPr="00A15111">
              <w:rPr>
                <w:rFonts w:ascii="Arial" w:hAnsi="Arial" w:cs="Arial"/>
                <w:sz w:val="24"/>
                <w:szCs w:val="24"/>
              </w:rPr>
              <w:lastRenderedPageBreak/>
              <w:t>максимума электрической нагрузки, ч/год</w:t>
            </w:r>
          </w:p>
        </w:tc>
      </w:tr>
      <w:tr w:rsidR="00930462" w:rsidRPr="00A15111" w:rsidTr="00D6384B">
        <w:trPr>
          <w:trHeight w:val="1104"/>
        </w:trPr>
        <w:tc>
          <w:tcPr>
            <w:tcW w:w="349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0462" w:rsidRPr="00A15111" w:rsidTr="00D6384B">
        <w:trPr>
          <w:trHeight w:val="1506"/>
        </w:trPr>
        <w:tc>
          <w:tcPr>
            <w:tcW w:w="34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lastRenderedPageBreak/>
              <w:t xml:space="preserve">Поселки (без кондиционеров) 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0462" w:rsidRPr="00A15111" w:rsidTr="00D6384B">
        <w:trPr>
          <w:trHeight w:val="240"/>
        </w:trPr>
        <w:tc>
          <w:tcPr>
            <w:tcW w:w="34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 xml:space="preserve">Не оборудованные стационарными электроплитами            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950</w:t>
            </w:r>
          </w:p>
        </w:tc>
        <w:tc>
          <w:tcPr>
            <w:tcW w:w="29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4100</w:t>
            </w:r>
          </w:p>
        </w:tc>
      </w:tr>
      <w:tr w:rsidR="00930462" w:rsidRPr="00A15111" w:rsidTr="00D6384B">
        <w:trPr>
          <w:trHeight w:val="240"/>
        </w:trPr>
        <w:tc>
          <w:tcPr>
            <w:tcW w:w="34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 xml:space="preserve">   Оборудованные электроплитами (100%)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1350</w:t>
            </w:r>
          </w:p>
        </w:tc>
        <w:tc>
          <w:tcPr>
            <w:tcW w:w="29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4400</w:t>
            </w:r>
          </w:p>
        </w:tc>
      </w:tr>
    </w:tbl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Для определения в целях градостроительного проектирования минимально допустимого уровня обеспеченности объектами, следует использовать норму минимальной обеспеченности населения (территории) соответствующим ресурсом и характеристики планируемых к размещению объектов.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Максимально допустимый уровень территориальной доступности объектов электроснабжения не нормируется.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Раздел IX. Объекты теплоснабжения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Глава 13.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теплоснабжения для населения  городского поселения.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Решения по проектированию и перспективному развитию сетей теплоснабжения следует осуществлять на основании следующих документов: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 xml:space="preserve">- СП 42.13330.2011 "Градостроительство. Планировка и застройка городских и 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сельских поселений. Актуализированная редакция СНиП 2.07.01-89*";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- СНиП 11-04-2003 "Инструкция о порядке разработки, согласования, экспертизы и утверждения градостроительной документации";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- СП 131.13330.2012 «Строительная климатология» (актуализированная версия) ;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lastRenderedPageBreak/>
        <w:t>- СанПиН 2.2.1/2.1.1.1200-03 "Санитарно-защитные зоны и санитарная классификация предприятий, сооружений и иных объектов" (новая редакция);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- СП 36.13330.2012 "Магистральные трубопроводы";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- СН 452-73 "Нормы отвода земель для магистральных трубопроводов";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- СП 60.13330.2012 "Отопление, вентиляция и кондиционирование";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- СП 124.13330.2012 "Тепловые сети";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- СП 89.13330.2012 "Котельные установки";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- СП 41-101-95 "Проектирование тепловых пунктов";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- МДК 4-05.2004 " Методика определения потребности в топливе, электроэнергии и воде при производстве и передаче тепловой энергии и теплоносителей в системе коммунального теплоснабжения".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Удельные показатели максимальной тепловой нагрузки на отопление и вентиляцию жилых домов, Вт/м2 (Для зданий строительства после 2015 г.) - СП 124.13330.2012.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942"/>
        <w:gridCol w:w="1036"/>
        <w:gridCol w:w="948"/>
        <w:gridCol w:w="812"/>
        <w:gridCol w:w="814"/>
        <w:gridCol w:w="1095"/>
      </w:tblGrid>
      <w:tr w:rsidR="00930462" w:rsidRPr="00A15111" w:rsidTr="00D6384B">
        <w:trPr>
          <w:trHeight w:val="527"/>
        </w:trPr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Удельные показатели максимальной тепловой нагрузки на отопление и вентиляцию жилых домов, Вт/м2 (Для зданий строительства после 2015 г.)*</w:t>
            </w:r>
          </w:p>
        </w:tc>
      </w:tr>
      <w:tr w:rsidR="00930462" w:rsidRPr="00A15111" w:rsidTr="00D6384B">
        <w:trPr>
          <w:trHeight w:val="300"/>
        </w:trPr>
        <w:tc>
          <w:tcPr>
            <w:tcW w:w="3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Этажность жилых зданий</w:t>
            </w:r>
          </w:p>
        </w:tc>
        <w:tc>
          <w:tcPr>
            <w:tcW w:w="4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Расчетная температура наружного воздуха для проектирования отопления  , °C</w:t>
            </w:r>
          </w:p>
        </w:tc>
      </w:tr>
      <w:tr w:rsidR="00930462" w:rsidRPr="00A15111" w:rsidTr="00D6384B">
        <w:trPr>
          <w:trHeight w:val="70"/>
        </w:trPr>
        <w:tc>
          <w:tcPr>
            <w:tcW w:w="3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-20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-25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-30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-35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-40</w:t>
            </w:r>
          </w:p>
        </w:tc>
      </w:tr>
      <w:tr w:rsidR="00930462" w:rsidRPr="00A15111" w:rsidTr="00D6384B">
        <w:trPr>
          <w:trHeight w:val="300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1-3-этажные одноквартирные отдельно стоящие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81</w:t>
            </w:r>
          </w:p>
        </w:tc>
      </w:tr>
      <w:tr w:rsidR="00930462" w:rsidRPr="00A15111" w:rsidTr="00D6384B">
        <w:trPr>
          <w:trHeight w:val="858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2-3-этажные одноквартирные блокированные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67</w:t>
            </w:r>
          </w:p>
        </w:tc>
      </w:tr>
      <w:tr w:rsidR="00930462" w:rsidRPr="00A15111" w:rsidTr="00D6384B">
        <w:trPr>
          <w:trHeight w:val="70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4-6-этажные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59</w:t>
            </w:r>
          </w:p>
        </w:tc>
      </w:tr>
    </w:tbl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 xml:space="preserve">        Расчетные тепловые нагрузки определяются: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- для существующей застройки населенных пунктов и действующих промышленных предприятий – по проектам с уточнением по фактическим тепловым нагрузкам;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- для намечаемых к строительству промышленных предприятий – по укрупненным нормам развития основного (профильного) производства или проектам аналогичных производств;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lastRenderedPageBreak/>
        <w:t>- для намечаемых к застройке жилых районов – по укрупненным показателям в соответствии с СП 124.13330.2012, для зданий общественно-бытового и социального назначения в соответствии с МДК 4-05-2004   либо по проектам-аналогам.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Проектируемые отдельно стоящие котельные, в том числе с установками комбинированной выработки тепла и электроэнергии, следует размещать преимущественно в промышленных и коммунально-складских зонах в центре тепловых нагрузок.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 xml:space="preserve">Размеры земельных участков для отдельно стоящих котельных, размещаемых в районах жилой застройки, следует принимать по </w:t>
      </w:r>
      <w:hyperlink w:anchor="Par2" w:history="1">
        <w:r w:rsidRPr="00A15111">
          <w:rPr>
            <w:rFonts w:ascii="Arial" w:hAnsi="Arial" w:cs="Arial"/>
            <w:sz w:val="24"/>
            <w:szCs w:val="24"/>
          </w:rPr>
          <w:t>таблице 40</w:t>
        </w:r>
      </w:hyperlink>
      <w:r w:rsidRPr="00A15111">
        <w:rPr>
          <w:rFonts w:ascii="Arial" w:hAnsi="Arial" w:cs="Arial"/>
          <w:sz w:val="24"/>
          <w:szCs w:val="24"/>
        </w:rPr>
        <w:t xml:space="preserve"> Региональных нормативов градостроительного проектирования Курской области, утвержденных постановлением Администрации Курской области от 15.11.2011 №577-па 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bookmarkStart w:id="0" w:name="Par2"/>
      <w:bookmarkEnd w:id="0"/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Максимально допустимый уровень территориальной доступности объектов теплоснабжения не нормируется.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Раздел X. Объекты газоснабжения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Глава 14.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газоснабжения для населения ______________________________________поселения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Таблица 19 – Расчетные показатели минимально допустимого уровня обеспеченности объектами газоснабжения</w:t>
      </w:r>
    </w:p>
    <w:tbl>
      <w:tblPr>
        <w:tblW w:w="0" w:type="auto"/>
        <w:tblInd w:w="245" w:type="dxa"/>
        <w:tblLayout w:type="fixed"/>
        <w:tblLook w:val="0000" w:firstRow="0" w:lastRow="0" w:firstColumn="0" w:lastColumn="0" w:noHBand="0" w:noVBand="0"/>
      </w:tblPr>
      <w:tblGrid>
        <w:gridCol w:w="4111"/>
        <w:gridCol w:w="1559"/>
        <w:gridCol w:w="1329"/>
        <w:gridCol w:w="2225"/>
      </w:tblGrid>
      <w:tr w:rsidR="00930462" w:rsidRPr="00A15111" w:rsidTr="00D6384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 xml:space="preserve">Наименование норматива, </w:t>
            </w:r>
          </w:p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(потребители ресурса)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Обоснование</w:t>
            </w:r>
          </w:p>
        </w:tc>
      </w:tr>
      <w:tr w:rsidR="00930462" w:rsidRPr="00A15111" w:rsidTr="00D6384B">
        <w:trPr>
          <w:trHeight w:val="78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 xml:space="preserve">Природный газ, при наличии централизованного горячего водоснабжения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м3 / год</w:t>
            </w:r>
          </w:p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на 1 чел.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Согласно</w:t>
            </w:r>
          </w:p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СП 124.13330.2012</w:t>
            </w:r>
          </w:p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СП 42-101-2003</w:t>
            </w:r>
          </w:p>
        </w:tc>
      </w:tr>
      <w:tr w:rsidR="00930462" w:rsidRPr="00A15111" w:rsidTr="00D6384B">
        <w:trPr>
          <w:trHeight w:val="78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 xml:space="preserve">Природный газ, при горячем водоснабжении от газовых водонагревателей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м3 / год</w:t>
            </w:r>
          </w:p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на 1 чел.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294</w:t>
            </w:r>
          </w:p>
        </w:tc>
        <w:tc>
          <w:tcPr>
            <w:tcW w:w="2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0462" w:rsidRPr="00A15111" w:rsidTr="00D6384B">
        <w:trPr>
          <w:trHeight w:val="78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При отсутствии всяких видов горячего водоснабжения.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м3 / год</w:t>
            </w:r>
          </w:p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на 1 чел.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176</w:t>
            </w:r>
          </w:p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Годовые расходы газа на нужды предприятий торговли, бытового обслуживания непроизводственного характера и т. п. допускается принимать в размере до 5 % суммарного расхода теплоты на жилые дома.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lastRenderedPageBreak/>
        <w:t>Годовые расходы газа на нужды промышленных и сельскохозяйственных предприятий следует определять по объектам аналогам или на основе технологических норм расхода топлива (теплоты).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Годовые и расчетные часовые расходы теплоты на нужды отопления, вентиляции и горячего водоснабжения определяют в соответствии с указаниями СП 30.13330.2012, СП 60.13330.2012 и СП 124.13330.2012.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Максимально допустимый уровень территориальной доступности объектов газоснабжения не нормируется.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Раздел XI. Объекты водоснабжения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Глава 15.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водоснабжения для населения городского поселения.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Расчетное среднесуточное водопотребление населенных пунктов определяется как сумма расходов воды на хозяйственно-бытовые и питьевые нужды, нужды промышленных и сельскохозяйственных предприятий с учетом расходов воды на поливку.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Удельное хозяйственно-питьевое водопотребление в населенных пунктах определяется в соответствии с СП 30.13330.2010* "СНиП 2.04.01-85* Внутренний водопровод и канализация зданий", СП 42.13330.2011 Градостроительство. Планировка и застройка городских и сельских поселений.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00"/>
        <w:gridCol w:w="4054"/>
      </w:tblGrid>
      <w:tr w:rsidR="00930462" w:rsidRPr="00A15111" w:rsidTr="00D6384B"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Степень благоустройства районов жилой застройки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Удельное хозяйственно-питьевое водопотребление в населенных пунктах на одного жителя среднесуточное (за год), л/сут.</w:t>
            </w:r>
          </w:p>
        </w:tc>
      </w:tr>
      <w:tr w:rsidR="00930462" w:rsidRPr="00A15111" w:rsidTr="00D6384B"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Застройка зданиями, оборудованными внутренним водопроводом и канализацией:</w:t>
            </w:r>
          </w:p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без ванн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125–160</w:t>
            </w:r>
          </w:p>
        </w:tc>
      </w:tr>
      <w:tr w:rsidR="00930462" w:rsidRPr="00A15111" w:rsidTr="00D6384B"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с ванными и местными водонагревателями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160–230</w:t>
            </w:r>
          </w:p>
        </w:tc>
      </w:tr>
      <w:tr w:rsidR="00930462" w:rsidRPr="00A15111" w:rsidTr="00D6384B"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с централизованным горячим водоснабжением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230–350</w:t>
            </w:r>
          </w:p>
        </w:tc>
      </w:tr>
    </w:tbl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Для районов застройки зданиями с водопользованием из водоразборных колонок удельное среднесуточное (за год) водопотребление на одного жителя следует принимать 30—50 л/сут.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lastRenderedPageBreak/>
        <w:t>Удельное водопотребление включает расходы воды на хозяйственно-питьевые и бытовые нужды в общественных зданиях (по классификации, принятой в СП 44.13330), за исключением расходов воды для домов отдыха, санаторно-туристских комплексов и пионерских лагерей, которые должны приниматься согласно СП 30.13330 и технологическим данным.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Количество воды на нужды промышленности, обеспечивающей население продуктами, и неучтенные расходы при соответствующем обосновании допускается принимать дополнительно в размере 10-20% суммарного расхода на хозяйственно-питьевые нужды населенного пункта.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Для районов (микрорайонов), застроенных зданиями с централизованным горячим водоснабжением, следует принимать непосредственный отбор горячей воды из тепловой сети в среднем за сутки 40% общего расхода воды на хозяйственно-питьевые нужды и в час максимального водозабора - 55% этого расхода. При смешанной застройке следует исходить из численности населения, проживающего в указанных зданиях.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Максимально допустимый уровень территориальной доступности объектов водоснабжения не нормируется.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Раздел XII. Объекты водоотведения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Глава 16.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водоотведения для населения городского поселения.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Проектирование систем канализации населенных пунктов следует производить в соответствии с требованиями Водного кодекса Российской Федерации, СП 30.13330.2012, СП 32.13330.2012, СП 42.13330.2011, СанПиН 2.1.5.980-00.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СП 30.13330.2010* "СНиП 2.04.01-85* Внутренний водопровод и канализация зданий"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СП 32.13330.2012 Канализация. Наружные сети и сооружения. 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СП 42.13330.2011 Градостроительство. Планировка и застройка городских и сельских поселений.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СанПиН 2.1.5.980-00 Гигиенические требования к охране поверхностных вод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СанПиН 2.2.1/2.1.1.1200-03 "Санитарно-защитные зоны и санитарная классификация предприятий, сооружений и иных объектов" 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При проектировании стока поверхностных вод следует руководствоваться требованиями СП 32.13330.2012, СП 42.13330.2011, СанПиН 2.1.5.980-00.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 xml:space="preserve">Мощность объектов водоотведения определяется расчетным водопотреблением участков застройки с учетом особенностей рельефа. 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lastRenderedPageBreak/>
        <w:t>При наличии канализационных стоков должны быть предусмотрены очистные сооружения.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Проекты канализации объектов разрабатываются одновременно с проектами водоснабжения с обязательным анализом баланса водопотребления и отведения сточных вод. При этом необходимо рассматривать возможность использования очищенных сточных и дождевых вод для производственного водоснабжения и орошения.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Максимально допустимый уровень территориальной доступности объектов водоотведения не нормируется.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Раздел XIII. Объекты, предназначенные для утилизации и переработки бытовых и промышленных отходов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Глава 17. Расчетные показатели минимально допустимого уровня обеспеченности и максимально допустимого уровня территориальной доступности объектов, предназначенных для утилизации и переработки бытовых и промышленных отходов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Нормативные требования к размещению полигонов твердых бытовых отходов (ТБО) установлены в соответствии с требованиями Федерального закона от 24.06.1998 № 89-ФЗ «Об отходах производства и потребления», СанПиН 2.1.7.1322-03 «Почва. Очистка населенных мест, отходы производства и потребления, санитарная охрана почвы. Гигиенические требования к размещению и обезвреживанию отходов производства и потребления», СП 2.1.7.1038-01 «Гигиенические требования к устройству и содержанию полигонов для твердых бытовых отходов», «Инструкции по проектированию, эксплуатации и рекультивации полигонов для твердых бытовых отходов», утвержденной Минстроем России от 02.11.1996.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Нормы накопления твердых бытовых отходов приведены в соответствии с СП 14.13330.2011 Градостроительство. Планировка и застройка городских и сельских населенных пунктов.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Конкретные нормы накопления твердых бытовых отходов по жилищному фонду, объектам социальной и производственной деятельности необходимо применять в соответствии с Региональными нормативами градостроительного проектирования, утвержденными Постановлением Администрации Курской области от 15.11.2011 № 577-па.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74"/>
        <w:gridCol w:w="2146"/>
        <w:gridCol w:w="2300"/>
      </w:tblGrid>
      <w:tr w:rsidR="00930462" w:rsidRPr="00A15111" w:rsidTr="00D6384B">
        <w:tc>
          <w:tcPr>
            <w:tcW w:w="4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Бытовые отходы</w:t>
            </w:r>
          </w:p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Количество бытовых отходов, чел./год*</w:t>
            </w:r>
          </w:p>
        </w:tc>
      </w:tr>
      <w:tr w:rsidR="00930462" w:rsidRPr="00A15111" w:rsidTr="00D6384B">
        <w:tc>
          <w:tcPr>
            <w:tcW w:w="4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кг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л</w:t>
            </w:r>
          </w:p>
        </w:tc>
      </w:tr>
      <w:tr w:rsidR="00930462" w:rsidRPr="00A15111" w:rsidTr="00D6384B">
        <w:trPr>
          <w:trHeight w:val="243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Твердые: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0462" w:rsidRPr="00A15111" w:rsidTr="00D6384B"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lastRenderedPageBreak/>
              <w:t>от жилых зданий, оборудованных водопроводом, канализацией, центральным отоплением и газом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190-225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900-1000</w:t>
            </w:r>
          </w:p>
        </w:tc>
      </w:tr>
      <w:tr w:rsidR="00930462" w:rsidRPr="00A15111" w:rsidTr="00D6384B"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от прочих жилых зданий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300-450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1100-1500</w:t>
            </w:r>
          </w:p>
        </w:tc>
      </w:tr>
      <w:tr w:rsidR="00930462" w:rsidRPr="00A15111" w:rsidTr="00D6384B"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Общее количество по городу с учетом общественных зданий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280-300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1400-1500</w:t>
            </w:r>
          </w:p>
        </w:tc>
      </w:tr>
      <w:tr w:rsidR="00930462" w:rsidRPr="00A15111" w:rsidTr="00D6384B">
        <w:trPr>
          <w:trHeight w:val="70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Жидкие из выгребов (при отсутствии канализации)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2000-3500</w:t>
            </w:r>
          </w:p>
        </w:tc>
      </w:tr>
      <w:tr w:rsidR="00930462" w:rsidRPr="00A15111" w:rsidTr="00D6384B">
        <w:trPr>
          <w:trHeight w:val="77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Смет с 1 м2 твердых покрытий улиц, площадей и парков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5-15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8-20</w:t>
            </w:r>
          </w:p>
        </w:tc>
      </w:tr>
    </w:tbl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Таблица 21. - Размеры земельных участков предприятий и сооружений по обезвреживанию, транспортировке и переработке бытовых отходов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162"/>
        <w:gridCol w:w="2993"/>
      </w:tblGrid>
      <w:tr w:rsidR="00930462" w:rsidRPr="00A15111" w:rsidTr="00D6384B"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Предприятия и сооружения</w:t>
            </w:r>
          </w:p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Площади земельных участков на 1000 т бытовых отходов, га</w:t>
            </w:r>
          </w:p>
        </w:tc>
      </w:tr>
      <w:tr w:rsidR="00930462" w:rsidRPr="00A15111" w:rsidTr="00D6384B"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Мусороперерабатывающие и мусоросжигательные предприятия мощностью, тыс. т в год: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0462" w:rsidRPr="00A15111" w:rsidTr="00D6384B"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до 100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0,05</w:t>
            </w:r>
          </w:p>
        </w:tc>
      </w:tr>
      <w:tr w:rsidR="00930462" w:rsidRPr="00A15111" w:rsidTr="00D6384B"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св. 100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0,05</w:t>
            </w:r>
          </w:p>
        </w:tc>
      </w:tr>
      <w:tr w:rsidR="00930462" w:rsidRPr="00A15111" w:rsidTr="00D6384B"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Склады компоста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0,04</w:t>
            </w:r>
          </w:p>
        </w:tc>
      </w:tr>
      <w:tr w:rsidR="00930462" w:rsidRPr="00A15111" w:rsidTr="00D6384B"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Полигоны*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0,02-0,05</w:t>
            </w:r>
          </w:p>
        </w:tc>
      </w:tr>
      <w:tr w:rsidR="00930462" w:rsidRPr="00A15111" w:rsidTr="00D6384B"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Поля компостирования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0,5-1</w:t>
            </w:r>
          </w:p>
        </w:tc>
      </w:tr>
      <w:tr w:rsidR="00930462" w:rsidRPr="00A15111" w:rsidTr="00D6384B"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Мусороперегрузочные станции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0,04</w:t>
            </w:r>
          </w:p>
        </w:tc>
      </w:tr>
      <w:tr w:rsidR="00930462" w:rsidRPr="00A15111" w:rsidTr="00D6384B"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Сливные станции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0,02</w:t>
            </w:r>
          </w:p>
        </w:tc>
      </w:tr>
      <w:tr w:rsidR="00930462" w:rsidRPr="00A15111" w:rsidTr="00D6384B"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0,3</w:t>
            </w:r>
          </w:p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* - наименьшие размеры площадей полигонов относятся к сооружениям, размещаемым на песчаных грунтах.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Услуги по вывозу твердых и жидких бытовых отходов должны оказываться в следующие сроки: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- не реже одного раза в три дня - при температуре воздуха до 14 °С;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- ежедневно - при температуре воздуха выше 14 °С;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lastRenderedPageBreak/>
        <w:t>- по мере накопления - нечистоты и помои неканализированных домовладений, крупногабаритные бытовые отходы.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Максимально допустимый уровень территориальной доступности объектов, предназначенных для утилизации и переработки бытовых и промышленных отходов, не нормируется.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Раздел XIV. Объекты, включая земельные участки, предназначенные для организации ритуальных услуг и содержания мест захоронения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Глава 18. Расчетные показатели минимально допустимого уровня обеспеченности  и максимально допустимого уровня территориальной доступности объектов, предназначенных для организации ритуальных услуг и мест захоронения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Нормативные требования к размещению кладбищ и показатели минимально допустимого уровня обеспеченности земельными участками, предназначенными для организации ритуальных услуг и содержания мест захоронения, устанавливаются в соответствии с СанПиН 2.1.2882-11 «Гигиенические требования к размещению, устройству и содержанию кладбищ, зданий и сооружений похоронного назначения», СП 42.13330.2011 "Градостроительство. Планировка и застройка городских и сельских поселений. Актуализированная редакция СНиП 2.07.01-89*".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Таблица 22. – Обеспеченность объектами, включая земельные участки, предназначенными для организации ритуальных услуг и содержания мест захоронения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749"/>
        <w:gridCol w:w="1559"/>
        <w:gridCol w:w="1491"/>
      </w:tblGrid>
      <w:tr w:rsidR="00930462" w:rsidRPr="00A15111" w:rsidTr="00D6384B">
        <w:trPr>
          <w:trHeight w:val="407"/>
        </w:trPr>
        <w:tc>
          <w:tcPr>
            <w:tcW w:w="5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Наименование объекта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Минимально допустимый уровень обеспеченности</w:t>
            </w:r>
          </w:p>
        </w:tc>
      </w:tr>
      <w:tr w:rsidR="00930462" w:rsidRPr="00A15111" w:rsidTr="00D6384B">
        <w:trPr>
          <w:trHeight w:val="475"/>
        </w:trPr>
        <w:tc>
          <w:tcPr>
            <w:tcW w:w="5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</w:tr>
      <w:tr w:rsidR="00930462" w:rsidRPr="00A15111" w:rsidTr="00D6384B">
        <w:trPr>
          <w:trHeight w:val="491"/>
        </w:trPr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Кладбища традиционного захоронения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га на 1 тыс. чел.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0,24*</w:t>
            </w:r>
          </w:p>
        </w:tc>
      </w:tr>
      <w:tr w:rsidR="00930462" w:rsidRPr="00A15111" w:rsidTr="00D6384B">
        <w:trPr>
          <w:trHeight w:val="655"/>
        </w:trPr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Кладбища урновых захоронений после кремации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га на 1 тыс. чел.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0,02</w:t>
            </w:r>
          </w:p>
        </w:tc>
      </w:tr>
      <w:tr w:rsidR="00930462" w:rsidRPr="00A15111" w:rsidTr="00D6384B">
        <w:trPr>
          <w:trHeight w:val="410"/>
        </w:trPr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Бюро похоронного обслуживания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объект на поселение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*- также учитывается перспективный рост численности населения, коэффициент смертности, наличие действующих объектов похоронного обслуживания, норма земельного участка на одно захоронение.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lastRenderedPageBreak/>
        <w:t>Места захоронения эпизодически посещаются населением в целях почтения памяти, благоустройства участков и т.д., таким образом, их территориальная доступность не должна превышать 2 часа с использованием транспорта.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Раздел XV. Зоны рекреационного назначения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В состав зон рекреационного назначения могут включаться зоны в границах территорий,  занятых городскими лесами, скверами, парками, садами, прудами, озерами, водохранилищами, пляжами,  а также в границах иных территорий, используемых и предназначенных для отдыха, туризма, занятий физической культурой и спортом.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Глава 19. Расчетные показатели минимально допустимого уровня обеспеченности и максимально допустимый уровень территориальной доступности мест массового отдыха населения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Нормативные требования к размещению и параметрам зонам размещения мест массового отдыха населения приведены в соответствии с СП 42.13330.2011 (Актуализированная редакция СНиП 2.07.01-89* «Градостроительство. Планировка и застройка городских и сельских поселений», пп. 9.6, 9.25).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Таблица 23. - Обеспеченность и территориальная доступность мест массового отдыха населения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2794"/>
        <w:gridCol w:w="1597"/>
        <w:gridCol w:w="1290"/>
        <w:gridCol w:w="1762"/>
        <w:gridCol w:w="1225"/>
      </w:tblGrid>
      <w:tr w:rsidR="00930462" w:rsidRPr="00A15111" w:rsidTr="00D6384B">
        <w:trPr>
          <w:trHeight w:val="77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Наименование объекта</w:t>
            </w:r>
          </w:p>
        </w:tc>
        <w:tc>
          <w:tcPr>
            <w:tcW w:w="2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930462" w:rsidRPr="00A15111" w:rsidTr="00D6384B">
        <w:trPr>
          <w:trHeight w:val="70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</w:tr>
      <w:tr w:rsidR="00930462" w:rsidRPr="00A15111" w:rsidTr="00D6384B">
        <w:trPr>
          <w:trHeight w:val="7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Объекты массового кратковременного отдыха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м2 на 1 посетителя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500 - 1000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мин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930462" w:rsidRPr="00A15111" w:rsidTr="00D6384B">
        <w:trPr>
          <w:trHeight w:val="7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Речные и озерные пляжи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м2 на 1 посетителя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8 (в зонах отдыха)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мин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</w:tbl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Глава 20. Расчетные показатели минимально допустимого уровня обеспеченности и максимально допустимый уровень территориальной доступности озелененными территориями общего пользования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 xml:space="preserve">Нормативные требования к размещению и параметрам озелененных территорий общего пользования приведены в соответствии с СП 42.13330.2011 (Актуализированная редакция СНиП 2.07.01-89* «Градостроительство. Планировка и застройка городских и сельских поселений», пп. 9.13 – 9.15, 9.19), Правилами содержания и благоустройства территории муниципального </w:t>
      </w:r>
      <w:r w:rsidRPr="00A15111">
        <w:rPr>
          <w:rFonts w:ascii="Arial" w:hAnsi="Arial" w:cs="Arial"/>
          <w:sz w:val="24"/>
          <w:szCs w:val="24"/>
        </w:rPr>
        <w:lastRenderedPageBreak/>
        <w:t>образования «поселок Конышевка», утвержденными решением Собрания депутатов поселка Конышевка от 25.07.2012г. №36  (с последующими изменениями и дополнениями).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Таблица 24. - Расчетные показатели обеспеченности и территориальной доступности озелененных территорий общего пользования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3"/>
        <w:gridCol w:w="2642"/>
        <w:gridCol w:w="1200"/>
        <w:gridCol w:w="1908"/>
        <w:gridCol w:w="1210"/>
        <w:gridCol w:w="1711"/>
      </w:tblGrid>
      <w:tr w:rsidR="00930462" w:rsidRPr="00A15111" w:rsidTr="00D6384B">
        <w:trPr>
          <w:trHeight w:val="778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Наименование объекта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930462" w:rsidRPr="00A15111" w:rsidTr="00D6384B">
        <w:trPr>
          <w:trHeight w:val="708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</w:tr>
      <w:tr w:rsidR="00930462" w:rsidRPr="00A15111" w:rsidTr="00D6384B">
        <w:trPr>
          <w:trHeight w:val="708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Озелененные территории общего пользования (парки, скверы, бульвары)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м2/чел.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8-10 (для малых городов), 12 (для поселений)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мин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15 (для парков районного значения)</w:t>
            </w:r>
          </w:p>
        </w:tc>
      </w:tr>
    </w:tbl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Глава 21. Расчетные показатели минимально допустимого уровня обеспеченности и максимально допустимого уровня территориальной доступности городских лесов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Режим использования городских лесов, лесопарков и зеленых зон установлен в соответствии с требованиями Лесного Кодекса РФ.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Нормативные требования к размещению и площади городских лесов, лесопарков и зеленых зон установлены в соответствии с СП 42.13330.2011 (Актуализированная редакция СНиП 2.07.01-89* «Градостроительство. Планировка и застройка городских и сельских поселений»), Постановления Правительства РФ от 14 декабря 2009 года №1007 «Об утверждении Положения об определении функциональных зон в лесопарковых зонах, площади и границ лесопарковых зон, зеленых зон».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Городские леса, зеленые зоны (включая лесопарковые зоны) относятся к защитным лесам. В защитных лесах запрещается осуществление деятельности, несовместимой с их целевым назначением и полезными функциями.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Изменение границ лесопарковых зон, зеленых зон и городских лесов, которое может привести к уменьшению их площади, не допускается.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Минимально допустимый уровень обеспеченности городскими лесами и максимально допустимый уровень их территориальной доступности не нормируется.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</w:p>
    <w:p w:rsidR="007C4B99" w:rsidRPr="00A15111" w:rsidRDefault="007C4B99" w:rsidP="007C4B99">
      <w:pPr>
        <w:spacing w:after="0" w:line="240" w:lineRule="auto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AC18E9" w:rsidRPr="00A15111" w:rsidRDefault="00AC18E9" w:rsidP="00AC18E9">
      <w:pPr>
        <w:pStyle w:val="a5"/>
        <w:outlineLvl w:val="0"/>
        <w:rPr>
          <w:rFonts w:ascii="Arial" w:hAnsi="Arial" w:cs="Arial"/>
          <w:sz w:val="24"/>
          <w:szCs w:val="24"/>
          <w:lang w:val="ru-RU"/>
        </w:rPr>
      </w:pPr>
    </w:p>
    <w:p w:rsidR="00AC18E9" w:rsidRPr="00A15111" w:rsidRDefault="00AC18E9" w:rsidP="00AC18E9">
      <w:pPr>
        <w:pStyle w:val="a5"/>
        <w:ind w:firstLine="720"/>
        <w:jc w:val="both"/>
        <w:rPr>
          <w:rFonts w:ascii="Arial" w:hAnsi="Arial" w:cs="Arial"/>
          <w:sz w:val="24"/>
          <w:szCs w:val="24"/>
        </w:rPr>
      </w:pPr>
    </w:p>
    <w:p w:rsidR="00B95D23" w:rsidRPr="00A15111" w:rsidRDefault="00B95D23" w:rsidP="00C54106">
      <w:pPr>
        <w:spacing w:after="0" w:line="240" w:lineRule="auto"/>
        <w:rPr>
          <w:rFonts w:ascii="Arial" w:hAnsi="Arial" w:cs="Arial"/>
          <w:sz w:val="24"/>
          <w:szCs w:val="24"/>
          <w:lang w:val="x-none"/>
        </w:rPr>
      </w:pPr>
    </w:p>
    <w:p w:rsidR="00CD6F67" w:rsidRPr="00A15111" w:rsidRDefault="00CD6F67" w:rsidP="00C54106">
      <w:pPr>
        <w:spacing w:after="0" w:line="240" w:lineRule="auto"/>
        <w:rPr>
          <w:rFonts w:ascii="Arial" w:hAnsi="Arial" w:cs="Arial"/>
          <w:sz w:val="24"/>
          <w:szCs w:val="24"/>
          <w:lang w:val="x-none"/>
        </w:rPr>
      </w:pPr>
    </w:p>
    <w:p w:rsidR="00CD6F67" w:rsidRPr="00A15111" w:rsidRDefault="00CD6F67" w:rsidP="00C54106">
      <w:pPr>
        <w:spacing w:after="0" w:line="240" w:lineRule="auto"/>
        <w:rPr>
          <w:rFonts w:ascii="Arial" w:hAnsi="Arial" w:cs="Arial"/>
          <w:sz w:val="24"/>
          <w:szCs w:val="24"/>
          <w:lang w:val="x-none"/>
        </w:rPr>
      </w:pPr>
    </w:p>
    <w:p w:rsidR="00CD6F67" w:rsidRPr="00A15111" w:rsidRDefault="00CD6F67" w:rsidP="00C54106">
      <w:pPr>
        <w:spacing w:after="0" w:line="240" w:lineRule="auto"/>
        <w:rPr>
          <w:rFonts w:ascii="Arial" w:hAnsi="Arial" w:cs="Arial"/>
          <w:sz w:val="24"/>
          <w:szCs w:val="24"/>
          <w:lang w:val="x-none"/>
        </w:rPr>
      </w:pPr>
    </w:p>
    <w:p w:rsidR="00CD6F67" w:rsidRPr="00A15111" w:rsidRDefault="00CD6F67" w:rsidP="00C54106">
      <w:pPr>
        <w:spacing w:after="0" w:line="240" w:lineRule="auto"/>
        <w:rPr>
          <w:rFonts w:ascii="Arial" w:hAnsi="Arial" w:cs="Arial"/>
          <w:sz w:val="24"/>
          <w:szCs w:val="24"/>
          <w:lang w:val="x-none"/>
        </w:rPr>
      </w:pPr>
    </w:p>
    <w:p w:rsidR="00CD6F67" w:rsidRPr="00A15111" w:rsidRDefault="00CD6F67" w:rsidP="00C54106">
      <w:pPr>
        <w:spacing w:after="0" w:line="240" w:lineRule="auto"/>
        <w:rPr>
          <w:rFonts w:ascii="Arial" w:hAnsi="Arial" w:cs="Arial"/>
          <w:sz w:val="24"/>
          <w:szCs w:val="24"/>
          <w:lang w:val="x-none"/>
        </w:rPr>
      </w:pPr>
    </w:p>
    <w:p w:rsidR="00CD6F67" w:rsidRPr="00A15111" w:rsidRDefault="00CD6F67" w:rsidP="00C54106">
      <w:pPr>
        <w:spacing w:after="0" w:line="240" w:lineRule="auto"/>
        <w:rPr>
          <w:rFonts w:ascii="Arial" w:hAnsi="Arial" w:cs="Arial"/>
          <w:sz w:val="24"/>
          <w:szCs w:val="24"/>
          <w:lang w:val="x-none"/>
        </w:rPr>
      </w:pPr>
    </w:p>
    <w:p w:rsidR="00CD6F67" w:rsidRPr="00A15111" w:rsidRDefault="00CD6F67" w:rsidP="00C54106">
      <w:pPr>
        <w:spacing w:after="0" w:line="240" w:lineRule="auto"/>
        <w:rPr>
          <w:rFonts w:ascii="Arial" w:hAnsi="Arial" w:cs="Arial"/>
          <w:sz w:val="24"/>
          <w:szCs w:val="24"/>
          <w:lang w:val="x-none"/>
        </w:rPr>
      </w:pPr>
    </w:p>
    <w:p w:rsidR="00CD6F67" w:rsidRPr="00A15111" w:rsidRDefault="00CD6F67" w:rsidP="00C54106">
      <w:pPr>
        <w:spacing w:after="0" w:line="240" w:lineRule="auto"/>
        <w:rPr>
          <w:rFonts w:ascii="Arial" w:hAnsi="Arial" w:cs="Arial"/>
          <w:sz w:val="24"/>
          <w:szCs w:val="24"/>
          <w:lang w:val="x-none"/>
        </w:rPr>
      </w:pPr>
    </w:p>
    <w:p w:rsidR="00CD6F67" w:rsidRPr="00A15111" w:rsidRDefault="00CD6F67" w:rsidP="00C54106">
      <w:pPr>
        <w:spacing w:after="0" w:line="240" w:lineRule="auto"/>
        <w:rPr>
          <w:rFonts w:ascii="Arial" w:hAnsi="Arial" w:cs="Arial"/>
          <w:sz w:val="24"/>
          <w:szCs w:val="24"/>
          <w:lang w:val="x-none"/>
        </w:rPr>
      </w:pPr>
    </w:p>
    <w:p w:rsidR="00CD6F67" w:rsidRPr="00A15111" w:rsidRDefault="00CD6F67" w:rsidP="00C54106">
      <w:pPr>
        <w:spacing w:after="0" w:line="240" w:lineRule="auto"/>
        <w:rPr>
          <w:rFonts w:ascii="Arial" w:hAnsi="Arial" w:cs="Arial"/>
          <w:sz w:val="24"/>
          <w:szCs w:val="24"/>
          <w:lang w:val="x-none"/>
        </w:rPr>
      </w:pPr>
    </w:p>
    <w:p w:rsidR="00CD6F67" w:rsidRPr="00A15111" w:rsidRDefault="00CD6F67" w:rsidP="00C54106">
      <w:pPr>
        <w:spacing w:after="0" w:line="240" w:lineRule="auto"/>
        <w:rPr>
          <w:rFonts w:ascii="Arial" w:hAnsi="Arial" w:cs="Arial"/>
          <w:sz w:val="24"/>
          <w:szCs w:val="24"/>
          <w:lang w:val="x-none"/>
        </w:rPr>
      </w:pPr>
    </w:p>
    <w:p w:rsidR="00CD6F67" w:rsidRPr="00A15111" w:rsidRDefault="00CD6F67" w:rsidP="00C54106">
      <w:pPr>
        <w:spacing w:after="0" w:line="240" w:lineRule="auto"/>
        <w:rPr>
          <w:rFonts w:ascii="Arial" w:hAnsi="Arial" w:cs="Arial"/>
          <w:sz w:val="24"/>
          <w:szCs w:val="24"/>
          <w:lang w:val="x-none"/>
        </w:rPr>
      </w:pPr>
    </w:p>
    <w:p w:rsidR="00CD6F67" w:rsidRPr="00A15111" w:rsidRDefault="00CD6F67" w:rsidP="00C54106">
      <w:pPr>
        <w:spacing w:after="0" w:line="240" w:lineRule="auto"/>
        <w:rPr>
          <w:rFonts w:ascii="Arial" w:hAnsi="Arial" w:cs="Arial"/>
          <w:sz w:val="24"/>
          <w:szCs w:val="24"/>
          <w:lang w:val="x-none"/>
        </w:rPr>
      </w:pPr>
    </w:p>
    <w:p w:rsidR="00CD6F67" w:rsidRPr="00A15111" w:rsidRDefault="00CD6F67" w:rsidP="00C54106">
      <w:pPr>
        <w:spacing w:after="0" w:line="240" w:lineRule="auto"/>
        <w:rPr>
          <w:rFonts w:ascii="Arial" w:hAnsi="Arial" w:cs="Arial"/>
          <w:sz w:val="24"/>
          <w:szCs w:val="24"/>
          <w:lang w:val="x-none"/>
        </w:rPr>
      </w:pPr>
    </w:p>
    <w:p w:rsidR="00CD6F67" w:rsidRPr="00A15111" w:rsidRDefault="00CD6F67" w:rsidP="00C54106">
      <w:pPr>
        <w:spacing w:after="0" w:line="240" w:lineRule="auto"/>
        <w:rPr>
          <w:rFonts w:ascii="Arial" w:hAnsi="Arial" w:cs="Arial"/>
          <w:sz w:val="24"/>
          <w:szCs w:val="24"/>
          <w:lang w:val="x-none"/>
        </w:rPr>
      </w:pPr>
    </w:p>
    <w:p w:rsidR="00CD6F67" w:rsidRPr="00A15111" w:rsidRDefault="00CD6F67" w:rsidP="00C54106">
      <w:pPr>
        <w:spacing w:after="0" w:line="240" w:lineRule="auto"/>
        <w:rPr>
          <w:rFonts w:ascii="Arial" w:hAnsi="Arial" w:cs="Arial"/>
          <w:sz w:val="24"/>
          <w:szCs w:val="24"/>
          <w:lang w:val="x-none"/>
        </w:rPr>
      </w:pPr>
    </w:p>
    <w:p w:rsidR="00CD6F67" w:rsidRPr="00A15111" w:rsidRDefault="00CD6F67" w:rsidP="00C54106">
      <w:pPr>
        <w:spacing w:after="0" w:line="240" w:lineRule="auto"/>
        <w:rPr>
          <w:rFonts w:ascii="Arial" w:hAnsi="Arial" w:cs="Arial"/>
          <w:sz w:val="24"/>
          <w:szCs w:val="24"/>
          <w:lang w:val="x-none"/>
        </w:rPr>
      </w:pPr>
    </w:p>
    <w:p w:rsidR="00CD6F67" w:rsidRPr="00A15111" w:rsidRDefault="00CD6F67" w:rsidP="00C54106">
      <w:pPr>
        <w:spacing w:after="0" w:line="240" w:lineRule="auto"/>
        <w:rPr>
          <w:rFonts w:ascii="Arial" w:hAnsi="Arial" w:cs="Arial"/>
          <w:sz w:val="24"/>
          <w:szCs w:val="24"/>
          <w:lang w:val="x-none"/>
        </w:rPr>
      </w:pPr>
    </w:p>
    <w:p w:rsidR="00CD6F67" w:rsidRPr="00A15111" w:rsidRDefault="00CD6F67" w:rsidP="00C54106">
      <w:pPr>
        <w:spacing w:after="0" w:line="240" w:lineRule="auto"/>
        <w:rPr>
          <w:rFonts w:ascii="Arial" w:hAnsi="Arial" w:cs="Arial"/>
          <w:sz w:val="24"/>
          <w:szCs w:val="24"/>
          <w:lang w:val="x-none"/>
        </w:rPr>
      </w:pPr>
    </w:p>
    <w:p w:rsidR="00CD6F67" w:rsidRPr="00A15111" w:rsidRDefault="00CD6F67" w:rsidP="00C54106">
      <w:pPr>
        <w:spacing w:after="0" w:line="240" w:lineRule="auto"/>
        <w:rPr>
          <w:rFonts w:ascii="Arial" w:hAnsi="Arial" w:cs="Arial"/>
          <w:sz w:val="24"/>
          <w:szCs w:val="24"/>
          <w:lang w:val="x-none"/>
        </w:rPr>
      </w:pPr>
    </w:p>
    <w:p w:rsidR="00CD6F67" w:rsidRPr="00A15111" w:rsidRDefault="00CD6F67" w:rsidP="00C54106">
      <w:pPr>
        <w:spacing w:after="0" w:line="240" w:lineRule="auto"/>
        <w:rPr>
          <w:rFonts w:ascii="Arial" w:hAnsi="Arial" w:cs="Arial"/>
          <w:sz w:val="24"/>
          <w:szCs w:val="24"/>
          <w:lang w:val="x-none"/>
        </w:rPr>
      </w:pPr>
    </w:p>
    <w:p w:rsidR="00CD6F67" w:rsidRPr="00A15111" w:rsidRDefault="00CD6F67" w:rsidP="00C54106">
      <w:pPr>
        <w:spacing w:after="0" w:line="240" w:lineRule="auto"/>
        <w:rPr>
          <w:rFonts w:ascii="Arial" w:hAnsi="Arial" w:cs="Arial"/>
          <w:sz w:val="24"/>
          <w:szCs w:val="24"/>
          <w:lang w:val="x-none"/>
        </w:rPr>
      </w:pPr>
    </w:p>
    <w:p w:rsidR="00CD6F67" w:rsidRPr="00A15111" w:rsidRDefault="00CD6F67" w:rsidP="00C54106">
      <w:pPr>
        <w:spacing w:after="0" w:line="240" w:lineRule="auto"/>
        <w:rPr>
          <w:rFonts w:ascii="Arial" w:hAnsi="Arial" w:cs="Arial"/>
          <w:sz w:val="24"/>
          <w:szCs w:val="24"/>
          <w:lang w:val="x-none"/>
        </w:rPr>
      </w:pPr>
    </w:p>
    <w:p w:rsidR="00CD6F67" w:rsidRPr="00A15111" w:rsidRDefault="00CD6F67" w:rsidP="00C54106">
      <w:pPr>
        <w:spacing w:after="0" w:line="240" w:lineRule="auto"/>
        <w:rPr>
          <w:rFonts w:ascii="Arial" w:hAnsi="Arial" w:cs="Arial"/>
          <w:sz w:val="24"/>
          <w:szCs w:val="24"/>
          <w:lang w:val="x-none"/>
        </w:rPr>
      </w:pPr>
    </w:p>
    <w:p w:rsidR="00CD6F67" w:rsidRPr="00A15111" w:rsidRDefault="00CD6F67" w:rsidP="00C54106">
      <w:pPr>
        <w:spacing w:after="0" w:line="240" w:lineRule="auto"/>
        <w:rPr>
          <w:rFonts w:ascii="Arial" w:hAnsi="Arial" w:cs="Arial"/>
          <w:sz w:val="24"/>
          <w:szCs w:val="24"/>
          <w:lang w:val="x-none"/>
        </w:rPr>
      </w:pPr>
    </w:p>
    <w:p w:rsidR="00CD6F67" w:rsidRPr="00A15111" w:rsidRDefault="00CD6F67" w:rsidP="00C54106">
      <w:pPr>
        <w:spacing w:after="0" w:line="240" w:lineRule="auto"/>
        <w:rPr>
          <w:rFonts w:ascii="Arial" w:hAnsi="Arial" w:cs="Arial"/>
          <w:sz w:val="24"/>
          <w:szCs w:val="24"/>
          <w:lang w:val="x-none"/>
        </w:rPr>
      </w:pPr>
    </w:p>
    <w:p w:rsidR="00CD6F67" w:rsidRPr="00A15111" w:rsidRDefault="00CD6F67" w:rsidP="00C54106">
      <w:pPr>
        <w:spacing w:after="0" w:line="240" w:lineRule="auto"/>
        <w:rPr>
          <w:rFonts w:ascii="Arial" w:hAnsi="Arial" w:cs="Arial"/>
          <w:sz w:val="24"/>
          <w:szCs w:val="24"/>
          <w:lang w:val="x-none"/>
        </w:rPr>
      </w:pPr>
    </w:p>
    <w:p w:rsidR="00CD6F67" w:rsidRPr="00A15111" w:rsidRDefault="00CD6F67" w:rsidP="00C54106">
      <w:pPr>
        <w:spacing w:after="0" w:line="240" w:lineRule="auto"/>
        <w:rPr>
          <w:rFonts w:ascii="Arial" w:hAnsi="Arial" w:cs="Arial"/>
          <w:sz w:val="24"/>
          <w:szCs w:val="24"/>
          <w:lang w:val="x-none"/>
        </w:rPr>
      </w:pPr>
    </w:p>
    <w:p w:rsidR="00CD6F67" w:rsidRPr="00A15111" w:rsidRDefault="00CD6F67" w:rsidP="00C54106">
      <w:pPr>
        <w:spacing w:after="0" w:line="240" w:lineRule="auto"/>
        <w:rPr>
          <w:rFonts w:ascii="Arial" w:hAnsi="Arial" w:cs="Arial"/>
          <w:sz w:val="24"/>
          <w:szCs w:val="24"/>
          <w:lang w:val="x-none"/>
        </w:rPr>
      </w:pPr>
    </w:p>
    <w:p w:rsidR="00CD6F67" w:rsidRPr="00A15111" w:rsidRDefault="00CD6F67" w:rsidP="00C54106">
      <w:pPr>
        <w:spacing w:after="0" w:line="240" w:lineRule="auto"/>
        <w:rPr>
          <w:rFonts w:ascii="Arial" w:hAnsi="Arial" w:cs="Arial"/>
          <w:sz w:val="24"/>
          <w:szCs w:val="24"/>
          <w:lang w:val="x-none"/>
        </w:rPr>
      </w:pPr>
    </w:p>
    <w:p w:rsidR="00CD6F67" w:rsidRPr="00A15111" w:rsidRDefault="00CD6F67" w:rsidP="00C54106">
      <w:pPr>
        <w:spacing w:after="0" w:line="240" w:lineRule="auto"/>
        <w:rPr>
          <w:rFonts w:ascii="Arial" w:hAnsi="Arial" w:cs="Arial"/>
          <w:sz w:val="24"/>
          <w:szCs w:val="24"/>
          <w:lang w:val="x-none"/>
        </w:rPr>
      </w:pPr>
    </w:p>
    <w:p w:rsidR="00CD6F67" w:rsidRPr="00A15111" w:rsidRDefault="00CD6F67" w:rsidP="00C54106">
      <w:pPr>
        <w:spacing w:after="0" w:line="240" w:lineRule="auto"/>
        <w:rPr>
          <w:rFonts w:ascii="Arial" w:hAnsi="Arial" w:cs="Arial"/>
          <w:sz w:val="24"/>
          <w:szCs w:val="24"/>
          <w:lang w:val="x-none"/>
        </w:rPr>
      </w:pPr>
    </w:p>
    <w:p w:rsidR="00CD6F67" w:rsidRPr="00A15111" w:rsidRDefault="00CD6F67" w:rsidP="00C54106">
      <w:pPr>
        <w:spacing w:after="0" w:line="240" w:lineRule="auto"/>
        <w:rPr>
          <w:rFonts w:ascii="Arial" w:hAnsi="Arial" w:cs="Arial"/>
          <w:sz w:val="24"/>
          <w:szCs w:val="24"/>
          <w:lang w:val="x-none"/>
        </w:rPr>
      </w:pPr>
    </w:p>
    <w:p w:rsidR="00CD6F67" w:rsidRPr="00A15111" w:rsidRDefault="00CD6F67" w:rsidP="00C54106">
      <w:pPr>
        <w:spacing w:after="0" w:line="240" w:lineRule="auto"/>
        <w:rPr>
          <w:rFonts w:ascii="Arial" w:hAnsi="Arial" w:cs="Arial"/>
          <w:sz w:val="24"/>
          <w:szCs w:val="24"/>
          <w:lang w:val="x-none"/>
        </w:rPr>
      </w:pPr>
    </w:p>
    <w:p w:rsidR="00CD6F67" w:rsidRPr="00A15111" w:rsidRDefault="00CD6F67" w:rsidP="00C54106">
      <w:pPr>
        <w:spacing w:after="0" w:line="240" w:lineRule="auto"/>
        <w:rPr>
          <w:rFonts w:ascii="Arial" w:hAnsi="Arial" w:cs="Arial"/>
          <w:sz w:val="24"/>
          <w:szCs w:val="24"/>
          <w:lang w:val="x-none"/>
        </w:rPr>
      </w:pPr>
    </w:p>
    <w:p w:rsidR="00CD6F67" w:rsidRPr="00A15111" w:rsidRDefault="00CD6F67" w:rsidP="00C54106">
      <w:pPr>
        <w:spacing w:after="0" w:line="240" w:lineRule="auto"/>
        <w:rPr>
          <w:rFonts w:ascii="Arial" w:hAnsi="Arial" w:cs="Arial"/>
          <w:sz w:val="24"/>
          <w:szCs w:val="24"/>
          <w:lang w:val="x-none"/>
        </w:rPr>
      </w:pPr>
    </w:p>
    <w:p w:rsidR="00CD6F67" w:rsidRPr="00A15111" w:rsidRDefault="00CD6F67" w:rsidP="00C54106">
      <w:pPr>
        <w:spacing w:after="0" w:line="240" w:lineRule="auto"/>
        <w:rPr>
          <w:rFonts w:ascii="Arial" w:hAnsi="Arial" w:cs="Arial"/>
          <w:sz w:val="24"/>
          <w:szCs w:val="24"/>
          <w:lang w:val="x-none"/>
        </w:rPr>
      </w:pPr>
    </w:p>
    <w:p w:rsidR="00CD6F67" w:rsidRPr="00A15111" w:rsidRDefault="00CD6F67" w:rsidP="00C54106">
      <w:pPr>
        <w:spacing w:after="0" w:line="240" w:lineRule="auto"/>
        <w:rPr>
          <w:rFonts w:ascii="Arial" w:hAnsi="Arial" w:cs="Arial"/>
          <w:sz w:val="24"/>
          <w:szCs w:val="24"/>
          <w:lang w:val="x-none"/>
        </w:rPr>
      </w:pPr>
    </w:p>
    <w:p w:rsidR="00CD6F67" w:rsidRPr="00A15111" w:rsidRDefault="00CD6F67" w:rsidP="00C54106">
      <w:pPr>
        <w:spacing w:after="0" w:line="240" w:lineRule="auto"/>
        <w:rPr>
          <w:rFonts w:ascii="Arial" w:hAnsi="Arial" w:cs="Arial"/>
          <w:sz w:val="24"/>
          <w:szCs w:val="24"/>
          <w:lang w:val="x-none"/>
        </w:rPr>
      </w:pPr>
    </w:p>
    <w:p w:rsidR="00CD6F67" w:rsidRPr="00A15111" w:rsidRDefault="00CD6F67" w:rsidP="00C54106">
      <w:pPr>
        <w:spacing w:after="0" w:line="240" w:lineRule="auto"/>
        <w:rPr>
          <w:rFonts w:ascii="Arial" w:hAnsi="Arial" w:cs="Arial"/>
          <w:sz w:val="24"/>
          <w:szCs w:val="24"/>
          <w:lang w:val="x-none"/>
        </w:rPr>
      </w:pPr>
    </w:p>
    <w:p w:rsidR="00CD6F67" w:rsidRPr="00A15111" w:rsidRDefault="00CD6F67" w:rsidP="00C54106">
      <w:pPr>
        <w:spacing w:after="0" w:line="240" w:lineRule="auto"/>
        <w:rPr>
          <w:rFonts w:ascii="Arial" w:hAnsi="Arial" w:cs="Arial"/>
          <w:sz w:val="24"/>
          <w:szCs w:val="24"/>
          <w:lang w:val="x-none"/>
        </w:rPr>
      </w:pPr>
    </w:p>
    <w:p w:rsidR="00CD6F67" w:rsidRPr="00A15111" w:rsidRDefault="00CD6F67" w:rsidP="00C54106">
      <w:pPr>
        <w:spacing w:after="0" w:line="240" w:lineRule="auto"/>
        <w:rPr>
          <w:rFonts w:ascii="Arial" w:hAnsi="Arial" w:cs="Arial"/>
          <w:sz w:val="24"/>
          <w:szCs w:val="24"/>
          <w:lang w:val="x-none"/>
        </w:rPr>
      </w:pPr>
    </w:p>
    <w:p w:rsidR="00CD6F67" w:rsidRPr="00A15111" w:rsidRDefault="00CD6F67" w:rsidP="00C54106">
      <w:pPr>
        <w:spacing w:after="0" w:line="240" w:lineRule="auto"/>
        <w:rPr>
          <w:rFonts w:ascii="Arial" w:hAnsi="Arial" w:cs="Arial"/>
          <w:sz w:val="24"/>
          <w:szCs w:val="24"/>
          <w:lang w:val="x-none"/>
        </w:rPr>
      </w:pPr>
    </w:p>
    <w:p w:rsidR="00CD6F67" w:rsidRPr="00A15111" w:rsidRDefault="00CD6F67" w:rsidP="00C54106">
      <w:pPr>
        <w:spacing w:after="0" w:line="240" w:lineRule="auto"/>
        <w:rPr>
          <w:rFonts w:ascii="Arial" w:hAnsi="Arial" w:cs="Arial"/>
          <w:sz w:val="24"/>
          <w:szCs w:val="24"/>
          <w:lang w:val="x-none"/>
        </w:rPr>
      </w:pPr>
    </w:p>
    <w:p w:rsidR="00CD6F67" w:rsidRPr="00A15111" w:rsidRDefault="00CD6F67" w:rsidP="00C54106">
      <w:pPr>
        <w:spacing w:after="0" w:line="240" w:lineRule="auto"/>
        <w:rPr>
          <w:rFonts w:ascii="Arial" w:hAnsi="Arial" w:cs="Arial"/>
          <w:sz w:val="24"/>
          <w:szCs w:val="24"/>
          <w:lang w:val="x-none"/>
        </w:rPr>
      </w:pPr>
    </w:p>
    <w:p w:rsidR="00CD6F67" w:rsidRPr="00A15111" w:rsidRDefault="00CD6F67" w:rsidP="00C54106">
      <w:pPr>
        <w:spacing w:after="0" w:line="240" w:lineRule="auto"/>
        <w:rPr>
          <w:rFonts w:ascii="Arial" w:hAnsi="Arial" w:cs="Arial"/>
          <w:sz w:val="24"/>
          <w:szCs w:val="24"/>
          <w:lang w:val="x-none"/>
        </w:rPr>
      </w:pPr>
    </w:p>
    <w:p w:rsidR="00CD6F67" w:rsidRPr="00A15111" w:rsidRDefault="00CD6F67" w:rsidP="00C54106">
      <w:pPr>
        <w:spacing w:after="0" w:line="240" w:lineRule="auto"/>
        <w:rPr>
          <w:rFonts w:ascii="Arial" w:hAnsi="Arial" w:cs="Arial"/>
          <w:sz w:val="24"/>
          <w:szCs w:val="24"/>
          <w:lang w:val="x-none"/>
        </w:rPr>
      </w:pPr>
    </w:p>
    <w:p w:rsidR="00CD6F67" w:rsidRPr="00A15111" w:rsidRDefault="00CD6F67" w:rsidP="00C54106">
      <w:pPr>
        <w:spacing w:after="0" w:line="240" w:lineRule="auto"/>
        <w:rPr>
          <w:rFonts w:ascii="Arial" w:hAnsi="Arial" w:cs="Arial"/>
          <w:sz w:val="24"/>
          <w:szCs w:val="24"/>
          <w:lang w:val="x-none"/>
        </w:rPr>
      </w:pPr>
    </w:p>
    <w:p w:rsidR="00CD6F67" w:rsidRPr="00A15111" w:rsidRDefault="00CD6F67" w:rsidP="00C54106">
      <w:pPr>
        <w:spacing w:after="0" w:line="240" w:lineRule="auto"/>
        <w:rPr>
          <w:rFonts w:ascii="Arial" w:hAnsi="Arial" w:cs="Arial"/>
          <w:sz w:val="24"/>
          <w:szCs w:val="24"/>
          <w:lang w:val="x-none"/>
        </w:rPr>
      </w:pPr>
    </w:p>
    <w:p w:rsidR="00CD6F67" w:rsidRPr="00A15111" w:rsidRDefault="00CD6F67" w:rsidP="00C54106">
      <w:pPr>
        <w:spacing w:after="0" w:line="240" w:lineRule="auto"/>
        <w:rPr>
          <w:rFonts w:ascii="Arial" w:hAnsi="Arial" w:cs="Arial"/>
          <w:sz w:val="24"/>
          <w:szCs w:val="24"/>
          <w:lang w:val="x-none"/>
        </w:rPr>
      </w:pP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</w:p>
    <w:p w:rsidR="00930462" w:rsidRPr="00A15111" w:rsidRDefault="00930462" w:rsidP="00A15111">
      <w:pPr>
        <w:jc w:val="center"/>
        <w:rPr>
          <w:rFonts w:ascii="Arial" w:hAnsi="Arial" w:cs="Arial"/>
          <w:sz w:val="28"/>
          <w:szCs w:val="28"/>
        </w:rPr>
      </w:pPr>
      <w:r w:rsidRPr="00A15111">
        <w:rPr>
          <w:rFonts w:ascii="Arial" w:hAnsi="Arial" w:cs="Arial"/>
          <w:sz w:val="28"/>
          <w:szCs w:val="28"/>
        </w:rPr>
        <w:t>Местные нормативы градостроительного проектирования муниципального образования «поселок конышевка конышевского РАЙОНА</w:t>
      </w:r>
    </w:p>
    <w:p w:rsidR="00930462" w:rsidRPr="00A15111" w:rsidRDefault="00930462" w:rsidP="00A15111">
      <w:pPr>
        <w:jc w:val="center"/>
        <w:rPr>
          <w:rFonts w:ascii="Arial" w:hAnsi="Arial" w:cs="Arial"/>
          <w:sz w:val="28"/>
          <w:szCs w:val="28"/>
        </w:rPr>
      </w:pPr>
      <w:r w:rsidRPr="00A15111">
        <w:rPr>
          <w:rFonts w:ascii="Arial" w:hAnsi="Arial" w:cs="Arial"/>
          <w:sz w:val="28"/>
          <w:szCs w:val="28"/>
        </w:rPr>
        <w:t>курской ОБЛАСТИ</w:t>
      </w:r>
    </w:p>
    <w:p w:rsidR="00930462" w:rsidRPr="00A15111" w:rsidRDefault="00930462" w:rsidP="00A15111">
      <w:pPr>
        <w:jc w:val="center"/>
        <w:rPr>
          <w:rFonts w:ascii="Arial" w:hAnsi="Arial" w:cs="Arial"/>
          <w:sz w:val="28"/>
          <w:szCs w:val="28"/>
        </w:rPr>
      </w:pPr>
    </w:p>
    <w:p w:rsidR="00930462" w:rsidRPr="00A15111" w:rsidRDefault="00930462" w:rsidP="00A15111">
      <w:pPr>
        <w:jc w:val="center"/>
        <w:rPr>
          <w:rFonts w:ascii="Arial" w:hAnsi="Arial" w:cs="Arial"/>
          <w:sz w:val="28"/>
          <w:szCs w:val="28"/>
        </w:rPr>
      </w:pPr>
    </w:p>
    <w:p w:rsidR="00930462" w:rsidRPr="00A15111" w:rsidRDefault="00930462" w:rsidP="00A15111">
      <w:pPr>
        <w:jc w:val="center"/>
        <w:rPr>
          <w:rFonts w:ascii="Arial" w:hAnsi="Arial" w:cs="Arial"/>
          <w:sz w:val="28"/>
          <w:szCs w:val="28"/>
        </w:rPr>
      </w:pPr>
    </w:p>
    <w:p w:rsidR="00930462" w:rsidRPr="00A15111" w:rsidRDefault="00930462" w:rsidP="00A15111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9648"/>
      </w:tblGrid>
      <w:tr w:rsidR="00930462" w:rsidRPr="00A15111" w:rsidTr="00D6384B">
        <w:trPr>
          <w:trHeight w:val="1242"/>
        </w:trPr>
        <w:tc>
          <w:tcPr>
            <w:tcW w:w="9648" w:type="dxa"/>
            <w:shd w:val="clear" w:color="auto" w:fill="auto"/>
            <w:vAlign w:val="center"/>
          </w:tcPr>
          <w:p w:rsidR="00930462" w:rsidRPr="00A15111" w:rsidRDefault="00930462" w:rsidP="00A151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5111">
              <w:rPr>
                <w:rFonts w:ascii="Arial" w:hAnsi="Arial" w:cs="Arial"/>
                <w:sz w:val="28"/>
                <w:szCs w:val="28"/>
              </w:rPr>
              <w:t>НОРМАТИВЫ ГРАДОСТРОИТЕЛЬНОГО ПРОЕКТИРОВАНИЯ</w:t>
            </w:r>
          </w:p>
        </w:tc>
      </w:tr>
    </w:tbl>
    <w:p w:rsidR="00930462" w:rsidRPr="00A15111" w:rsidRDefault="00930462" w:rsidP="00A15111">
      <w:pPr>
        <w:jc w:val="center"/>
        <w:rPr>
          <w:rFonts w:ascii="Arial" w:hAnsi="Arial" w:cs="Arial"/>
          <w:sz w:val="28"/>
          <w:szCs w:val="28"/>
        </w:rPr>
      </w:pPr>
    </w:p>
    <w:p w:rsidR="00930462" w:rsidRPr="00A15111" w:rsidRDefault="00930462" w:rsidP="00A15111">
      <w:pPr>
        <w:jc w:val="center"/>
        <w:rPr>
          <w:rFonts w:ascii="Arial" w:hAnsi="Arial" w:cs="Arial"/>
          <w:sz w:val="28"/>
          <w:szCs w:val="28"/>
        </w:rPr>
      </w:pPr>
      <w:r w:rsidRPr="00A15111">
        <w:rPr>
          <w:rFonts w:ascii="Arial" w:hAnsi="Arial" w:cs="Arial"/>
          <w:sz w:val="28"/>
          <w:szCs w:val="28"/>
        </w:rPr>
        <w:t>Материалы по обоснованию расчетных показателей, содержащихся в основной части нормативов градостроительного проектирования</w:t>
      </w:r>
    </w:p>
    <w:p w:rsidR="00930462" w:rsidRPr="00A15111" w:rsidRDefault="00930462" w:rsidP="00A15111">
      <w:pPr>
        <w:jc w:val="center"/>
        <w:rPr>
          <w:rFonts w:ascii="Arial" w:hAnsi="Arial" w:cs="Arial"/>
          <w:sz w:val="28"/>
          <w:szCs w:val="28"/>
        </w:rPr>
      </w:pPr>
      <w:bookmarkStart w:id="1" w:name="_GoBack"/>
      <w:bookmarkEnd w:id="1"/>
    </w:p>
    <w:p w:rsidR="00930462" w:rsidRPr="00A15111" w:rsidRDefault="00930462" w:rsidP="00A15111">
      <w:pPr>
        <w:jc w:val="center"/>
        <w:rPr>
          <w:rFonts w:ascii="Arial" w:hAnsi="Arial" w:cs="Arial"/>
          <w:sz w:val="28"/>
          <w:szCs w:val="28"/>
        </w:rPr>
      </w:pP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  <w:sectPr w:rsidR="00930462" w:rsidRPr="00A15111">
          <w:pgSz w:w="11906" w:h="16838"/>
          <w:pgMar w:top="1134" w:right="850" w:bottom="764" w:left="1701" w:header="708" w:footer="708" w:gutter="0"/>
          <w:cols w:space="720"/>
          <w:docGrid w:linePitch="600" w:charSpace="36864"/>
        </w:sectPr>
      </w:pPr>
      <w:r w:rsidRPr="00A15111">
        <w:rPr>
          <w:rFonts w:ascii="Arial" w:hAnsi="Arial" w:cs="Arial"/>
          <w:sz w:val="24"/>
          <w:szCs w:val="24"/>
        </w:rPr>
        <w:t>2017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lastRenderedPageBreak/>
        <w:t>Содержание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75"/>
        <w:gridCol w:w="6148"/>
        <w:gridCol w:w="1530"/>
      </w:tblGrid>
      <w:tr w:rsidR="00930462" w:rsidRPr="00A15111" w:rsidTr="00D6384B">
        <w:trPr>
          <w:trHeight w:val="722"/>
          <w:tblHeader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Обозначение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930462" w:rsidRPr="00A15111" w:rsidTr="00D6384B"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Содержание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930462" w:rsidRPr="00A15111" w:rsidTr="00D6384B"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 xml:space="preserve">Состав документации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30462" w:rsidRPr="00A15111" w:rsidTr="00D6384B"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Нормативно-правовая база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930462" w:rsidRPr="00A15111" w:rsidTr="00D6384B"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Цели и задачи Местных нормативов градостроительного проектирования (МНГП)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930462" w:rsidRPr="00A15111" w:rsidTr="00D6384B"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Расположение и природно-климатические условия поселения муниципального района Курской области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930462" w:rsidRPr="00A15111" w:rsidTr="00D6384B"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Расположение в системе расселения и административно-территориальное устройство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930462" w:rsidRPr="00A15111" w:rsidTr="00D6384B"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Природно-климатические условия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930462" w:rsidRPr="00A15111" w:rsidTr="00D6384B">
        <w:trPr>
          <w:trHeight w:val="583"/>
        </w:trPr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Анализ планов и программ комплексного социально-экономического развития поселения муниципального района Курской области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930462" w:rsidRPr="00A15111" w:rsidTr="00D6384B"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Система учреждений обслуживания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930462" w:rsidRPr="00A15111" w:rsidTr="00D6384B"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Обоснование расчетных показателей, содержащихся в основной части Местных нормативов градостроительного проектирования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930462" w:rsidRPr="00A15111" w:rsidTr="00D6384B"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Раздел I. Объекты муниципального жилищного фонда поселения муниципального района Курской области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930462" w:rsidRPr="00A15111" w:rsidTr="00D6384B"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Раздел II. Объекты здравоохранения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930462" w:rsidRPr="00A15111" w:rsidTr="00D6384B"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Раздел III. Объекты физической культуры и спорта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930462" w:rsidRPr="00A15111" w:rsidTr="00D6384B"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Раздел IV. Объекты культуры и искусства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930462" w:rsidRPr="00A15111" w:rsidTr="00D6384B"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Раздел V. Объекты образования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930462" w:rsidRPr="00A15111" w:rsidTr="00D6384B"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 xml:space="preserve">Раздел VI. Объекты услуг общественного питания, торговли, бытового обслуживания и иных услуг для </w:t>
            </w:r>
            <w:r w:rsidRPr="00A15111">
              <w:rPr>
                <w:rFonts w:ascii="Arial" w:hAnsi="Arial" w:cs="Arial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lastRenderedPageBreak/>
              <w:t>19</w:t>
            </w:r>
          </w:p>
        </w:tc>
      </w:tr>
      <w:tr w:rsidR="00930462" w:rsidRPr="00A15111" w:rsidTr="00D6384B"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Раздел VII. Объекты автомобильного транспорта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930462" w:rsidRPr="00A15111" w:rsidTr="00D6384B"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Раздел VIII. Объекты электроснабжения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930462" w:rsidRPr="00A15111" w:rsidTr="00D6384B"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Раздел IX. Объекты теплоснабжения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23</w:t>
            </w:r>
          </w:p>
        </w:tc>
      </w:tr>
      <w:tr w:rsidR="00930462" w:rsidRPr="00A15111" w:rsidTr="00D6384B"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Раздел X. Объекты газоснабжения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24</w:t>
            </w:r>
          </w:p>
        </w:tc>
      </w:tr>
      <w:tr w:rsidR="00930462" w:rsidRPr="00A15111" w:rsidTr="00D6384B"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Раздел XI. Объекты водоснабжения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24</w:t>
            </w:r>
          </w:p>
        </w:tc>
      </w:tr>
      <w:tr w:rsidR="00930462" w:rsidRPr="00A15111" w:rsidTr="00D6384B"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Раздел XII. Объекты водоотведения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930462" w:rsidRPr="00A15111" w:rsidTr="00D6384B"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Раздел XIII. Объекты, предназначенные для утилизации и переработки бытовых и промышленных отходов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26</w:t>
            </w:r>
          </w:p>
        </w:tc>
      </w:tr>
      <w:tr w:rsidR="00930462" w:rsidRPr="00A15111" w:rsidTr="00D6384B"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Раздел XIV. Объекты, включая земельные участки, предназначенные для организации ритуальных услуг и содержания мест захоронения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27</w:t>
            </w:r>
          </w:p>
        </w:tc>
      </w:tr>
      <w:tr w:rsidR="00930462" w:rsidRPr="00A15111" w:rsidTr="00D6384B">
        <w:trPr>
          <w:trHeight w:val="200"/>
        </w:trPr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Раздел XV. Объекты рекреационного назначения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</w:tbl>
    <w:p w:rsidR="00930462" w:rsidRPr="00A15111" w:rsidRDefault="00930462" w:rsidP="00930462">
      <w:pPr>
        <w:rPr>
          <w:rFonts w:ascii="Arial" w:hAnsi="Arial" w:cs="Arial"/>
          <w:sz w:val="24"/>
          <w:szCs w:val="24"/>
        </w:rPr>
        <w:sectPr w:rsidR="00930462" w:rsidRPr="00A15111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6" w:h="16838"/>
          <w:pgMar w:top="764" w:right="850" w:bottom="2552" w:left="1701" w:header="708" w:footer="708" w:gutter="0"/>
          <w:pgNumType w:start="2"/>
          <w:cols w:space="720"/>
          <w:docGrid w:linePitch="600" w:charSpace="36864"/>
        </w:sectPr>
      </w:pP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  <w:sectPr w:rsidR="00930462" w:rsidRPr="00A15111">
          <w:type w:val="continuous"/>
          <w:pgSz w:w="11906" w:h="16838"/>
          <w:pgMar w:top="764" w:right="850" w:bottom="2552" w:left="1701" w:header="708" w:footer="708" w:gutter="0"/>
          <w:cols w:space="720"/>
          <w:docGrid w:linePitch="600" w:charSpace="36864"/>
        </w:sectPr>
      </w:pP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lastRenderedPageBreak/>
        <w:t xml:space="preserve">Состав документации </w:t>
      </w:r>
    </w:p>
    <w:tbl>
      <w:tblPr>
        <w:tblW w:w="0" w:type="auto"/>
        <w:tblInd w:w="-233" w:type="dxa"/>
        <w:tblLayout w:type="fixed"/>
        <w:tblLook w:val="0000" w:firstRow="0" w:lastRow="0" w:firstColumn="0" w:lastColumn="0" w:noHBand="0" w:noVBand="0"/>
      </w:tblPr>
      <w:tblGrid>
        <w:gridCol w:w="994"/>
        <w:gridCol w:w="2036"/>
        <w:gridCol w:w="5386"/>
        <w:gridCol w:w="1711"/>
      </w:tblGrid>
      <w:tr w:rsidR="00930462" w:rsidRPr="00A15111" w:rsidTr="00D6384B">
        <w:trPr>
          <w:cantSplit/>
          <w:trHeight w:val="37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Номер тома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Обозначение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930462" w:rsidRPr="00A15111" w:rsidTr="00D6384B">
        <w:trPr>
          <w:cantSplit/>
          <w:trHeight w:val="37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Основная часть проекта. Правила и область применения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книга, 2 экз.</w:t>
            </w:r>
          </w:p>
        </w:tc>
      </w:tr>
      <w:tr w:rsidR="00930462" w:rsidRPr="00A15111" w:rsidTr="00D6384B">
        <w:trPr>
          <w:cantSplit/>
          <w:trHeight w:val="37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Материалы по обоснованию расчетных показателей, содержащихся в основной части нормативов градостроительного проектирования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книга, 2 экз.</w:t>
            </w:r>
          </w:p>
        </w:tc>
      </w:tr>
      <w:tr w:rsidR="00930462" w:rsidRPr="00A15111" w:rsidTr="00D6384B">
        <w:trPr>
          <w:cantSplit/>
          <w:trHeight w:val="37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Материалы проекта, передаваемые заказчику на электронных носителях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0462" w:rsidRPr="00A15111" w:rsidTr="00D6384B">
        <w:trPr>
          <w:cantSplit/>
          <w:trHeight w:val="61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 xml:space="preserve">CD – диск </w:t>
            </w:r>
          </w:p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- в виде файлов в формате Acrobat Reader;</w:t>
            </w:r>
          </w:p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-текстовые и табличные материалы в виде файлов в соответствующих форматах MS Office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2 диска</w:t>
            </w:r>
          </w:p>
        </w:tc>
      </w:tr>
    </w:tbl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Проект выполнен в соответствии с действующими нормами, правилами и стандартами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 xml:space="preserve">ГАП                                                                                           </w:t>
      </w:r>
      <w:r w:rsidRPr="00A15111">
        <w:rPr>
          <w:rFonts w:ascii="Arial" w:hAnsi="Arial" w:cs="Arial"/>
          <w:sz w:val="24"/>
          <w:szCs w:val="24"/>
        </w:rPr>
        <w:tab/>
      </w:r>
      <w:r w:rsidRPr="00A15111">
        <w:rPr>
          <w:rFonts w:ascii="Arial" w:hAnsi="Arial" w:cs="Arial"/>
          <w:sz w:val="24"/>
          <w:szCs w:val="24"/>
        </w:rPr>
        <w:tab/>
        <w:t xml:space="preserve">           _________________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  <w:sectPr w:rsidR="00930462" w:rsidRPr="00A15111">
          <w:headerReference w:type="even" r:id="rId33"/>
          <w:headerReference w:type="default" r:id="rId34"/>
          <w:footerReference w:type="even" r:id="rId35"/>
          <w:footerReference w:type="default" r:id="rId36"/>
          <w:headerReference w:type="first" r:id="rId37"/>
          <w:footerReference w:type="first" r:id="rId38"/>
          <w:pgSz w:w="11906" w:h="16838"/>
          <w:pgMar w:top="793" w:right="850" w:bottom="1134" w:left="1701" w:header="737" w:footer="113" w:gutter="0"/>
          <w:pgNumType w:start="2"/>
          <w:cols w:space="720"/>
          <w:titlePg/>
          <w:docGrid w:linePitch="600" w:charSpace="36864"/>
        </w:sectPr>
      </w:pP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lastRenderedPageBreak/>
        <w:t>Нормативно-правовая база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Федеральные законы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Градостроительный кодекс Российской Федерации от 29 декабря 2004 года № 190-ФЗ;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Земельный кодекс Российской Федерации от 25 октября 2001 года № 136-ФЗ;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Жилищный кодекс Российской Федерации от 29 декабря 2004 года № 188-ФЗ;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Водный кодекс Российской Федерации от 3 июня 2006 года № 74-ФЗ;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Лесной кодекс Российской Федерации от 4 декабря 2006 года № 200-ФЗ;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Федеральный закон от 14 марта 1995 года № 33-ФЗ «Об особо охраняемых природных территориях»;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Федеральный закон от 12 января 1996 года № 8-ФЗ «О погребении и похоронном деле»;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Федеральный закон от 24 июня 1998 года № 89-ФЗ «Об отходах производства и потребления»;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Федеральный закон от 30 марта 1999 года № 52-Ф3 «О санитарно-эпидемиологическом благополучии населения»;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Федеральный закон от 4 мая 1999 года № 96-Ф3 «Об охране атмосферного воздуха»;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Федеральный закон от 10 января 2002 года № 7-ФЗ «Об охране окружающей среды»;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Федеральный закон от 25 июня 2002 года № 73-ФЗ «Об объектах культурного наследия (памятниках истории и культуры) народов Российской Федерации»;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Федеральный закон от 27 декабря 2002 года № 184-ФЗ «О техническом регулировании»;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Федеральный закон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Федеральный закон от 4 декабря 2007 № 329 «О физической культуре и спорте»;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Федеральный закон от 27 июля 2010 года № 190-ФЗ «О теплоснабжении»;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lastRenderedPageBreak/>
        <w:t xml:space="preserve">Федеральный закон от 7 декабря 2011 года № 416-ФЗ «О водоснабжении и водоотведении». 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Иные нормативные акты Российской Федерации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Постановление Правительства Российской Федерации от 20 июня 2006 года № 384 «Об утверждении Правил определения границ зон охраняемых объектов и согласования градостроительных регламентов для таких зон»;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Постановление Правительства Российской Федерации от 26 апреля 2008 года № 315 «Об утверждении Положения о зонах охраны объектов культурного наследия (памятников истории и культуры) народов Российской Федерации»;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Постановление Правительства Российской Федерации от 14 декабря 2009 года № 1007 (ред. от 01.11.2012) «Об утверждении Положения об определении функциональных зон в лесопарковых зонах, площади и границ лесопарковых зон, зеленых зон»;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Распоряжение Правительства Российской Федерации от 3 июля 1996 года № 1063-р «О социальных нормативах и нормах»;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Распоряжение Правительства Российской Федерации от 19 октября 1999 года № 1683-р «О методике определения нормативной потребности субъектов Российской Федерации в объектах социальной инфраструктуры»;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Распоряжение Правительства Российской Федерации от 21 июня 2010 года № 1047-р «О перечне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сооружений»;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Приказ Федерального агентства по техническому регулированию и метрологии от 1 июня 2010 года № 2079 «Об утверждении Перечня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30 декабря 2009 года № 384-ФЗ «Технический регламент о безопасности зданий и сооружений».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 xml:space="preserve">Законодательные и нормативные акты Курской области  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Закон Курской области от 01.12.2004 № 60-ЗКО «О границах муниципальных образований Курской области»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Закон Курской области от 31.10.2006 № 76-ЗКО «О градостроительной деятельности в Курской  области»;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lastRenderedPageBreak/>
        <w:t>Закон Курской области от 22 ноября 2007 года № 118-ЗКО «Об особо охраняемых природных территориях Курской области».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Строительные нормы и правила (СНиП). Своды правил по проектированию и строительству (СП)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Свод правил СП 42.13330.2011 «СНиП 2.07.01-89*. Градостроительство. Планировка и застройка городских и сельских поселений». Актуализированная редакция СНиП 2.07.01-89*», утвержденный приказом Министерства регионального развития Российской Федерации от 28 декабря 2010 г. №820;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Методические рекомендации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образования, утвержденными заместителем Министра образования и науки Российской Федерации А.А.Климивым 4 мая 2016 г. №АК-15/02вн;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Методические рекомендации по развитию сети медицинских организаций государственной системы здравоохранения и муниципальной системы здравоохранения, утвержденные приказом Министерства здравоохранения Российской Федерации от 8 июня 2016 года № 358;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Методические рекомендации по развитию сети организаций сферы физической культуры и спорта и обеспеченности населения услугами таких организаций, утвержденные  Приказом Министерства спорта Российской Федерации от 25 мая 2016 г. №586.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 xml:space="preserve"> </w:t>
      </w:r>
      <w:hyperlink r:id="rId39" w:history="1">
        <w:r w:rsidRPr="00A15111">
          <w:rPr>
            <w:rFonts w:ascii="Arial" w:hAnsi="Arial" w:cs="Arial"/>
            <w:sz w:val="24"/>
            <w:szCs w:val="24"/>
          </w:rPr>
          <w:t>Правила</w:t>
        </w:r>
      </w:hyperlink>
      <w:r w:rsidRPr="00A15111">
        <w:rPr>
          <w:rFonts w:ascii="Arial" w:hAnsi="Arial" w:cs="Arial"/>
          <w:sz w:val="24"/>
          <w:szCs w:val="24"/>
        </w:rPr>
        <w:t xml:space="preserve"> создания, охраны и содержания зеленых насаждений в городах Российской Федерации, утвержденные Приказом Госстроя России от 15.12.1999 N 153. МДС 13-5.2000.</w:t>
      </w:r>
    </w:p>
    <w:p w:rsidR="00930462" w:rsidRPr="00A15111" w:rsidRDefault="000764F0" w:rsidP="00930462">
      <w:pPr>
        <w:rPr>
          <w:rFonts w:ascii="Arial" w:hAnsi="Arial" w:cs="Arial"/>
          <w:sz w:val="24"/>
          <w:szCs w:val="24"/>
        </w:rPr>
      </w:pPr>
      <w:hyperlink r:id="rId40" w:history="1">
        <w:r w:rsidR="00930462" w:rsidRPr="00A15111">
          <w:rPr>
            <w:rFonts w:ascii="Arial" w:hAnsi="Arial" w:cs="Arial"/>
            <w:sz w:val="24"/>
            <w:szCs w:val="24"/>
          </w:rPr>
          <w:t>СанПиН 42-128-4690-88</w:t>
        </w:r>
      </w:hyperlink>
      <w:r w:rsidR="00930462" w:rsidRPr="00A15111">
        <w:rPr>
          <w:rFonts w:ascii="Arial" w:hAnsi="Arial" w:cs="Arial"/>
          <w:sz w:val="24"/>
          <w:szCs w:val="24"/>
        </w:rPr>
        <w:t>. Санитарные правила содержания территорий населенных мест.</w:t>
      </w:r>
    </w:p>
    <w:p w:rsidR="00930462" w:rsidRPr="00A15111" w:rsidRDefault="000764F0" w:rsidP="00930462">
      <w:pPr>
        <w:rPr>
          <w:rFonts w:ascii="Arial" w:hAnsi="Arial" w:cs="Arial"/>
          <w:sz w:val="24"/>
          <w:szCs w:val="24"/>
        </w:rPr>
      </w:pPr>
      <w:hyperlink r:id="rId41" w:history="1">
        <w:r w:rsidR="00930462" w:rsidRPr="00A15111">
          <w:rPr>
            <w:rFonts w:ascii="Arial" w:hAnsi="Arial" w:cs="Arial"/>
            <w:sz w:val="24"/>
            <w:szCs w:val="24"/>
          </w:rPr>
          <w:t>СанПиН 2.1.2882-11</w:t>
        </w:r>
      </w:hyperlink>
      <w:r w:rsidR="00930462" w:rsidRPr="00A15111">
        <w:rPr>
          <w:rFonts w:ascii="Arial" w:hAnsi="Arial" w:cs="Arial"/>
          <w:sz w:val="24"/>
          <w:szCs w:val="24"/>
        </w:rPr>
        <w:t>. Гигиенические требования к размещению, устройству и содержанию кладбищ, зданий и сооружений похоронного назначения.</w:t>
      </w:r>
    </w:p>
    <w:p w:rsidR="00930462" w:rsidRPr="00A15111" w:rsidRDefault="000764F0" w:rsidP="00930462">
      <w:pPr>
        <w:rPr>
          <w:rFonts w:ascii="Arial" w:hAnsi="Arial" w:cs="Arial"/>
          <w:sz w:val="24"/>
          <w:szCs w:val="24"/>
        </w:rPr>
      </w:pPr>
      <w:hyperlink r:id="rId42" w:history="1">
        <w:r w:rsidR="00930462" w:rsidRPr="00A15111">
          <w:rPr>
            <w:rFonts w:ascii="Arial" w:hAnsi="Arial" w:cs="Arial"/>
            <w:sz w:val="24"/>
            <w:szCs w:val="24"/>
          </w:rPr>
          <w:t>СП 2.1.7.1038-01</w:t>
        </w:r>
      </w:hyperlink>
      <w:r w:rsidR="00930462" w:rsidRPr="00A15111">
        <w:rPr>
          <w:rFonts w:ascii="Arial" w:hAnsi="Arial" w:cs="Arial"/>
          <w:sz w:val="24"/>
          <w:szCs w:val="24"/>
        </w:rPr>
        <w:t>. Гигиенические требования к устройству и содержанию полигонов для твердых бытовых отходов.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СП 131.13330.2012 Строительная климатология. Актуализированная редакция СНиП 23-01-99*.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lastRenderedPageBreak/>
        <w:t>Цели и задачи Местных нормативов градостроительного проектирования (МНГП)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Местные нормативы градостроительного проектирования городского поселения Конышевского района Курской  области разрабатываются в целях обеспечения благоприятных условий жизнедеятельности человека, путем установления совокупности расчетных показателей минимально допустимого уровня обеспеченности объектами местного значения, относящимися к областям, предусмотренным частью 4 статьи 29.2. Градостроительного кодекса Российской Федерации №190-ФЗ от 29.12.2014г. и статьей 16  Закона Курской  области от 31.10.2006 № 76-ЗКО «О градостроительной деятельности в Курской области», населения городского поселения и расчетные показатели максимально допустимого уровня территориальной доступности таких объектов для населения городского поселения.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Согласно части 4 статьи 29 Градостроительного Кодекса РФ, нормативы градостроительного проектирования поселения,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поселения, городского округа, относящимися к областям, указанным в пункте 1 части 5 статьи 23 Градостроительного Кодекса РФ, объектами благоустройства территории, иными объектами местного значения поселения, городского округа и расчетных показателей максимально допустимого уровня территориальной доступности таких объектов для населения поселения, городского округа.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Нормируемыми объектами местного значения являются объекты местного значения поселения, городского округа, относящиеся к следующим областям: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а) электро-, тепло-, газо- и водоснабжение населения, водоотведение;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б) автомобильные дороги местного значения;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в) физическая культура и массовый спорт, образование, здравоохранение, утилизация и переработка бытовых и промышленных отходов (с 01.01.2016 – обработка, утилизация, обезвреживание, размещение твердых коммунальных отходов) в случае подготовки генерального плана городского округа;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г) иные области в связи с решением вопросов местного значения поселения, городского округа.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Законом Курской области от 31.10.2006 №76-ЗКО «О градостроительной деятельности в Курской  области» статья 16  установлены объекты местного значения для поселения.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К объектам местного значения, подлежащим отображению на схеме территориального планирования муниципального района, генеральном плане поселения, генеральном плане городского округа, относятся: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lastRenderedPageBreak/>
        <w:t>1) объекты, находящиеся в собственности муниципального образования;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2) объекты водоотведения, электро-, тепло-, газо-, водоснабжения населения муниципального образования;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3) автомобильные дороги и сооружения на них в границах муниципального образования;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4) объекты капитального строительства, реконструкция, капитальный ремонт которых будет предусмотрен за счет или с участием средств местного бюджета или строительство которых необходимо для осуществления полномочий по вопросам местного значения, определенных федеральным законодательством.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Федеральным законом "Об общих принципах организации местного самоуправления в Российской Федерации" от 06.10.2003 г. №131-ФЗ установлены вопросы местного значения городского, сельского поселения.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 xml:space="preserve">В данном проекте Местных нормативов градостроительного проектирования городского поселения определены расчетные показатели минимально допустимого уровня обеспеченности и максимально допустимого уровня территориальной доступности объектов местного значения, соответствующих законодательству и  требованиям технических регламентов.  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Основными задачами проекта МНГП являются: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1) проведение комплексного анализа территории муниципального образования;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2) расчет с учетом проведенного анализа: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- показателей минимально допустимого уровня обеспеченности населения муниципального образования объектами местного значения,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- показателей территориальной доступности таких объектов для населения муниципального образования;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3) установление правил и области применения расчетных показателей, содержащихся в основной части местных нормативов градостроительного проектирования, в целях создания нормативных показателей градостроительного проектирования для подготовки документов территориального планирования, градостроительного зонирования и документации по планировке территорий.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Расположение и природно-климатические условия городского поселения Конышевского района Курской области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Расположение в системе расселения и административно-территориальное устройство.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lastRenderedPageBreak/>
        <w:t>Поселок Конышевка является районным центром Конышевского района. Граничит с Прилепским и Захарковским сельсоветами. На территории МО «поселок Конышевка» расположены 26 соцкультбыта, 23 хозяйствующий субъект различных родов деятельности. На территории МО «поселок Конышевка» расположено 1 553 двора. Проживает трудоспособного населения 2 543 чел., пенсионеров 785 чел..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С северо-востока на юго-запад поселок пересекает железная дорога «Льгов-Брянск». Поселок Конышевка связан автомобильной дорогой местного значения с областным центром, г. Льгов.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Территория п. Конышевка расположена в загородной зоне по отношению к г. Курчатову.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Территории поселка не расположена в зоне катастрофического затопления и в зоне возможных разрушений.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Поселок Конышевка расположен в зоне возможного опасного радиоактивного заражения (загрязнения) в результате аварии на Курчатовской АЭС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При этом, поражения объектов экономики, а также электрических, газовых сетей и линий связи не прогнозируется.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Таблица 1 – Сведения о населенных пунктах городского поселения Конышевского района Курской области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48"/>
        <w:gridCol w:w="2880"/>
        <w:gridCol w:w="3060"/>
        <w:gridCol w:w="2602"/>
      </w:tblGrid>
      <w:tr w:rsidR="00930462" w:rsidRPr="00A15111" w:rsidTr="00D6384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Населенный пункт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Население на 01.01.2017 г.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Расстояние до</w:t>
            </w:r>
          </w:p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Центра  МО, км.</w:t>
            </w:r>
          </w:p>
        </w:tc>
      </w:tr>
      <w:tr w:rsidR="00930462" w:rsidRPr="00A15111" w:rsidTr="00D6384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3 476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30462" w:rsidRPr="00A15111" w:rsidTr="00D6384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Всего по поселению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3 476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Природно-климатические условия.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 xml:space="preserve">Температурный режим является одним из важнейших элементов климата. В годовом ходе средней месячной температуры положительные значения отмечаются с апреля по октябрь и отрицательные – с ноября по март. 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Господствующая роза ветров – летом «северо-запад», зимой - «юг, юго-восток», зимой снежный покров достигает 15-40 см, промерзание грунта 30-60 см, средняя температура днем –5○С, -9○С, ночью до -12○С, морозы до – 23○С, –24○С, абсолютный минимум до -38○С, летом характерны кратковременные ливни, иногда с градом и шквалистым ветром, средняя температура днем +19○С, +24○С, ночью до +14○С,+16○С, абсолютный максимум +37○С.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lastRenderedPageBreak/>
        <w:t>Таблица 1.1.1. Средняя месячная и годовая температура (°С)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64"/>
        <w:gridCol w:w="621"/>
        <w:gridCol w:w="622"/>
        <w:gridCol w:w="621"/>
        <w:gridCol w:w="622"/>
        <w:gridCol w:w="621"/>
        <w:gridCol w:w="622"/>
        <w:gridCol w:w="621"/>
        <w:gridCol w:w="622"/>
        <w:gridCol w:w="621"/>
        <w:gridCol w:w="622"/>
        <w:gridCol w:w="621"/>
        <w:gridCol w:w="622"/>
        <w:gridCol w:w="622"/>
      </w:tblGrid>
      <w:tr w:rsidR="00930462" w:rsidRPr="00A15111" w:rsidTr="00D6384B">
        <w:trPr>
          <w:trHeight w:val="284"/>
          <w:jc w:val="center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Месяц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VI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VII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VIII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IX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XI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XII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930462" w:rsidRPr="00A15111" w:rsidTr="00D6384B">
        <w:trPr>
          <w:trHeight w:val="284"/>
          <w:jc w:val="center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Температура,°С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-9,3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-7,8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-3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6,6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13,9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17,2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18,7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17,6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12,2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5,6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-0,4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-5,2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5,5</w:t>
            </w:r>
          </w:p>
        </w:tc>
      </w:tr>
    </w:tbl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Таблица 1.1.2. Средняя месячная и годовая скорость ветра (м/сек)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4"/>
        <w:gridCol w:w="632"/>
        <w:gridCol w:w="629"/>
        <w:gridCol w:w="628"/>
        <w:gridCol w:w="629"/>
        <w:gridCol w:w="630"/>
        <w:gridCol w:w="630"/>
        <w:gridCol w:w="630"/>
        <w:gridCol w:w="630"/>
        <w:gridCol w:w="630"/>
        <w:gridCol w:w="630"/>
        <w:gridCol w:w="629"/>
        <w:gridCol w:w="630"/>
        <w:gridCol w:w="630"/>
      </w:tblGrid>
      <w:tr w:rsidR="00930462" w:rsidRPr="00A15111" w:rsidTr="00D6384B">
        <w:trPr>
          <w:trHeight w:val="284"/>
          <w:jc w:val="center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Месяц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VI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VII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VIII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IX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XI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XII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930462" w:rsidRPr="00A15111" w:rsidTr="00D6384B">
        <w:trPr>
          <w:trHeight w:val="294"/>
          <w:jc w:val="center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Скорость ветра, м/сек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4,8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5,2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4,6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3,4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3,9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4,5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4,8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5,2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4,5</w:t>
            </w:r>
          </w:p>
        </w:tc>
      </w:tr>
    </w:tbl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Воздействию ливневых дождей подвержена вся территория района. Основные направления движений фронтов с юго-востока на север и северо-восток; с юго-запада на север; с юго-запада на северо-восток и с северо-запада на юго-восток.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Наиболее часто ливневые дожди проходят в период с июня по сентябрь месяцы.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Основное поражающее воздействие приходится на элементы электросетевых объектов, здания с плоской поверхностью крыш, сельскохозяйственные посевы, дорожную сеть межпоселкового уровня.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В результате ливневых дождей увеличивается частота эрозии оврагов, просадки грунтов, обрушения речных откосов.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Ветровые нагрузки – уровень опасности сильных ветров - высокий (среднее многолетнее число дней за год с сильным ветром 23 м/сек и более - более 1.0; возможно возникновение ЧС объектового, муниципального и межмуниципального уровня в результате нарушения устойчивости функционирования линейных объектов энергоснабжения).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br w:type="page"/>
      </w:r>
      <w:r w:rsidRPr="00A15111">
        <w:rPr>
          <w:rFonts w:ascii="Arial" w:hAnsi="Arial" w:cs="Arial"/>
          <w:sz w:val="24"/>
          <w:szCs w:val="24"/>
        </w:rPr>
        <w:lastRenderedPageBreak/>
        <w:t>Таблица 1.1.3. Повторяемость (%) направлений ветра и штилей по месяцам и за год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20"/>
      </w:tblGrid>
      <w:tr w:rsidR="00930462" w:rsidRPr="00A15111" w:rsidTr="00D6384B">
        <w:trPr>
          <w:trHeight w:val="28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Месяц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VI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VII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VIII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IX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XI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XII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930462" w:rsidRPr="00A15111" w:rsidTr="00D6384B">
        <w:trPr>
          <w:trHeight w:val="28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С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930462" w:rsidRPr="00A15111" w:rsidTr="00D6384B">
        <w:trPr>
          <w:trHeight w:val="28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СВ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930462" w:rsidRPr="00A15111" w:rsidTr="00D6384B">
        <w:trPr>
          <w:trHeight w:val="28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В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930462" w:rsidRPr="00A15111" w:rsidTr="00D6384B">
        <w:trPr>
          <w:trHeight w:val="28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ЮВ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930462" w:rsidRPr="00A15111" w:rsidTr="00D6384B">
        <w:trPr>
          <w:trHeight w:val="28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Ю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930462" w:rsidRPr="00A15111" w:rsidTr="00D6384B">
        <w:trPr>
          <w:trHeight w:val="28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Ю3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930462" w:rsidRPr="00A15111" w:rsidTr="00D6384B">
        <w:trPr>
          <w:trHeight w:val="28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930462" w:rsidRPr="00A15111" w:rsidTr="00D6384B">
        <w:trPr>
          <w:trHeight w:val="28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СЗ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930462" w:rsidRPr="00A15111" w:rsidTr="00D6384B">
        <w:trPr>
          <w:trHeight w:val="28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штиль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514850" cy="33432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Социально-демографический состав и плотность населения на территории городского поселения Конышевского района Курской  области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Таблица 2 – Численность населения в границах городского поселения по данным переписей населения</w:t>
      </w:r>
    </w:p>
    <w:tbl>
      <w:tblPr>
        <w:tblW w:w="0" w:type="auto"/>
        <w:tblInd w:w="1946" w:type="dxa"/>
        <w:tblLayout w:type="fixed"/>
        <w:tblLook w:val="0000" w:firstRow="0" w:lastRow="0" w:firstColumn="0" w:lastColumn="0" w:noHBand="0" w:noVBand="0"/>
      </w:tblPr>
      <w:tblGrid>
        <w:gridCol w:w="2834"/>
        <w:gridCol w:w="2846"/>
      </w:tblGrid>
      <w:tr w:rsidR="00930462" w:rsidRPr="00A15111" w:rsidTr="00D6384B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тыс.чел.</w:t>
            </w:r>
          </w:p>
        </w:tc>
      </w:tr>
      <w:tr w:rsidR="00930462" w:rsidRPr="00A15111" w:rsidTr="00D6384B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2012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3 786</w:t>
            </w:r>
          </w:p>
        </w:tc>
      </w:tr>
      <w:tr w:rsidR="00930462" w:rsidRPr="00A15111" w:rsidTr="00D6384B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2013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3 569</w:t>
            </w:r>
          </w:p>
        </w:tc>
      </w:tr>
      <w:tr w:rsidR="00930462" w:rsidRPr="00A15111" w:rsidTr="00D6384B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3 521</w:t>
            </w:r>
          </w:p>
        </w:tc>
      </w:tr>
      <w:tr w:rsidR="00930462" w:rsidRPr="00A15111" w:rsidTr="00D6384B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3 473</w:t>
            </w:r>
          </w:p>
        </w:tc>
      </w:tr>
      <w:tr w:rsidR="00930462" w:rsidRPr="00A15111" w:rsidTr="00D6384B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3 461</w:t>
            </w:r>
          </w:p>
        </w:tc>
      </w:tr>
      <w:tr w:rsidR="00930462" w:rsidRPr="00A15111" w:rsidTr="00D6384B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3 478</w:t>
            </w:r>
          </w:p>
        </w:tc>
      </w:tr>
    </w:tbl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Таблица 3 – Динамика численности населения населенных пунктов _____________поселения (на начало года)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763"/>
        <w:gridCol w:w="1626"/>
        <w:gridCol w:w="1487"/>
        <w:gridCol w:w="1171"/>
        <w:gridCol w:w="1263"/>
        <w:gridCol w:w="1271"/>
      </w:tblGrid>
      <w:tr w:rsidR="00930462" w:rsidRPr="00A15111" w:rsidTr="00D6384B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Нас.пункт/год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2013 г.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2014 г.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</w:tr>
      <w:tr w:rsidR="00930462" w:rsidRPr="00A15111" w:rsidTr="00D6384B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930462" w:rsidRPr="00A15111" w:rsidTr="00D6384B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п. Конышевка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3 569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3 521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3 473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3 461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3 478</w:t>
            </w:r>
          </w:p>
        </w:tc>
      </w:tr>
    </w:tbl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Плотность населения на 01.01.2014 год рассчитывается по данным госстатистики о численности населения и данным о площади населенных пунктов в границах кадастровых кварталов.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Таблица 4 – Плотность населения в границах населенных пунктов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48"/>
        <w:gridCol w:w="2880"/>
        <w:gridCol w:w="2350"/>
      </w:tblGrid>
      <w:tr w:rsidR="00930462" w:rsidRPr="00A15111" w:rsidTr="00D6384B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Территория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Площадь в границах кадастровых кварталов, га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Плотность населения, чел/га</w:t>
            </w:r>
          </w:p>
        </w:tc>
      </w:tr>
      <w:tr w:rsidR="00930462" w:rsidRPr="00A15111" w:rsidTr="00D6384B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п. Конышевка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6 200 кв.м.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1,78</w:t>
            </w:r>
          </w:p>
        </w:tc>
      </w:tr>
    </w:tbl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Анализ планов и программ комплексного социально-экономического развития городского поселения Конышевского района Курской  области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 xml:space="preserve">1. Программа комплексного развития социальной инфраструктуры муниципального образования «поселок Конышевка» Конышевского района Курской области на 2016-2036 годы. 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Задачи Программы- обеспечение безопасности, качества и эффективности использования населением объектов социальной инфраструктуры. Обеспечение доступности объектов социальной инфраструктуры, сбалансированного и перспективного развития объектов социальной инфраструктуры. Обеспечение достижения расчетного уровня обеспеченности населения услугами и эффективности функционирования действующей социальной инфраструктуры.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lastRenderedPageBreak/>
        <w:tab/>
        <w:t>2. Программа комплексного развития транспортной инфраструктуры поселка Конышевка Конышевского района Курской области.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Задачи Программы- повышение безопасности, качества и эффективности транспортного обслуживания населения, а также юридических лиц и индивидуальных предпринимателей осуществляющих экономическую деятельность. Повышение доступности транспортной инфраструктуры для населения и объектов экономической деятельности в соответствии с нормативами градостроительного проектирования поселения.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ab/>
        <w:t>3. Программа комплексного развития систем коммунальной нфраструктуры муниципального образования «поселок Конышевка» Конышевского района Курской области на 2013-2022 годы.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Задачи Программы- обеспечение подключения к системам коммунальной инфраструктуры вводимых объектов жилищного фонда и социальной сферы, строительство и модернизация систем коммунальной инфраструктуры и объектов, используемых для утилизации и захоронения твердых бытовых отходов, в соответствии с потребностями жилищного и промышленного строительства. Повышение качества производимых организациями коммунального комплекса товаров и оказываемых услуг, улучшение экологической ситуации на территории поселка Конышевка.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ab/>
        <w:t>4. Программа «Энергосбережение и повышение энергетической эффективности поселка Конышевка Конышевского района Курской области на 2010-2015 годы и на перспективу до 2020 года».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Задачи Программы-анализ всех получаемых, транспортируемых и потребляемых энергоресурсов, совершенствование нормативных и правовых условий для поддержки энергосбережения и повышения энергетической эффективности, проведение энергетических обследований, проведение необходимых мероприятий по энергетической эффективности учреждений п. Конышевка.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ab/>
        <w:t>5. Программа «Обеспечение доступным и комфортным жильем и коммунальными услугами граждан в муниципального образования «поселок Конышевка» Конышевского района Курской области на 2015-2020 годы».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 xml:space="preserve">Задачи Программы- обеспечение условий комфортного и безопасного проживания в соответствии с современными требованиями, обеспечение жильем молодых семей в установленном порядке, нуждающихся в улучшении жилищных условий. Создание условий для привлечения молодыми семьями собственных средств, дополнительных финансовых средств кредитных и других организаций предоставляющих кредиты и займы, организация озеленения и благоустройства территории поселка и создание условий для развития социальной и инженерной инфраструктуры. 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lastRenderedPageBreak/>
        <w:t>Система учреждений обслуживания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Как правило, социально-культурные объекты размещают по принципу ступенчатости. Ступени определяются частотой пользования населением различными видами услуг или частотой спроса. Различают учреждения повседневного пользования (иногда в их составе особо выделяют учреждения первичного обслуживания), периодического (два-три раза в неделю) и эпизодического (два-три раза в месяц) пользования.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Учреждения повседневного пользования размещают в микрорайонах из расчета 5-7 минут ходьбы от наиболее удаленных жилых домов, что соответствует радиусу доступности порядка 500 м. В условиях низкой плотности населения данный радиус может быть увеличен до 1000 - 3000 м. Определенные объекты могут находиться в пределах транспортной доступности.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Учреждения периодического пользования располагают на обособленных участках жилых районов из расчета пешеходной доступности или затрат времени на проезд в общественном транспорте (включая подход к остановке) не более 15 мин, что отвечает радиусу доступности примерно 1500 м. В условиях низкой плотности населения данный радиус может быть увеличен до 60-минутной транспортной доступности.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Учреждения эпизодического пользования размещают на обособленных участках планировочных районов и в районном центре. Население пользуется этими учреждениями, приезжая в них на личном или общественном транспорте. Время, затрачиваемое на поездки, обычно строго не лимитируется, однако при их размещении стремятся исходить из 60-минутной доступности.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Учреждения повседневного пользования (детские сады, общеобразовательные школы, аптеки, фельдшерско-акушерские пункты, магазины, предприятия бытового обслуживания) размещаются в каждом населенном пункте, при очень низкой плотности населения – в соседнем населенном пункте, или административном центре поселения. Учреждения периодического пользования (больничные учреждения, учреждения культуры и искусства) размещаются как в населенных пунктах, так и в административном центре поселения Конышевка. Учреждения эпизодического пользования преимущественно размещаются в районном центре обслуживания.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Обоснование расчетных показателей, содержащихся в основной части Местных нормативов градостроительного проектирования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Раздел I. Объекты муниципального жилищного фонда городского поселения Конышевского района Курской области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lastRenderedPageBreak/>
        <w:t>Глава 1. Расчетный показатель минимально допустимого уровня обеспеченности жилыми помещениями муниципального жилищного фонда городского поселения, предоставляемыми по договорам социального найма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В соответствии с ч. 1 ст. 50 Жилищного кодекса Российской Федерации нормой предоставления площади жилого помещения по договору социального найма (далее по тексту настоящей главы - норма предоставления) является минимальный размер площади жилого помещения, исходя из которого, определяется размер общей площади жилого помещения, предоставляемого по договору социального найма.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Согласно ч. 2 ст. 50 Жилищного кодекса Российской Федерации,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помещениями, предоставляемыми по договорам социального найма, и других факторов.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Учетной нормой площади жилого помещения (далее по тексту настоящей главы – учетная норма) является минимальный размер площади жилого помещения, исходя из которого, определяется уровень обеспеченности граждан общей площадью жилого помещения в целях их принятия на учет в качестве нуждающихся в жилых помещениях.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В соответствии с ч. 5 ст. 50 Жилищного кодекса Российской Федерации учетная норма устанавливается органом местного самоуправления. Размер такой нормы не может превышать размер нормы предоставления, установленной данным органом.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Глава 2. Расчетный показатель минимально допустимого уровня обеспеченности служебными жилыми помещениями специализированного муниципального жилищного фонда городского поселения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Минимальная общая площадь служебного жилого помещения специализированного жилищного фонда не должна быть меньше минимальной общей площади жилого помещения, предоставляемого по договору социального найма.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Глава 3. Расчетный показатель минимально допустимого уровня обеспеченности жилыми помещениями в общежитиях, относящихся к специализированному муниципальному жилищному фонду городского поселения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Согласно ч.1 ст. 105 Жилищного кодекса Российской Федерации, жилые помещения в общежитиях предоставляются из расчета не менее шести квадратных метров жилой площади на одного человека.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lastRenderedPageBreak/>
        <w:t>Глава 4. Расчетный показатель минимально допустимого уровня обеспеченности жилыми помещениями маневренного фонда специализированного муниципального жилищного фонда городского поселения.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Минимальная площадь жилого помещения в маневренном фонде установлена в соответствии с ч. 1 ст. 106 Жилищного кодекса Российской Федерации.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В соответствии со ст. 95 Жилищного кодекса Российской Федерации жилые помещения маневренного фонда предназначены для временного проживания: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3)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4) иных граждан в случаях, предусмотренных законодательством.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Расчетные показатели максимально допустимого уровня территориальной доступности объектов муниципального жилищного фонда городского поселения.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Максимально допустимый уровень территориальной доступности муниципального жилищного фонда не нормируется.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УЧРЕЖДЕНИЯ И ПРЕДПРИЯТИЯ ОБСЛУЖИВАНИЯ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Размещение учреждений и предприятий по обслуживанию следует предусматривать в общественных центрах в увязке с сетью общественного пассажирского транспорта.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Раздел II. Объекты здравоохранения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 xml:space="preserve">Глава 5. Расчетные показатели минимально допустимого уровня обеспеченности и максимально допустимого уровня территориальной доступности объектов здравоохранения местного значения для населения городского поселения 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Таблица 5 – Обоснование расчетных показателей минимально допустимого уровня обеспеченности объектами здравоохранения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1984"/>
        <w:gridCol w:w="3119"/>
        <w:gridCol w:w="2419"/>
      </w:tblGrid>
      <w:tr w:rsidR="00930462" w:rsidRPr="00A15111" w:rsidTr="00D6384B">
        <w:trPr>
          <w:cantSplit/>
          <w:trHeight w:val="46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lastRenderedPageBreak/>
              <w:t>Наименование объектов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Единица</w:t>
            </w:r>
          </w:p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Обоснование</w:t>
            </w:r>
          </w:p>
        </w:tc>
      </w:tr>
      <w:tr w:rsidR="00930462" w:rsidRPr="00A15111" w:rsidTr="00D6384B">
        <w:trPr>
          <w:cantSplit/>
          <w:trHeight w:val="69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 xml:space="preserve">Амбулаторно-поликлинические учреждения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Посещений в смену на</w:t>
            </w:r>
          </w:p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 тыс. чел.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18,15</w:t>
            </w:r>
          </w:p>
        </w:tc>
        <w:tc>
          <w:tcPr>
            <w:tcW w:w="2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Социальные нормативы и нормы, утвержденные Распоряжением Правительства РФ от 03.07.1996 г. №1063-р (в редакции от 26.01.2017)</w:t>
            </w:r>
          </w:p>
        </w:tc>
      </w:tr>
      <w:tr w:rsidR="00930462" w:rsidRPr="00A15111" w:rsidTr="00D6384B">
        <w:trPr>
          <w:cantSplit/>
          <w:trHeight w:val="39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Больничные учреждения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Коек на</w:t>
            </w:r>
          </w:p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 тыс. чел.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13,47</w:t>
            </w:r>
          </w:p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0462" w:rsidRPr="00A15111" w:rsidTr="00D6384B">
        <w:trPr>
          <w:cantSplit/>
          <w:trHeight w:val="101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Станции скорой медицинской помощи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 xml:space="preserve">Специальный автомобиль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 xml:space="preserve">1 на 10 тыс. чел </w:t>
            </w:r>
          </w:p>
        </w:tc>
        <w:tc>
          <w:tcPr>
            <w:tcW w:w="2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Социальные нормативы и нормы, утвержденные Распоряжением Правительства РФ от 03.07.1996 г. №1063-р (в редакции от 26.01.2017)</w:t>
            </w:r>
          </w:p>
        </w:tc>
      </w:tr>
      <w:tr w:rsidR="00930462" w:rsidRPr="00A15111" w:rsidTr="00D6384B">
        <w:trPr>
          <w:cantSplit/>
          <w:trHeight w:val="32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Аптеки</w:t>
            </w:r>
          </w:p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Объект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 на 6,2 тыс. чел. -  в сельских насел. пунктах</w:t>
            </w:r>
          </w:p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 на 10 тыс. чел. – в городах до 50 тыс. чел</w:t>
            </w:r>
          </w:p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0462" w:rsidRPr="00A15111" w:rsidTr="00D6384B">
        <w:trPr>
          <w:cantSplit/>
          <w:trHeight w:val="32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Выдвижные пункты скорой медицинской помощи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 xml:space="preserve">Специальный автомобиль </w:t>
            </w:r>
          </w:p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мин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 xml:space="preserve">1 на 5 тыс чел. сельского поселения </w:t>
            </w:r>
          </w:p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СП 42.13330.2011 Градостроительство. Планировка и застройка городских и сельских населенных пунктов</w:t>
            </w:r>
          </w:p>
        </w:tc>
      </w:tr>
      <w:tr w:rsidR="00930462" w:rsidRPr="00A15111" w:rsidTr="00D6384B">
        <w:trPr>
          <w:cantSplit/>
          <w:trHeight w:val="32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Фельдшерско-акушерские пункты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Объект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 xml:space="preserve">1 на населенный пункт, либо 1 на несколько населенных пунктов при территориальной близости таких населенных пунктов, при численности населения 0,3 - 0,7 тыс.чел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 xml:space="preserve"> Не установлены</w:t>
            </w:r>
          </w:p>
        </w:tc>
      </w:tr>
    </w:tbl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lastRenderedPageBreak/>
        <w:t>Расчет вместимости данных учреждений производится по заданию на проектирование, определяемому органами здравоохранения. Амбулаторно-поликлинические и больничные учреждения целесообразно размещать на группу населенных пунктов в поселениях с малочисленными населенными пунктами. Участковая больница, расположенная в городском или сельском поселении, обслуживает комплекс сельских поселений. С учетом численности населения возможна участковая больница.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 xml:space="preserve"> Таблица 6 – Обоснование расчетных показателей максимально допустимого уровня территориальной доступности объектов здравоохранения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1984"/>
        <w:gridCol w:w="2410"/>
        <w:gridCol w:w="3128"/>
      </w:tblGrid>
      <w:tr w:rsidR="00930462" w:rsidRPr="00A15111" w:rsidTr="00D6384B">
        <w:trPr>
          <w:cantSplit/>
          <w:trHeight w:val="46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Наименование объектов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Единица</w:t>
            </w:r>
          </w:p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Обоснование</w:t>
            </w:r>
          </w:p>
        </w:tc>
      </w:tr>
      <w:tr w:rsidR="00930462" w:rsidRPr="00A15111" w:rsidTr="00D6384B">
        <w:trPr>
          <w:cantSplit/>
          <w:trHeight w:val="69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 xml:space="preserve">Амбулаторно-поликлинические учреждения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СП 42.13330.2011 Градостроительство. Планировка и застройка городских и сельских населенных пунктов</w:t>
            </w:r>
          </w:p>
        </w:tc>
      </w:tr>
      <w:tr w:rsidR="00930462" w:rsidRPr="00A15111" w:rsidTr="00D6384B">
        <w:trPr>
          <w:cantSplit/>
          <w:trHeight w:val="32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Аптеки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0462" w:rsidRPr="00A15111" w:rsidTr="00D6384B">
        <w:trPr>
          <w:cantSplit/>
          <w:trHeight w:val="32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Фельдшерско-акушерские пункты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мин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Доступность амбулаторно-поликлинических и больничных учреждений – пешеходно-транспортная, доступность станций скорой медицинской помощи – транспортная на спецавтомобиле, доступность аптек и фельдшерско-акушерских пунктов – пешеходная.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фельдшерско-акушерские пункты и аптеки (аптечные пункты) амбулаторно-поликлинические учреждения необходимо располагать– в пределах 30-минутной пешеходно-транспортной доступности.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Место расположения и территория обслуживания станции скорой медицинской помощи, отделения скорой медицинской помощи поликлиники (больницы, больницы скорой медицинской помощи) устанавливаются с учетом численности и плотности населения, особенностей застройки, состояния транспортных магистралей, интенсивности автотранспортного движения, протяженности населенного пункта, с учетом 20-минутной транспортной доступности  (Приказ Министерства здравоохранения РФ от 20 июня 2013 г. № 388н «Об утверждении Порядка оказания скорой, в том числе скорой специализированной, медицинской помощи».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С изменениями и дополнениями от: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lastRenderedPageBreak/>
        <w:t>Раздел III. Объекты физической культуры и спорта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Глава 6. Расчетные показатели минимально допустимого уровня обеспеченности и максимально допустимого уровня территориальной доступности объектов физической культуры и массового спорта местного значения для населения городского поселения.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Таблица 7 – Обоснование расчетных показателей минимально допустимого уровня обеспеченности объектами физической культуры и массового спорта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39"/>
        <w:gridCol w:w="1912"/>
        <w:gridCol w:w="2019"/>
        <w:gridCol w:w="3696"/>
      </w:tblGrid>
      <w:tr w:rsidR="00930462" w:rsidRPr="00A15111" w:rsidTr="00D6384B">
        <w:trPr>
          <w:cantSplit/>
          <w:trHeight w:val="42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Значение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Обоснование</w:t>
            </w:r>
          </w:p>
        </w:tc>
      </w:tr>
      <w:tr w:rsidR="00930462" w:rsidRPr="00A15111" w:rsidTr="00D6384B">
        <w:trPr>
          <w:cantSplit/>
          <w:trHeight w:val="42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Спортивные залы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м2площади пола на 1 тыс. чел.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60-80</w:t>
            </w:r>
          </w:p>
        </w:tc>
        <w:tc>
          <w:tcPr>
            <w:tcW w:w="3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СП 42.13330.2011 Градостроительство. Планировка и застройка городских и сельских поселений (Приложение Ж)</w:t>
            </w:r>
          </w:p>
        </w:tc>
      </w:tr>
      <w:tr w:rsidR="00930462" w:rsidRPr="00A15111" w:rsidTr="00D6384B">
        <w:trPr>
          <w:cantSplit/>
          <w:trHeight w:val="457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Плавательные бассейны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м2зеркала воды на 1 тыс. чел.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20-25</w:t>
            </w:r>
          </w:p>
        </w:tc>
        <w:tc>
          <w:tcPr>
            <w:tcW w:w="3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0462" w:rsidRPr="00A15111" w:rsidTr="00D6384B">
        <w:trPr>
          <w:cantSplit/>
          <w:trHeight w:val="69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Стадионы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объект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 xml:space="preserve">1 на крупный населенный пункт, численностью от 3000 человек, или группу населенных пунктов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 xml:space="preserve">Согласно СП 42.13330.2011, для малых поселений нормы расчета залов и бассейнов необходимо принимать с учетом минимальной вместимости объектов по технологическим требованиям. Комплексы физкультурно-оздоровительных площадок предусматриваются в каждом поселении. В сельских населенных пунктах экономически целесообразно размещение открытых спортивных площадок, спортивных залов в зданиях общеобразовательных школ. 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Стадионы, спортзалы, бассейны являются объектами периодического пользования. Согласно СП 42.13330.2011, радиус обслуживания физкультурно-спортивных центров жилых районов составляет 1500 м. Учитывая низкую плотность населенных пунктов муниципального образования, целесообразно размещение спортивных объектов в радиусе 30-минутной пешеходно-транспортной доступности.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Раздел IV. Объекты культуры и искусства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lastRenderedPageBreak/>
        <w:t>Глава 7. Расчетные показатели минимально допустимого уровня обеспеченности объектами культуры и искусства местного значения для населения городского поселения.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Таблица 11 – Обоснование расчетных показателей минимально допустимого уровня обеспеченности объектами культуры и искусства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95"/>
        <w:gridCol w:w="1323"/>
        <w:gridCol w:w="2128"/>
        <w:gridCol w:w="4121"/>
      </w:tblGrid>
      <w:tr w:rsidR="00930462" w:rsidRPr="00A15111" w:rsidTr="00D6384B">
        <w:trPr>
          <w:trHeight w:val="741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Значение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Обоснование</w:t>
            </w:r>
          </w:p>
        </w:tc>
      </w:tr>
      <w:tr w:rsidR="00930462" w:rsidRPr="00A15111" w:rsidTr="00D6384B">
        <w:trPr>
          <w:trHeight w:val="3287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Муниципальные библиотеки городского поселения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Объект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 (универсальная) на 10 тыс. жителей с учетом пешеходной доступности, 1 (детская) на 5,5 тыс. детей, 1 (юношеская) на 17 тыс. жителей 15-24 лет</w:t>
            </w:r>
          </w:p>
        </w:tc>
        <w:tc>
          <w:tcPr>
            <w:tcW w:w="4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Методика определения нормативной потребности субъектов РФ в объектах социальной инфраструктуры, утвержденная распоряжением Правительства РФ от 19.10.1999 №1683-р (в ред. Распоряжения Правительства РФ от 23.11.2009 №1767-р)</w:t>
            </w:r>
          </w:p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Методика определения нормативной потребности субъектов РФ в объектах социальной инфраструктуры, утвержденная распоряжением Правительства РФ от 19.10.1999 №1683-р (в ред. Распоряжения Правительства РФ от 23.11.2009 №1767-р)</w:t>
            </w:r>
          </w:p>
        </w:tc>
      </w:tr>
      <w:tr w:rsidR="00930462" w:rsidRPr="00A15111" w:rsidTr="00D6384B">
        <w:trPr>
          <w:trHeight w:val="220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 xml:space="preserve">Муниципальные библиотеки </w:t>
            </w:r>
          </w:p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 xml:space="preserve">стационарная опорная </w:t>
            </w:r>
          </w:p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объект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0462" w:rsidRPr="00A15111" w:rsidTr="00D6384B">
        <w:trPr>
          <w:trHeight w:val="416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 xml:space="preserve">библиотека </w:t>
            </w:r>
          </w:p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 xml:space="preserve"> в населенных пунктах</w:t>
            </w:r>
          </w:p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 xml:space="preserve">библиотечный пункт нестационарного обслуживания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0462" w:rsidRPr="00A15111" w:rsidTr="00D6384B">
        <w:trPr>
          <w:trHeight w:val="416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 xml:space="preserve">Муниципальные музеи городских поселений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Объект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 на 25 тыс. человек</w:t>
            </w:r>
          </w:p>
        </w:tc>
        <w:tc>
          <w:tcPr>
            <w:tcW w:w="4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 xml:space="preserve">Методика определения нормативной потребности субъектов РФ в объектах социальной инфраструктуры, </w:t>
            </w:r>
            <w:r w:rsidRPr="00A15111">
              <w:rPr>
                <w:rFonts w:ascii="Arial" w:hAnsi="Arial" w:cs="Arial"/>
                <w:sz w:val="24"/>
                <w:szCs w:val="24"/>
              </w:rPr>
              <w:lastRenderedPageBreak/>
              <w:t>утвержденная распоряжением Правительства РФ от 19.10.1999 №1683-р (в ред. Распоряжения Правительства РФ от 23.11.2009 №1767-р)</w:t>
            </w:r>
          </w:p>
        </w:tc>
      </w:tr>
      <w:tr w:rsidR="00930462" w:rsidRPr="00A15111" w:rsidTr="00D6384B">
        <w:trPr>
          <w:trHeight w:val="416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Муниципальные музеи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 xml:space="preserve">Объект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 xml:space="preserve">1 на 10 тысяч человек </w:t>
            </w:r>
          </w:p>
        </w:tc>
        <w:tc>
          <w:tcPr>
            <w:tcW w:w="4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0462" w:rsidRPr="00A15111" w:rsidTr="00D6384B">
        <w:trPr>
          <w:trHeight w:val="300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lastRenderedPageBreak/>
              <w:t>Муниципальные архивы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 xml:space="preserve">Объект на муниципальный район или городское поселение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0462" w:rsidRPr="00A15111" w:rsidTr="00D6384B">
        <w:trPr>
          <w:trHeight w:val="533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Учреждения культурно-досугового типа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Зрительские места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80 на 1 тыс. жителей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СП 42.13330.2011 Градостроительство. Планировка и застройка городских и сельских поселений (Приложение Ж)</w:t>
            </w:r>
          </w:p>
        </w:tc>
      </w:tr>
    </w:tbl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Муниципальный музей может быть образован при наличии соответствующих фондов. Муниципальный архив может быть объектом муниципального района.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Муниципальные библиотеки, музеи, архивы являются объектами преимущественно периодического и эпизодического пользования. Учреждения культурно-досугового типа - постоянного и периодического пользования. Положение объектов на определенной ступени системы обслуживания определяет территориальную доступность объектов: для библиотек и учреждений культурно-досугового типа она составляет 30-минутную пешеходно-транспортную доступность, для архива и музеев - 60-минутную транспортную доступность.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Согласно СП 42.13330.2011, рекомендуется формировать единые комплексы для культурного и физкультурно-оздоровительного обслуживания для использования учащимися и населением с соответствующим суммированием нормативов. Вместимость музеев и архивов определяются заданием на проектирование.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Раздел V. Объекты образования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Глава 8. Расчетные показатели минимально допустимого уровня обеспеченности и максимально допустимого уровня территориальной доступности объектов образования для населения городского поселения.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 xml:space="preserve">Таблица 12 Расчет показателя минимально допустимого уровня обеспеченности детскими дошкольными организациями 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715"/>
        <w:gridCol w:w="1588"/>
        <w:gridCol w:w="1584"/>
        <w:gridCol w:w="4694"/>
      </w:tblGrid>
      <w:tr w:rsidR="00930462" w:rsidRPr="00A15111" w:rsidTr="00D6384B"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lastRenderedPageBreak/>
              <w:t xml:space="preserve">Объекты дошкольного образования 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Число мест в расчете на 100 детей в возрасте от 0 до 7 лет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 xml:space="preserve">Значение </w:t>
            </w:r>
          </w:p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 xml:space="preserve">Обоснование </w:t>
            </w:r>
          </w:p>
        </w:tc>
      </w:tr>
      <w:tr w:rsidR="00930462" w:rsidRPr="00A15111" w:rsidTr="00D6384B">
        <w:trPr>
          <w:trHeight w:val="517"/>
        </w:trPr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 xml:space="preserve">Письмо Министерства образования и науки РФ от 4 мая 2016 г. N АК-950/02 </w:t>
            </w:r>
          </w:p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о методических рекомендациях</w:t>
            </w:r>
          </w:p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</w:t>
            </w:r>
          </w:p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</w:t>
            </w:r>
          </w:p>
        </w:tc>
      </w:tr>
      <w:tr w:rsidR="00930462" w:rsidRPr="00A15111" w:rsidTr="00D6384B">
        <w:trPr>
          <w:trHeight w:val="1030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 xml:space="preserve">Городские поселения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 xml:space="preserve"> шт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 xml:space="preserve">Таблица 13 Расчет показателя минимально допустимого уровня обеспеченности общеобразовательными организациями 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88"/>
        <w:gridCol w:w="1970"/>
        <w:gridCol w:w="1536"/>
        <w:gridCol w:w="4387"/>
      </w:tblGrid>
      <w:tr w:rsidR="00930462" w:rsidRPr="00A15111" w:rsidTr="00D6384B">
        <w:tc>
          <w:tcPr>
            <w:tcW w:w="1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 xml:space="preserve">Объекты общего образования 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Число мест в  образовательных организациях в расчете на 100 детей в возрасте от 7 до 18 лет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 xml:space="preserve">Значение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 xml:space="preserve">Обоснование </w:t>
            </w:r>
          </w:p>
        </w:tc>
      </w:tr>
      <w:tr w:rsidR="00930462" w:rsidRPr="00A15111" w:rsidTr="00D6384B">
        <w:tc>
          <w:tcPr>
            <w:tcW w:w="1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 xml:space="preserve">Письмо Министерства образования и науки РФ от 4 мая 2016 г. N АК-950/02 </w:t>
            </w:r>
          </w:p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о методических рекомендациях</w:t>
            </w:r>
          </w:p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 xml:space="preserve">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</w:t>
            </w:r>
            <w:r w:rsidRPr="00A15111">
              <w:rPr>
                <w:rFonts w:ascii="Arial" w:hAnsi="Arial" w:cs="Arial"/>
                <w:sz w:val="24"/>
                <w:szCs w:val="24"/>
              </w:rPr>
              <w:lastRenderedPageBreak/>
              <w:t>законодательства российской федерации,</w:t>
            </w:r>
          </w:p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</w:t>
            </w:r>
          </w:p>
        </w:tc>
      </w:tr>
      <w:tr w:rsidR="00930462" w:rsidRPr="00A15111" w:rsidTr="00D6384B">
        <w:trPr>
          <w:trHeight w:val="1030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Городское поселение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шт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 xml:space="preserve"> 95</w:t>
            </w:r>
          </w:p>
        </w:tc>
        <w:tc>
          <w:tcPr>
            <w:tcW w:w="4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lastRenderedPageBreak/>
        <w:t xml:space="preserve">Таблица 14 Расчет показателя минимально допустимого уровня обеспеченности дополнительного образования 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21"/>
        <w:gridCol w:w="2504"/>
        <w:gridCol w:w="1432"/>
        <w:gridCol w:w="3724"/>
      </w:tblGrid>
      <w:tr w:rsidR="00930462" w:rsidRPr="00A15111" w:rsidTr="00D6384B"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 xml:space="preserve">Дополнительное  образование детей </w:t>
            </w:r>
          </w:p>
        </w:tc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 xml:space="preserve">  Число мест на программах дополнительного образования в расчете на 100 детей в возрасте от 5 до 18 лет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 xml:space="preserve">Значение 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 xml:space="preserve">Обоснование </w:t>
            </w:r>
          </w:p>
        </w:tc>
      </w:tr>
      <w:tr w:rsidR="00930462" w:rsidRPr="00A15111" w:rsidTr="00D6384B">
        <w:tc>
          <w:tcPr>
            <w:tcW w:w="1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3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 xml:space="preserve">Письмо Министерства образования и науки РФ от 4 мая 2016 г. № АК-950/02 </w:t>
            </w:r>
          </w:p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о методических рекомендациях</w:t>
            </w:r>
          </w:p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образования.</w:t>
            </w:r>
          </w:p>
        </w:tc>
      </w:tr>
      <w:tr w:rsidR="00930462" w:rsidRPr="00A15111" w:rsidTr="00D6384B"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 xml:space="preserve">Число мест на программах дополнительного образования, реализуемых на базе общеобразовательных организаций, в расчете на 100 обучающихся в общеобразовательных организациях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0462" w:rsidRPr="00A15111" w:rsidTr="00D6384B">
        <w:trPr>
          <w:trHeight w:val="1030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В городском поселении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 xml:space="preserve"> 45</w:t>
            </w:r>
          </w:p>
        </w:tc>
        <w:tc>
          <w:tcPr>
            <w:tcW w:w="3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0462" w:rsidRPr="00A15111" w:rsidTr="00D6384B"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 xml:space="preserve">Число мест на программах дополнительного образования, реализуемых на базе  образовательных организаций (за </w:t>
            </w:r>
            <w:r w:rsidRPr="00A15111">
              <w:rPr>
                <w:rFonts w:ascii="Arial" w:hAnsi="Arial" w:cs="Arial"/>
                <w:sz w:val="24"/>
                <w:szCs w:val="24"/>
              </w:rPr>
              <w:lastRenderedPageBreak/>
              <w:t xml:space="preserve">исключением общеобразовательных организаций) реализующих программы дополнительного образования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0462" w:rsidRPr="00A15111" w:rsidTr="00D6384B">
        <w:trPr>
          <w:trHeight w:val="1030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lastRenderedPageBreak/>
              <w:t>В городском поселении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3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Таблица 15 Обоснование максимально допустимого уровня пешеходной доступности объектов образования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1559"/>
        <w:gridCol w:w="1843"/>
        <w:gridCol w:w="2845"/>
      </w:tblGrid>
      <w:tr w:rsidR="00930462" w:rsidRPr="00A15111" w:rsidTr="00D6384B">
        <w:trPr>
          <w:cantSplit/>
          <w:trHeight w:val="4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Наименование объектов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Единица</w:t>
            </w:r>
          </w:p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Обоснование</w:t>
            </w:r>
          </w:p>
        </w:tc>
      </w:tr>
      <w:tr w:rsidR="00930462" w:rsidRPr="00A15111" w:rsidTr="00D6384B">
        <w:trPr>
          <w:cantSplit/>
          <w:trHeight w:val="12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Дошкольные</w:t>
            </w:r>
          </w:p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СП 42.13330.2011 Градостроительство. Планировка и застройка городских и сельских населенных пунктов</w:t>
            </w:r>
          </w:p>
        </w:tc>
      </w:tr>
      <w:tr w:rsidR="00930462" w:rsidRPr="00A15111" w:rsidTr="00D6384B">
        <w:trPr>
          <w:cantSplit/>
          <w:trHeight w:val="3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0462" w:rsidRPr="00A15111" w:rsidTr="00D6384B">
        <w:trPr>
          <w:cantSplit/>
          <w:trHeight w:val="3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I- II ступень обучения*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500**в городском поселении</w:t>
            </w:r>
          </w:p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0462" w:rsidRPr="00A15111" w:rsidTr="00D6384B">
        <w:trPr>
          <w:cantSplit/>
          <w:trHeight w:val="3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III ступень обучения*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500** в городском поселении</w:t>
            </w:r>
          </w:p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0462" w:rsidRPr="00A15111" w:rsidTr="00D6384B">
        <w:trPr>
          <w:cantSplit/>
          <w:trHeight w:val="8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Организации дополнительного образования для детей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Не нормируется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*I ступень (начальное общее образование) — 4 года;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II ступень (основное общее образование) — 5 лет;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lastRenderedPageBreak/>
        <w:t>III ступень (среднее (полное) общее образование) — 2 года.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** - размещение общеобразовательных организаций допускается на расстоянии транспортной доступности: для учащихся I ступени обучения - 15 мин (в одну сторону), для учащихся II-III ступеней - не более 50 мин (в одну сторону).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Раздел VI. Объекты услуг общественного питания, торговли, бытового обслуживания и иных услуг для населения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Глава 9. Расчетные показатели минимально допустимого уровня обеспеченности и максимально допустимого уровня территориальной доступности объектов общественного питания, торговли, бытового обслуживания населения городского поселения.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Таблица 16 – Обоснование расчетных показателей минимально допустимого уровня обеспеченности объектами общественного питания, торговли, бытового обслуживания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5848985" cy="4361180"/>
                <wp:effectExtent l="6985" t="1270" r="1905" b="0"/>
                <wp:wrapSquare wrapText="bothSides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985" cy="43611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40"/>
                              <w:gridCol w:w="1833"/>
                              <w:gridCol w:w="1649"/>
                              <w:gridCol w:w="1272"/>
                              <w:gridCol w:w="3918"/>
                            </w:tblGrid>
                            <w:tr w:rsidR="00930462" w:rsidRPr="00930462">
                              <w:trPr>
                                <w:trHeight w:val="414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30462" w:rsidRPr="00930462" w:rsidRDefault="00930462" w:rsidP="00930462">
                                  <w:r w:rsidRPr="00930462">
                                    <w:t>№ п/п</w:t>
                                  </w:r>
                                </w:p>
                              </w:tc>
                              <w:tc>
                                <w:tcPr>
                                  <w:tcW w:w="18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30462" w:rsidRPr="00930462" w:rsidRDefault="00930462" w:rsidP="00930462">
                                  <w:r w:rsidRPr="00930462">
                                    <w:t>Наименование объектов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30462" w:rsidRPr="00930462" w:rsidRDefault="00930462" w:rsidP="00930462">
                                  <w:r w:rsidRPr="00930462">
                                    <w:t>Единица</w:t>
                                  </w:r>
                                </w:p>
                                <w:p w:rsidR="00930462" w:rsidRPr="00930462" w:rsidRDefault="00930462" w:rsidP="00930462">
                                  <w:r w:rsidRPr="00930462">
                                    <w:t>измерения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30462" w:rsidRPr="00930462" w:rsidRDefault="00930462" w:rsidP="00930462">
                                  <w:r w:rsidRPr="00930462">
                                    <w:t>Величина</w:t>
                                  </w:r>
                                </w:p>
                              </w:tc>
                              <w:tc>
                                <w:tcPr>
                                  <w:tcW w:w="39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30462" w:rsidRPr="00930462" w:rsidRDefault="00930462" w:rsidP="00930462">
                                  <w:r w:rsidRPr="00930462">
                                    <w:t>Обоснование</w:t>
                                  </w:r>
                                </w:p>
                              </w:tc>
                            </w:tr>
                            <w:tr w:rsidR="00930462" w:rsidRPr="00930462">
                              <w:trPr>
                                <w:trHeight w:val="570"/>
                              </w:trPr>
                              <w:tc>
                                <w:tcPr>
                                  <w:tcW w:w="54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30462" w:rsidRPr="00930462" w:rsidRDefault="00930462" w:rsidP="00930462">
                                  <w:r w:rsidRPr="00930462"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833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30462" w:rsidRPr="00930462" w:rsidRDefault="00930462" w:rsidP="00930462">
                                  <w:r w:rsidRPr="00930462">
                                    <w:t>Магазины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30462" w:rsidRPr="00930462" w:rsidRDefault="00930462" w:rsidP="00930462">
                                  <w:r w:rsidRPr="00930462">
                                    <w:t>м2 торговой площади на 1 тыс. чел.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30462" w:rsidRPr="00930462" w:rsidRDefault="00930462" w:rsidP="00930462">
                                  <w:r w:rsidRPr="00930462">
                                    <w:t>280 городские поселения</w:t>
                                  </w:r>
                                </w:p>
                              </w:tc>
                              <w:tc>
                                <w:tcPr>
                                  <w:tcW w:w="391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30462" w:rsidRPr="00930462" w:rsidRDefault="00930462" w:rsidP="00930462">
                                  <w:r w:rsidRPr="00930462">
                                    <w:t>СП 42.13330.2011 Градостроительство. Планировка и застройка городских и сельских поселений (Приложение Ж)</w:t>
                                  </w:r>
                                </w:p>
                              </w:tc>
                            </w:tr>
                            <w:tr w:rsidR="00930462" w:rsidRPr="00930462">
                              <w:trPr>
                                <w:trHeight w:val="570"/>
                              </w:trPr>
                              <w:tc>
                                <w:tcPr>
                                  <w:tcW w:w="540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30462" w:rsidRPr="00930462" w:rsidRDefault="00930462" w:rsidP="00930462"/>
                              </w:tc>
                              <w:tc>
                                <w:tcPr>
                                  <w:tcW w:w="183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30462" w:rsidRPr="00930462" w:rsidRDefault="00930462" w:rsidP="00930462"/>
                              </w:tc>
                              <w:tc>
                                <w:tcPr>
                                  <w:tcW w:w="1649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30462" w:rsidRPr="00930462" w:rsidRDefault="00930462" w:rsidP="00930462"/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30462" w:rsidRPr="00930462" w:rsidRDefault="00930462" w:rsidP="00930462">
                                  <w:r w:rsidRPr="00930462">
                                    <w:t>300 сельские поселения</w:t>
                                  </w:r>
                                </w:p>
                              </w:tc>
                              <w:tc>
                                <w:tcPr>
                                  <w:tcW w:w="3918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30462" w:rsidRPr="00930462" w:rsidRDefault="00930462" w:rsidP="00930462"/>
                              </w:tc>
                            </w:tr>
                            <w:tr w:rsidR="00930462" w:rsidRPr="00930462">
                              <w:trPr>
                                <w:trHeight w:val="421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30462" w:rsidRPr="00930462" w:rsidRDefault="00930462" w:rsidP="00930462">
                                  <w:r w:rsidRPr="00930462"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8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30462" w:rsidRPr="00930462" w:rsidRDefault="00930462" w:rsidP="00930462">
                                  <w:r w:rsidRPr="00930462">
                                    <w:t>Предприятия общественного питания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30462" w:rsidRPr="00930462" w:rsidRDefault="00930462" w:rsidP="00930462">
                                  <w:r w:rsidRPr="00930462">
                                    <w:t>мест на 1 тыс. чел.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30462" w:rsidRPr="00930462" w:rsidRDefault="00930462" w:rsidP="00930462">
                                  <w:r w:rsidRPr="00930462"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3918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30462" w:rsidRPr="00930462" w:rsidRDefault="00930462" w:rsidP="00930462"/>
                              </w:tc>
                            </w:tr>
                            <w:tr w:rsidR="00930462" w:rsidRPr="00930462">
                              <w:trPr>
                                <w:trHeight w:val="421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30462" w:rsidRPr="00930462" w:rsidRDefault="00930462" w:rsidP="00930462">
                                  <w:r w:rsidRPr="00930462"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18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30462" w:rsidRPr="00930462" w:rsidRDefault="00930462" w:rsidP="00930462">
                                  <w:r w:rsidRPr="00930462">
                                    <w:t>Предприятия бытового обслуживания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30462" w:rsidRPr="00930462" w:rsidRDefault="00930462" w:rsidP="00930462">
                                  <w:r w:rsidRPr="00930462">
                                    <w:t>рабочих мест на 1 тыс. чел.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30462" w:rsidRPr="00930462" w:rsidRDefault="00930462" w:rsidP="00930462">
                                  <w:r w:rsidRPr="00930462"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918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30462" w:rsidRPr="00930462" w:rsidRDefault="00930462" w:rsidP="00930462"/>
                              </w:tc>
                            </w:tr>
                            <w:tr w:rsidR="00930462" w:rsidRPr="00930462">
                              <w:trPr>
                                <w:trHeight w:val="421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30462" w:rsidRPr="00930462" w:rsidRDefault="00930462" w:rsidP="00930462">
                                  <w:r w:rsidRPr="00930462"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18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30462" w:rsidRPr="00930462" w:rsidRDefault="00930462" w:rsidP="00930462">
                                  <w:r w:rsidRPr="00930462">
                                    <w:t>Отделение связи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30462" w:rsidRPr="00930462" w:rsidRDefault="00930462" w:rsidP="00930462">
                                  <w:r w:rsidRPr="00930462">
                                    <w:t>объект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30462" w:rsidRPr="00930462" w:rsidRDefault="00930462" w:rsidP="00930462">
                                  <w:r w:rsidRPr="00930462">
                                    <w:t xml:space="preserve">1 </w:t>
                                  </w:r>
                                </w:p>
                              </w:tc>
                              <w:tc>
                                <w:tcPr>
                                  <w:tcW w:w="3918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30462" w:rsidRPr="00930462" w:rsidRDefault="00930462" w:rsidP="00930462"/>
                              </w:tc>
                            </w:tr>
                            <w:tr w:rsidR="00930462" w:rsidRPr="00930462">
                              <w:trPr>
                                <w:trHeight w:val="421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30462" w:rsidRPr="00930462" w:rsidRDefault="00930462" w:rsidP="00930462">
                                  <w:r w:rsidRPr="00930462">
                                    <w:t xml:space="preserve">5 </w:t>
                                  </w:r>
                                </w:p>
                              </w:tc>
                              <w:tc>
                                <w:tcPr>
                                  <w:tcW w:w="18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30462" w:rsidRPr="00930462" w:rsidRDefault="00930462" w:rsidP="00930462">
                                  <w:r w:rsidRPr="00930462">
                                    <w:t xml:space="preserve">Отделения банков, операционная касса 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30462" w:rsidRPr="00930462" w:rsidRDefault="00930462" w:rsidP="00930462">
                                  <w:r w:rsidRPr="00930462">
                                    <w:t>операционная касса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30462" w:rsidRPr="00930462" w:rsidRDefault="00930462" w:rsidP="00930462">
                                  <w:r w:rsidRPr="00930462">
                                    <w:t>1 на 10 тысяч человек</w:t>
                                  </w:r>
                                </w:p>
                              </w:tc>
                              <w:tc>
                                <w:tcPr>
                                  <w:tcW w:w="39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30462" w:rsidRPr="00930462" w:rsidRDefault="00930462" w:rsidP="00930462"/>
                              </w:tc>
                            </w:tr>
                          </w:tbl>
                          <w:p w:rsidR="00930462" w:rsidRPr="00930462" w:rsidRDefault="00930462" w:rsidP="00930462">
                            <w:r w:rsidRPr="00930462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7" type="#_x0000_t202" style="position:absolute;margin-left:0;margin-top:6.85pt;width:460.55pt;height:343.4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ntpgIAACoFAAAOAAAAZHJzL2Uyb0RvYy54bWysVM2O0zAQviPxDpbv3SQlLUm06Wp/KEJa&#10;fqSFB3ATp7FwbGO7TRbEgTuvwDtw4MCNV+i+EWO76f5wQYgcnLE9/jzfzDc+Phk6jrZUGyZFiZOj&#10;GCMqKlkzsS7xu7fLSYaRsUTUhEtBS3xNDT5ZPH503KuCTmUreU01AhBhil6VuLVWFVFkqpZ2xBxJ&#10;RQVsNlJ3xMJUr6Nakx7QOx5N43ge9VLXSsuKGgOrF2ETLzx+09DKvm4aQy3iJYbYrB+1H1dujBbH&#10;pFhrolpW7cMg/xBFR5iASw9QF8QStNHsD6iOVVoa2dijSnaRbBpWUc8B2CTxAzZXLVHUc4HkGHVI&#10;k/l/sNWr7RuNWF3iFCNBOijR7tvu++7H7tfu582Xm68odTnqlSnA9UqBsx3O5AC19nyNupTVe4OE&#10;PG+JWNNTrWXfUlJDjIk7Gd05GnCMA1n1L2UNl5GNlR5oaHTnEggpQYAOtbo+1IcOFlWwOMvSLM9m&#10;GFWwlz6ZJ0nmKxiRYjyutLHPqeyQM0qsQQAenmwvjXXhkGJ0cbcZyVm9ZJz7iV6vzrlGWwJiWfov&#10;nOWqJWF1vM4EV493D4MLhySkwwzXhRWgAAG4PUfGK+NTnkzT+GyaT5bz7OkkXaazSf40ziZxkp/l&#10;8zjN04vlZxdBkhYtq2sqLpmgo0qT9O9UsO+XoC+vU9SXOJ9NZ57cvej3tPZcY/f5Gj5IVMcsNC1n&#10;XYmzgxMpXNmfiRpok8ISxoMd3Q/fpwxyMP59VrxInC6CQuywGrwmvYKcgFayvgbVaAk1BWnAgwNG&#10;K/VHjHpo3hKbDxuiKUb8hQDluU4fDT0aq9EgooKjJbYYBfPchhdhozRbt4ActC3kKaizYV43t1FA&#10;5G4CDek57B8P1/F3597r9olb/AYAAP//AwBQSwMEFAAGAAgAAAAhAJbYIuvcAAAABwEAAA8AAABk&#10;cnMvZG93bnJldi54bWxMj8FOwzAQRO9I/IO1lbhRO6kgbRqngiK4IgJSr268TaLE6yh22/D3LCc4&#10;7sxo5m2xm90gLjiFzpOGZKlAINXedtRo+Pp8vV+DCNGQNYMn1PCNAXbl7U1hcuuv9IGXKjaCSyjk&#10;RkMb45hLGeoWnQlLPyKxd/KTM5HPqZF2Mlcud4NMlXqUznTEC60Zcd9i3Vdnp2H1nmaH8Fa97McD&#10;bvp1eO5P1Gp9t5iftiAizvEvDL/4jA4lMx39mWwQgwZ+JLK6ykCwu0mTBMRRQ6bUA8iykP/5yx8A&#10;AAD//wMAUEsBAi0AFAAGAAgAAAAhALaDOJL+AAAA4QEAABMAAAAAAAAAAAAAAAAAAAAAAFtDb250&#10;ZW50X1R5cGVzXS54bWxQSwECLQAUAAYACAAAACEAOP0h/9YAAACUAQAACwAAAAAAAAAAAAAAAAAv&#10;AQAAX3JlbHMvLnJlbHNQSwECLQAUAAYACAAAACEA4Eip7aYCAAAqBQAADgAAAAAAAAAAAAAAAAAu&#10;AgAAZHJzL2Uyb0RvYy54bWxQSwECLQAUAAYACAAAACEAltgi69wAAAAHAQAADwAAAAAAAAAAAAAA&#10;AAAABQAAZHJzL2Rvd25yZXYueG1sUEsFBgAAAAAEAAQA8wAAAAkG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40"/>
                        <w:gridCol w:w="1833"/>
                        <w:gridCol w:w="1649"/>
                        <w:gridCol w:w="1272"/>
                        <w:gridCol w:w="3918"/>
                      </w:tblGrid>
                      <w:tr w:rsidR="00930462" w:rsidRPr="00930462">
                        <w:trPr>
                          <w:trHeight w:val="414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930462" w:rsidRPr="00930462" w:rsidRDefault="00930462" w:rsidP="00930462">
                            <w:r w:rsidRPr="00930462">
                              <w:t>№ п/п</w:t>
                            </w:r>
                          </w:p>
                        </w:tc>
                        <w:tc>
                          <w:tcPr>
                            <w:tcW w:w="18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930462" w:rsidRPr="00930462" w:rsidRDefault="00930462" w:rsidP="00930462">
                            <w:r w:rsidRPr="00930462">
                              <w:t>Наименование объектов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930462" w:rsidRPr="00930462" w:rsidRDefault="00930462" w:rsidP="00930462">
                            <w:r w:rsidRPr="00930462">
                              <w:t>Единица</w:t>
                            </w:r>
                          </w:p>
                          <w:p w:rsidR="00930462" w:rsidRPr="00930462" w:rsidRDefault="00930462" w:rsidP="00930462">
                            <w:r w:rsidRPr="00930462">
                              <w:t>измерения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930462" w:rsidRPr="00930462" w:rsidRDefault="00930462" w:rsidP="00930462">
                            <w:r w:rsidRPr="00930462">
                              <w:t>Величина</w:t>
                            </w:r>
                          </w:p>
                        </w:tc>
                        <w:tc>
                          <w:tcPr>
                            <w:tcW w:w="39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930462" w:rsidRPr="00930462" w:rsidRDefault="00930462" w:rsidP="00930462">
                            <w:r w:rsidRPr="00930462">
                              <w:t>Обоснование</w:t>
                            </w:r>
                          </w:p>
                        </w:tc>
                      </w:tr>
                      <w:tr w:rsidR="00930462" w:rsidRPr="00930462">
                        <w:trPr>
                          <w:trHeight w:val="570"/>
                        </w:trPr>
                        <w:tc>
                          <w:tcPr>
                            <w:tcW w:w="540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930462" w:rsidRPr="00930462" w:rsidRDefault="00930462" w:rsidP="00930462">
                            <w:r w:rsidRPr="00930462">
                              <w:t>1.</w:t>
                            </w:r>
                          </w:p>
                        </w:tc>
                        <w:tc>
                          <w:tcPr>
                            <w:tcW w:w="1833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930462" w:rsidRPr="00930462" w:rsidRDefault="00930462" w:rsidP="00930462">
                            <w:r w:rsidRPr="00930462">
                              <w:t>Магазины</w:t>
                            </w:r>
                          </w:p>
                        </w:tc>
                        <w:tc>
                          <w:tcPr>
                            <w:tcW w:w="1649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930462" w:rsidRPr="00930462" w:rsidRDefault="00930462" w:rsidP="00930462">
                            <w:r w:rsidRPr="00930462">
                              <w:t>м2 торговой площади на 1 тыс. чел.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930462" w:rsidRPr="00930462" w:rsidRDefault="00930462" w:rsidP="00930462">
                            <w:r w:rsidRPr="00930462">
                              <w:t>280 городские поселения</w:t>
                            </w:r>
                          </w:p>
                        </w:tc>
                        <w:tc>
                          <w:tcPr>
                            <w:tcW w:w="391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930462" w:rsidRPr="00930462" w:rsidRDefault="00930462" w:rsidP="00930462">
                            <w:r w:rsidRPr="00930462">
                              <w:t>СП 42.13330.2011 Градостроительство. Планировка и застройка городских и сельских поселений (Приложение Ж)</w:t>
                            </w:r>
                          </w:p>
                        </w:tc>
                      </w:tr>
                      <w:tr w:rsidR="00930462" w:rsidRPr="00930462">
                        <w:trPr>
                          <w:trHeight w:val="570"/>
                        </w:trPr>
                        <w:tc>
                          <w:tcPr>
                            <w:tcW w:w="540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930462" w:rsidRPr="00930462" w:rsidRDefault="00930462" w:rsidP="00930462"/>
                        </w:tc>
                        <w:tc>
                          <w:tcPr>
                            <w:tcW w:w="183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930462" w:rsidRPr="00930462" w:rsidRDefault="00930462" w:rsidP="00930462"/>
                        </w:tc>
                        <w:tc>
                          <w:tcPr>
                            <w:tcW w:w="1649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930462" w:rsidRPr="00930462" w:rsidRDefault="00930462" w:rsidP="00930462"/>
                        </w:tc>
                        <w:tc>
                          <w:tcPr>
                            <w:tcW w:w="12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930462" w:rsidRPr="00930462" w:rsidRDefault="00930462" w:rsidP="00930462">
                            <w:r w:rsidRPr="00930462">
                              <w:t>300 сельские поселения</w:t>
                            </w:r>
                          </w:p>
                        </w:tc>
                        <w:tc>
                          <w:tcPr>
                            <w:tcW w:w="3918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930462" w:rsidRPr="00930462" w:rsidRDefault="00930462" w:rsidP="00930462"/>
                        </w:tc>
                      </w:tr>
                      <w:tr w:rsidR="00930462" w:rsidRPr="00930462">
                        <w:trPr>
                          <w:trHeight w:val="421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930462" w:rsidRPr="00930462" w:rsidRDefault="00930462" w:rsidP="00930462">
                            <w:r w:rsidRPr="00930462">
                              <w:t>2.</w:t>
                            </w:r>
                          </w:p>
                        </w:tc>
                        <w:tc>
                          <w:tcPr>
                            <w:tcW w:w="18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930462" w:rsidRPr="00930462" w:rsidRDefault="00930462" w:rsidP="00930462">
                            <w:r w:rsidRPr="00930462">
                              <w:t>Предприятия общественного питания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930462" w:rsidRPr="00930462" w:rsidRDefault="00930462" w:rsidP="00930462">
                            <w:r w:rsidRPr="00930462">
                              <w:t>мест на 1 тыс. чел.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930462" w:rsidRPr="00930462" w:rsidRDefault="00930462" w:rsidP="00930462">
                            <w:r w:rsidRPr="00930462">
                              <w:t>40</w:t>
                            </w:r>
                          </w:p>
                        </w:tc>
                        <w:tc>
                          <w:tcPr>
                            <w:tcW w:w="3918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30462" w:rsidRPr="00930462" w:rsidRDefault="00930462" w:rsidP="00930462"/>
                        </w:tc>
                      </w:tr>
                      <w:tr w:rsidR="00930462" w:rsidRPr="00930462">
                        <w:trPr>
                          <w:trHeight w:val="421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930462" w:rsidRPr="00930462" w:rsidRDefault="00930462" w:rsidP="00930462">
                            <w:r w:rsidRPr="00930462">
                              <w:t>3.</w:t>
                            </w:r>
                          </w:p>
                        </w:tc>
                        <w:tc>
                          <w:tcPr>
                            <w:tcW w:w="18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930462" w:rsidRPr="00930462" w:rsidRDefault="00930462" w:rsidP="00930462">
                            <w:r w:rsidRPr="00930462">
                              <w:t>Предприятия бытового обслуживания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930462" w:rsidRPr="00930462" w:rsidRDefault="00930462" w:rsidP="00930462">
                            <w:r w:rsidRPr="00930462">
                              <w:t>рабочих мест на 1 тыс. чел.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930462" w:rsidRPr="00930462" w:rsidRDefault="00930462" w:rsidP="00930462">
                            <w:r w:rsidRPr="00930462">
                              <w:t>9</w:t>
                            </w:r>
                          </w:p>
                        </w:tc>
                        <w:tc>
                          <w:tcPr>
                            <w:tcW w:w="3918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930462" w:rsidRPr="00930462" w:rsidRDefault="00930462" w:rsidP="00930462"/>
                        </w:tc>
                      </w:tr>
                      <w:tr w:rsidR="00930462" w:rsidRPr="00930462">
                        <w:trPr>
                          <w:trHeight w:val="421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930462" w:rsidRPr="00930462" w:rsidRDefault="00930462" w:rsidP="00930462">
                            <w:r w:rsidRPr="00930462">
                              <w:t>4.</w:t>
                            </w:r>
                          </w:p>
                        </w:tc>
                        <w:tc>
                          <w:tcPr>
                            <w:tcW w:w="18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930462" w:rsidRPr="00930462" w:rsidRDefault="00930462" w:rsidP="00930462">
                            <w:r w:rsidRPr="00930462">
                              <w:t>Отделение связи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930462" w:rsidRPr="00930462" w:rsidRDefault="00930462" w:rsidP="00930462">
                            <w:r w:rsidRPr="00930462">
                              <w:t>объект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930462" w:rsidRPr="00930462" w:rsidRDefault="00930462" w:rsidP="00930462">
                            <w:r w:rsidRPr="00930462">
                              <w:t xml:space="preserve">1 </w:t>
                            </w:r>
                          </w:p>
                        </w:tc>
                        <w:tc>
                          <w:tcPr>
                            <w:tcW w:w="3918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930462" w:rsidRPr="00930462" w:rsidRDefault="00930462" w:rsidP="00930462"/>
                        </w:tc>
                      </w:tr>
                      <w:tr w:rsidR="00930462" w:rsidRPr="00930462">
                        <w:trPr>
                          <w:trHeight w:val="421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930462" w:rsidRPr="00930462" w:rsidRDefault="00930462" w:rsidP="00930462">
                            <w:r w:rsidRPr="00930462">
                              <w:t xml:space="preserve">5 </w:t>
                            </w:r>
                          </w:p>
                        </w:tc>
                        <w:tc>
                          <w:tcPr>
                            <w:tcW w:w="18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930462" w:rsidRPr="00930462" w:rsidRDefault="00930462" w:rsidP="00930462">
                            <w:r w:rsidRPr="00930462">
                              <w:t xml:space="preserve">Отделения банков, операционная касса 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930462" w:rsidRPr="00930462" w:rsidRDefault="00930462" w:rsidP="00930462">
                            <w:r w:rsidRPr="00930462">
                              <w:t>операционная касса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930462" w:rsidRPr="00930462" w:rsidRDefault="00930462" w:rsidP="00930462">
                            <w:r w:rsidRPr="00930462">
                              <w:t>1 на 10 тысяч человек</w:t>
                            </w:r>
                          </w:p>
                        </w:tc>
                        <w:tc>
                          <w:tcPr>
                            <w:tcW w:w="39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930462" w:rsidRPr="00930462" w:rsidRDefault="00930462" w:rsidP="00930462"/>
                        </w:tc>
                      </w:tr>
                    </w:tbl>
                    <w:p w:rsidR="00930462" w:rsidRPr="00930462" w:rsidRDefault="00930462" w:rsidP="00930462">
                      <w:r w:rsidRPr="00930462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15111">
        <w:rPr>
          <w:rFonts w:ascii="Arial" w:hAnsi="Arial" w:cs="Arial"/>
          <w:sz w:val="24"/>
          <w:szCs w:val="24"/>
        </w:rPr>
        <w:t>Таблица 17 – Обоснование расчетных показателей максимально допустимого уровня территориальной доступности объектов общественного питания, торговли, бытового обслуживания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71"/>
        <w:gridCol w:w="2556"/>
        <w:gridCol w:w="1537"/>
        <w:gridCol w:w="2358"/>
        <w:gridCol w:w="2359"/>
      </w:tblGrid>
      <w:tr w:rsidR="00930462" w:rsidRPr="00A15111" w:rsidTr="00D6384B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Наименование объектов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Единица</w:t>
            </w:r>
          </w:p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Обоснование</w:t>
            </w:r>
          </w:p>
        </w:tc>
      </w:tr>
      <w:tr w:rsidR="00930462" w:rsidRPr="00A15111" w:rsidTr="00D6384B">
        <w:trPr>
          <w:trHeight w:val="116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Магазины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2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 xml:space="preserve">в городских населенных пунктах –500 – 800, в </w:t>
            </w:r>
          </w:p>
        </w:tc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СП 42.13330.2011 Градостроительство. Планировка и застройка городских и сельских поселений (пункт 10.4, таблица 5)</w:t>
            </w:r>
          </w:p>
        </w:tc>
      </w:tr>
      <w:tr w:rsidR="00930462" w:rsidRPr="00A15111" w:rsidTr="00D6384B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2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0462" w:rsidRPr="00A15111" w:rsidTr="00D6384B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Предприятия бытового обслуживания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2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0462" w:rsidRPr="00A15111" w:rsidTr="00D6384B">
        <w:trPr>
          <w:trHeight w:val="362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Отделение связи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 xml:space="preserve">в городских населенных пунктах –500м </w:t>
            </w:r>
          </w:p>
        </w:tc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Раздел VII. Объекты автомобильного транспорта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Глава 10. Расчетные показатели минимально допустимого уровня обеспеченности и максимально допустимого уровня территориальной доступности автомобильных дорог местного значения для населения городскогопоселения.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Расчетные показатели плотности автомобильных дорог общего пользования определяют минимально допустимый уровень обеспеченности автомобильными дорогами общего пользования местного значения.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 xml:space="preserve">Протяженность сети автомобильных дорог общего пользования – суммарная протяженность участков автомобильных дорог, образующих сеть автомобильных дорог общего пользования. 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Плотность сети автомобильных дорог – это отношение протяженности сети автомобильных дорог общего пользования, проходящих по территории, к площади территории.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 xml:space="preserve">Улично-дорожная сеть – объект транспортной инфраструктуры, являющийся частью территории поселений, ограниченной красными линиями и предназначенной для движения транспортных средств и пешеходов, упорядочения застройки и прокладки инженерных коммуникаций (при соответствующем технико-экономическом обосновании), а также обеспечения транспортных и пешеходных связей территорий поселений как составной части их путей сообщения. Основными элементами улично-дорожной сети являются улицы, проспекты, переулки, проезды, набережные, площади, тротуары, пешеходные и велосипедные дорожки, а также искусственные и защитные дорожные сооружения, элементы обустройства. По своему функциональному </w:t>
      </w:r>
      <w:r w:rsidRPr="00A15111">
        <w:rPr>
          <w:rFonts w:ascii="Arial" w:hAnsi="Arial" w:cs="Arial"/>
          <w:sz w:val="24"/>
          <w:szCs w:val="24"/>
        </w:rPr>
        <w:lastRenderedPageBreak/>
        <w:t>назначению улично-дорожная сеть относится к автомобильным дорогам общего пользования местного значения в границах населенных пунктов.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 xml:space="preserve">Общая протяженность транспортной и улично-дорожной сети поселения составляет 33,0 км, включая улично-дорожную сеть и магистральные дороги. Улично-дорожная сеть составляет 33,0 км. 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 xml:space="preserve">Общая площадь территории поселения – 6,20 кв. км. Существующая площадь населенных пунктов составляет 6,20 кв.км. 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 xml:space="preserve">Таким образом, плотность сети автомобильных дорог как отношение существующей протяженности улично-дорожной сети к общей площади населенных пунктов составляет: 187,9 км/км2. 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При подготовке проекта генерального плана, или проекта внесения изменений в генеральный план учитывается существующая плотность автомобильных дорог.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При подготовке проекта генерального плана следует предусматривать единую систему транспорта и улично-дорожной сети в увязке с планировочной структурой поселения и прилегающей к нему территории, обеспечивающую удобные, быстрые и безопасные транспортные связи со всеми функциональными зонами, с другими поселениями системы расселения, объектами, расположенными вне границ населенных пунктов, объектами внешнего транспорта и автомобильными дорогами общей сети.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 xml:space="preserve">Затраты времени на передвижение от мест проживания до мест работы для 90% трудящихся (в один конец) не должны превышать30мин.  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 xml:space="preserve">Пропускную способность сети улиц, дорог и транспортных пересечений, число мест хранения автомобилей следует определять исходя из уровня автомобилизации на расчетный срок, автомобилей на 1000 чел.: 350 легковых автомобилей, включая 3-4 такси и 2-3 ведомственных автомобиля, 25-40 грузовых автомобилей в зависимости от состава парка. Число мотоциклов и мопедов на 1000 чел. следует принимать 100-150 единиц. 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Число автомобилей, прибывающих в город-центр (районный центр) из других населенных пунктов  системы расселения, и транзитных определяется специальным расчетом.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Сеть улиц и дорог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 xml:space="preserve">Улично-дорожную сеть населенных пунктов следует проектировать в виде непрерывной системы с учетом функционального назначения улиц и дорог, интенсивности транспортного, велосипедного и пешеходного движения, архитектурно-планировочной организации территории и характера застройки. В составе улично-дорожной сети следует выделять улицы и дороги магистрального и местного значения, а также главные улицы. Категории улиц и дорог городов </w:t>
      </w:r>
      <w:r w:rsidRPr="00A15111">
        <w:rPr>
          <w:rFonts w:ascii="Arial" w:hAnsi="Arial" w:cs="Arial"/>
          <w:sz w:val="24"/>
          <w:szCs w:val="24"/>
        </w:rPr>
        <w:lastRenderedPageBreak/>
        <w:t>следует назначать в соответствии с классификацией, приведенной в таблице 7 СП 42.13330.2011 Градостроительство. Планировка и застройка городских и сельских населенных пунктов.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Глава 11. Расчетные показатели минимально допустимого уровня обеспеченности и максимально допустимого уровня территориальной доступности парковками (парковочными местами) для населения городского поселения.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Согласно СП 42.13330.2011 Градостроительство. Планировка и застройка городских и сельских населенных пунктов, число мест хранения автомобилей следует определять исходя из уровня автомобилизации на расчетный срок: 350 легковых автомобилей на 1000 чел.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Открытые стоянки для временного хранения легковых автомобилей следует предусматривать из расчета не менее чем для 70% расчетного парка индивидуальных легковых автомобилей.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90% расчетного числа индивидуальных легковых автомобилей при пешеходной доступности не более 800 м.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Таким образом, минимально допустимый уровень обеспеченности парковочными местами составит 245 мест на 1 тыс.чел. Данный норматив не распространяется на кварталы индивидуальной жилой застройки с приусадебными участками, так как на них размещаются индивидуальные гаражи и места постоянного хранения личного автотранспорта.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Раздел VIII. Объекты электроснабжения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 xml:space="preserve">Глава 12.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электроснабжения для населения городского поселения. 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Определение электрической нагрузки на электроисточники следует производить с учетом использования энергосберегающих технологий и экономных бытовых электроприемников: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- для промышленных предприятий - по опросным листам действующих предприятий, проектам новых, реконструируемых или аналогичных предприятий, а также по укрупненным показателям;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 xml:space="preserve">- для жилищно-коммунального сектора - в соответствии с </w:t>
      </w:r>
      <w:hyperlink r:id="rId43" w:history="1">
        <w:r w:rsidRPr="00A15111">
          <w:rPr>
            <w:rFonts w:ascii="Arial" w:hAnsi="Arial" w:cs="Arial"/>
            <w:sz w:val="24"/>
            <w:szCs w:val="24"/>
          </w:rPr>
          <w:t>РД 34.20.185-94</w:t>
        </w:r>
      </w:hyperlink>
      <w:r w:rsidRPr="00A15111">
        <w:rPr>
          <w:rFonts w:ascii="Arial" w:hAnsi="Arial" w:cs="Arial"/>
          <w:sz w:val="24"/>
          <w:szCs w:val="24"/>
        </w:rPr>
        <w:t xml:space="preserve"> "Инструкция по проектированию городских электрических сетей" и СП 31-110-2003 г.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Таблица 18 - Обоснование укрупненных показателей электропотребления</w:t>
      </w: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2127"/>
        <w:gridCol w:w="3563"/>
      </w:tblGrid>
      <w:tr w:rsidR="00930462" w:rsidRPr="00A15111" w:rsidTr="00D6384B">
        <w:trPr>
          <w:trHeight w:val="240"/>
        </w:trPr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 xml:space="preserve"> Категория  </w:t>
            </w:r>
          </w:p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 xml:space="preserve">населенного </w:t>
            </w:r>
          </w:p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 xml:space="preserve">   пункта   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Обоснование</w:t>
            </w:r>
          </w:p>
        </w:tc>
      </w:tr>
      <w:tr w:rsidR="00930462" w:rsidRPr="00A15111" w:rsidTr="00D6384B">
        <w:trPr>
          <w:trHeight w:val="517"/>
        </w:trPr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Электропотребление, кв-ч/год на 1чел</w:t>
            </w:r>
          </w:p>
        </w:tc>
        <w:tc>
          <w:tcPr>
            <w:tcW w:w="2127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 xml:space="preserve"> Использование максимума электрической нагрузки, ч/год</w:t>
            </w:r>
          </w:p>
        </w:tc>
        <w:tc>
          <w:tcPr>
            <w:tcW w:w="35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0462" w:rsidRPr="00A15111" w:rsidTr="00D6384B">
        <w:trPr>
          <w:trHeight w:val="1104"/>
        </w:trPr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3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СП 42.13330.2011 Градостроительство. Планировка и застройка городских и сельских поселений (приложение Н)</w:t>
            </w:r>
          </w:p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Региональные нормативы градостроительного проектирования, утвержденными   постановлением Администрации Курской области  от 15.11. 2011года №577-па, таблица 43.</w:t>
            </w:r>
          </w:p>
        </w:tc>
      </w:tr>
      <w:tr w:rsidR="00930462" w:rsidRPr="00A15111" w:rsidTr="00D6384B">
        <w:trPr>
          <w:trHeight w:val="1506"/>
        </w:trPr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 xml:space="preserve">Поселки (без кондиционеров) 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0462" w:rsidRPr="00A15111" w:rsidTr="00D6384B">
        <w:trPr>
          <w:trHeight w:val="240"/>
        </w:trPr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 xml:space="preserve">Не оборудованные стационарными электроплитами            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950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4100</w:t>
            </w:r>
          </w:p>
        </w:tc>
        <w:tc>
          <w:tcPr>
            <w:tcW w:w="356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0462" w:rsidRPr="00A15111" w:rsidTr="00D6384B">
        <w:trPr>
          <w:trHeight w:val="240"/>
        </w:trPr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 xml:space="preserve">   Оборудованные электроплитами (100%)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1350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4400</w:t>
            </w:r>
          </w:p>
        </w:tc>
        <w:tc>
          <w:tcPr>
            <w:tcW w:w="35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Для определения в целях градостроительного проектирования минимально допустимого уровня обеспеченности объектами, следует использовать норму минимальной обеспеченности населения (территории) соответствующим ресурсом и характеристики планируемых к размещению объектов.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Максимально допустимый уровень территориальной доступности объектов электроснабжения не нормируется.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Раздел IX. Объекты теплоснабжения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Глава 13.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теплоснабжения для населения городского поселения.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Решения по проектированию и перспективному развитию сетей теплоснабжения следует осуществлять на основании следующих документов: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 xml:space="preserve">- СП 42.13330.2011 "Градостроительство. Планировка и застройка городских и 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сельских поселений. Актуализированная редакция СНиП 2.07.01-89*";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- СНиП 11-04-2003 "Инструкция о порядке разработки, согласования, экспертизы и утверждения градостроительной документации";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- СП 131.13330.2012 «Строительная климатология» (актуализированная версия) ;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- СанПиН 2.2.1/2.1.1.1200-03 "Санитарно-защитные зоны и санитарная классификация предприятий, сооружений и иных объектов" (новая редакция);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- СП 36.13330.2012 "Магистральные трубопроводы";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- СН 452-73 "Нормы отвода земель для магистральных трубопроводов";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- СП 60.13330.2012 "Отопление, вентиляция и кондиционирование";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- СП 124.13330.2012 "Тепловые сети";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- СП 89.13330.2012 "Котельные установки";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- СП 41-101-95 "Проектирование тепловых пунктов";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- МДК 4-05.2004 " Методика определения потребности в топливе, электроэнергии и воде при производстве и передаче тепловой энергии и теплоносителей в системе коммунального теплоснабжения".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Удельные показатели максимальной тепловой нагрузки на отопление и вентиляцию жилых домов, Вт/м2(Для зданий строительства после 2015 г.) - СП 124.13330.2012.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126"/>
        <w:gridCol w:w="1085"/>
        <w:gridCol w:w="992"/>
        <w:gridCol w:w="850"/>
        <w:gridCol w:w="851"/>
        <w:gridCol w:w="1145"/>
      </w:tblGrid>
      <w:tr w:rsidR="00930462" w:rsidRPr="00A15111" w:rsidTr="00D6384B">
        <w:trPr>
          <w:trHeight w:val="527"/>
        </w:trPr>
        <w:tc>
          <w:tcPr>
            <w:tcW w:w="90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Удельные показатели максимальной тепловой нагрузки на отопление и вентиляцию жилых домов, Вт/м2 (Для зданий строительства после 2015 г.)*</w:t>
            </w:r>
          </w:p>
        </w:tc>
      </w:tr>
      <w:tr w:rsidR="00930462" w:rsidRPr="00A15111" w:rsidTr="00D6384B">
        <w:trPr>
          <w:trHeight w:val="300"/>
        </w:trPr>
        <w:tc>
          <w:tcPr>
            <w:tcW w:w="4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Этажность жилых зданий</w:t>
            </w:r>
          </w:p>
        </w:tc>
        <w:tc>
          <w:tcPr>
            <w:tcW w:w="4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 xml:space="preserve">Расчетная температура наружного воздуха для проектирования отопления  , </w:t>
            </w:r>
            <w:r w:rsidRPr="00A15111">
              <w:rPr>
                <w:rFonts w:ascii="Arial" w:hAnsi="Arial" w:cs="Arial"/>
                <w:sz w:val="24"/>
                <w:szCs w:val="24"/>
              </w:rPr>
              <w:lastRenderedPageBreak/>
              <w:t>°C</w:t>
            </w:r>
          </w:p>
        </w:tc>
      </w:tr>
      <w:tr w:rsidR="00930462" w:rsidRPr="00A15111" w:rsidTr="00D6384B">
        <w:trPr>
          <w:trHeight w:val="70"/>
        </w:trPr>
        <w:tc>
          <w:tcPr>
            <w:tcW w:w="4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-20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-25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-30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-35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-40</w:t>
            </w:r>
          </w:p>
        </w:tc>
      </w:tr>
      <w:tr w:rsidR="00930462" w:rsidRPr="00A15111" w:rsidTr="00D6384B">
        <w:trPr>
          <w:trHeight w:val="300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1-3-этажные одноквартирные отдельно стоящие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81</w:t>
            </w:r>
          </w:p>
        </w:tc>
      </w:tr>
      <w:tr w:rsidR="00930462" w:rsidRPr="00A15111" w:rsidTr="00D6384B">
        <w:trPr>
          <w:trHeight w:val="858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2-3-этажные одноквартирные блокированные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67</w:t>
            </w:r>
          </w:p>
        </w:tc>
      </w:tr>
      <w:tr w:rsidR="00930462" w:rsidRPr="00A15111" w:rsidTr="00D6384B">
        <w:trPr>
          <w:trHeight w:val="70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4-6-этажные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59</w:t>
            </w:r>
          </w:p>
        </w:tc>
      </w:tr>
    </w:tbl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 xml:space="preserve">        Расчетные тепловые нагрузки определяются: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- для существующей застройки населенных пунктов и действующих промышленных предприятий – по проектам с уточнением по фактическим тепловым нагрузкам;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- для намечаемых к строительству промышленных предприятий – по укрупненным нормам развития основного (профильного) производства или проектам аналогичных производств;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- для намечаемых к застройке жилых районов – по укрупненным показателям в соответствии с СП 124.13330.2012, для зданий общественно-бытового и социального назначения в соответствии с МДК 4-05-2004   либо по проектам-аналогам.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Проектируемые отдельно стоящие котельные, в том числе с установками комбинированной выработки тепла и электроэнергии, следует размещать преимущественно в промышленных и коммунально-складских зонах в центре тепловых нагрузок.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 xml:space="preserve">Размеры земельных участков для отдельно стоящих котельных, размещаемых в районах жилой застройки, следует принимать по </w:t>
      </w:r>
      <w:hyperlink w:anchor="Par2" w:history="1">
        <w:r w:rsidRPr="00A15111">
          <w:rPr>
            <w:rFonts w:ascii="Arial" w:hAnsi="Arial" w:cs="Arial"/>
            <w:sz w:val="24"/>
            <w:szCs w:val="24"/>
          </w:rPr>
          <w:t>таблице 40</w:t>
        </w:r>
      </w:hyperlink>
      <w:r w:rsidRPr="00A15111">
        <w:rPr>
          <w:rFonts w:ascii="Arial" w:hAnsi="Arial" w:cs="Arial"/>
          <w:sz w:val="24"/>
          <w:szCs w:val="24"/>
        </w:rPr>
        <w:t xml:space="preserve"> Региональных нормативов градостроительного проектирования Курской области, утвержденных постановлением Администрации Курской области от 15.11.2011 №577-па 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Максимально допустимый уровень территориальной доступности объектов теплоснабжения не нормируется.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Раздел X. Объекты газоснабжения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Глава 14.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газоснабжения для населения городского поселения.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lastRenderedPageBreak/>
        <w:t>Таблица 19 – Обоснование расчетных показателей минимально допустимого уровня обеспеченности объектами газоснабжения</w:t>
      </w:r>
    </w:p>
    <w:tbl>
      <w:tblPr>
        <w:tblW w:w="0" w:type="auto"/>
        <w:tblInd w:w="245" w:type="dxa"/>
        <w:tblLayout w:type="fixed"/>
        <w:tblLook w:val="0000" w:firstRow="0" w:lastRow="0" w:firstColumn="0" w:lastColumn="0" w:noHBand="0" w:noVBand="0"/>
      </w:tblPr>
      <w:tblGrid>
        <w:gridCol w:w="4111"/>
        <w:gridCol w:w="1559"/>
        <w:gridCol w:w="1329"/>
        <w:gridCol w:w="2225"/>
      </w:tblGrid>
      <w:tr w:rsidR="00930462" w:rsidRPr="00A15111" w:rsidTr="00D6384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 xml:space="preserve">Наименование норматива, </w:t>
            </w:r>
          </w:p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(потребители ресурса)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Обоснование</w:t>
            </w:r>
          </w:p>
        </w:tc>
      </w:tr>
      <w:tr w:rsidR="00930462" w:rsidRPr="00A15111" w:rsidTr="00D6384B">
        <w:trPr>
          <w:trHeight w:val="78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 xml:space="preserve">Природный газ, при наличии централизованного горячего водоснабжения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м3 / год</w:t>
            </w:r>
          </w:p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на 1 чел.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Согласно</w:t>
            </w:r>
          </w:p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СП 124.13330.2012</w:t>
            </w:r>
          </w:p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СП 42-101-2003</w:t>
            </w:r>
          </w:p>
        </w:tc>
      </w:tr>
      <w:tr w:rsidR="00930462" w:rsidRPr="00A15111" w:rsidTr="00D6384B">
        <w:trPr>
          <w:trHeight w:val="78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 xml:space="preserve">Природный газ, при горячем водоснабжении от газовых водонагревателей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м3 / год</w:t>
            </w:r>
          </w:p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на 1 чел.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294</w:t>
            </w:r>
          </w:p>
        </w:tc>
        <w:tc>
          <w:tcPr>
            <w:tcW w:w="2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0462" w:rsidRPr="00A15111" w:rsidTr="00D6384B">
        <w:trPr>
          <w:trHeight w:val="78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При отсутствии всяких видов горячего водоснабжения.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м3 / год</w:t>
            </w:r>
          </w:p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на 1 чел.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176</w:t>
            </w:r>
          </w:p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Годовые расходы газа на нужды предприятий торговли, бытового обслуживания непроизводственного характера и т. п. допускается принимать в размере до 5 % суммарного расхода теплоты на жилые дома.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Годовые расходы газа на нужды промышленных и сельскохозяйственных предприятий следует определять по объектам аналогам или на основе технологических норм расхода топлива (теплоты).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Годовые и расчетные часовые расходы теплоты на нужды отопления, вентиляции и горячего водоснабжения определяют в соответствии с указаниями СП 30.13330.2012, СП 60.13330.2012 и СП 124.13330.2012.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Максимально допустимый уровень территориальной доступности объектов газоснабжения не нормируется.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Раздел XI. Объекты водоснабжения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Глава 15.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водоснабжения для населения городского поселения.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Расчетное среднесуточное водопотребление населенных пунктов определяется как сумма расходов воды на хозяйственно-бытовые и питьевые нужды, нужды промышленных и сельскохозяйственных предприятий с учетом расходов воды на поливку.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lastRenderedPageBreak/>
        <w:t>Удельное хозяйственно-питьевое водопотребление в населенных пунктах определяется в соответствии с СП 30.13330.2010* "СНиП 2.04.01-85* Внутренний водопровод и канализация зданий", СП 42.13330.2011 Градостроительство. Планировка и застройка городских и сельских поселений.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33"/>
        <w:gridCol w:w="4243"/>
      </w:tblGrid>
      <w:tr w:rsidR="00930462" w:rsidRPr="00A15111" w:rsidTr="00D6384B"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Степень благоустройства районов жилой застройки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Удельное хозяйственно-питьевое водопотребление в населенных пунктах на одного жителя среднесуточное (за год), л/сут.</w:t>
            </w:r>
          </w:p>
        </w:tc>
      </w:tr>
      <w:tr w:rsidR="00930462" w:rsidRPr="00A15111" w:rsidTr="00D6384B"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Застройка зданиями, оборудованными внутренним водопроводом и канализацией:</w:t>
            </w:r>
          </w:p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без ванн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125–160</w:t>
            </w:r>
          </w:p>
        </w:tc>
      </w:tr>
      <w:tr w:rsidR="00930462" w:rsidRPr="00A15111" w:rsidTr="00D6384B"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с ванными и местными водонагревателями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160–230</w:t>
            </w:r>
          </w:p>
        </w:tc>
      </w:tr>
      <w:tr w:rsidR="00930462" w:rsidRPr="00A15111" w:rsidTr="00D6384B"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с централизованным горячим водоснабжением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230–350</w:t>
            </w:r>
          </w:p>
        </w:tc>
      </w:tr>
    </w:tbl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Для районов застройки зданиями с водопользованием из водоразборных колонок удельное среднесуточное (за год) водопотребление на одного жителя следует принимать 30—50 л/сут.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Удельное водопотребление включает расходы воды на хозяйственно-питьевые и бытовые нужды в общественных зданиях (по классификации, принятой в СП 44.13330), за исключением расходов воды для домов отдыха, санаторно-туристских комплексов и пионерских лагерей, которые должны приниматься согласно СП 30.13330 и технологическим данным.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Количество воды на нужды промышленности, обеспечивающей население продуктами, и неучтенные расходы при соответствующем обосновании допускается принимать дополнительно в размере 10-20% суммарного расхода на хозяйственно-питьевые нужды населенного пункта.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Для районов (микрорайонов), застроенных зданиями с централизованным горячим водоснабжением, следует принимать непосредственный отбор горячей воды из тепловой сети в среднем за сутки 40% общего расхода воды на хозяйственно-питьевые нужды и в час максимального водозабора - 55% этого расхода. При смешанной застройке следует исходить из численности населения, проживающего в указанных зданиях.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Максимально допустимый уровень территориальной доступности объектов водоснабжения не нормируется.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Раздел XII. Объекты водоотведения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lastRenderedPageBreak/>
        <w:t>Глава 16.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водоотведения для населения городского поселения.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Проектирование систем канализации населенных пунктов следует производить в соответствии с требованиями Водного кодекса Российской Федерации, СП 30.13330.2012, СП 32.13330.2012, СП 42.13330.2011, СанПиН 2.1.5.980-00.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СП 30.13330.2010* "СНиП 2.04.01-85* Внутренний водопровод и канализация зданий"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СП 32.13330.2012 Канализация. Наружные сети и сооружения. 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СП 42.13330.2011 Градостроительство. Планировка и застройка городских и сельских поселений.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СанПиН 2.1.5.980-00 Гигиенические требования к охране поверхностных вод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СанПиН 2.2.1/2.1.1.1200-03 "Санитарно-защитные зоны и санитарная классификация предприятий, сооружений и иных объектов" 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При проектировании стока поверхностных вод следует руководствоваться требованиями СП 32.13330.2012, СП 42.13330.2011, СанПиН 2.1.5.980-00.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 xml:space="preserve">Мощность объектов водоотведения определяется расчетным водопотреблением участков застройки с учетом особенностей рельефа. 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При наличии канализационных стоков должны быть предусмотрены очистные сооружения.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Проекты канализации объектов разрабатываются одновременно с проектами водоснабжения с обязательным анализом баланса водопотребления и отведения сточных вод. При этом необходимо рассматривать возможность использования очищенных сточных и дождевых вод для производственного водоснабжения и орошения.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Максимально допустимый уровень территориальной доступности объектов водоотведения не нормируется.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Раздел XIII. Объекты, предназначенные для утилизации и переработки бытовых и промышленных отходов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Глава 17. Расчетные показатели минимально допустимого уровня обеспеченности и максимально допустимого уровня территориальной доступности объектов, предназначенных для утилизации и переработки бытовых и промышленных отходов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lastRenderedPageBreak/>
        <w:t>Нормативные требования к размещению полигонов твердых бытовых отходов (ТБО) установлены в соответствии с требованиями Федерального закона от 24.06.1998 № 89-ФЗ «Об отходах производства и потребления», СанПиН 2.1.7.1322-03 «Почва. Очистка населенных мест, отходы производства и потребления, санитарная охрана почвы. Гигиенические требования к размещению и обезвреживанию отходов производства и потребления», СП 2.1.7.1038-01 «Гигиенические требования к устройству и содержанию полигонов для твердых бытовых отходов», «Инструкции по проектированию, эксплуатации и рекультивации полигонов для твердых бытовых отходов», утвержденной Минстроем России от 02.11.1996.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Нормы накопления твердых бытовых отходов приведены в соответствии с СП 14.13330.2011 Градостроительство. Планировка и застройка городских и сельских населенных пунктов.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Конкретные нормы накопления твердых бытовых отходов по жилищному фонду, объектам социальной и производственной деятельности необходимо применять в соответствии с Региональными нормативами градостроительного проектирования, утвержденными Постановлением Администрации Курской области от 15.11.2011 № 577-па.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80"/>
        <w:gridCol w:w="1131"/>
        <w:gridCol w:w="1413"/>
        <w:gridCol w:w="2457"/>
      </w:tblGrid>
      <w:tr w:rsidR="00930462" w:rsidRPr="00A15111" w:rsidTr="00D6384B">
        <w:tc>
          <w:tcPr>
            <w:tcW w:w="4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Бытовые отходы</w:t>
            </w:r>
          </w:p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Количество бытовых отходов, чел./год*</w:t>
            </w:r>
          </w:p>
        </w:tc>
        <w:tc>
          <w:tcPr>
            <w:tcW w:w="2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Обоснование</w:t>
            </w:r>
          </w:p>
        </w:tc>
      </w:tr>
      <w:tr w:rsidR="00930462" w:rsidRPr="00A15111" w:rsidTr="00D6384B">
        <w:tc>
          <w:tcPr>
            <w:tcW w:w="4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кг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л</w:t>
            </w:r>
          </w:p>
        </w:tc>
        <w:tc>
          <w:tcPr>
            <w:tcW w:w="2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0462" w:rsidRPr="00A15111" w:rsidTr="00D6384B">
        <w:trPr>
          <w:trHeight w:val="243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Твердые: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СП 42.13330.2011 "Градостроительство. Планировка и застройка городских и сельских поселений. Актуализированная редакция СНиП 2.07.01-89*" (приложение М)</w:t>
            </w:r>
          </w:p>
        </w:tc>
      </w:tr>
      <w:tr w:rsidR="00930462" w:rsidRPr="00A15111" w:rsidTr="00D6384B"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от жилых зданий, оборудованных водопроводом, канализацией, центральным отоплением и газом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190-225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900-1000</w:t>
            </w:r>
          </w:p>
        </w:tc>
        <w:tc>
          <w:tcPr>
            <w:tcW w:w="2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0462" w:rsidRPr="00A15111" w:rsidTr="00D6384B"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от прочих жилых зданий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300-450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1100-1500</w:t>
            </w:r>
          </w:p>
        </w:tc>
        <w:tc>
          <w:tcPr>
            <w:tcW w:w="2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0462" w:rsidRPr="00A15111" w:rsidTr="00D6384B"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Общее количество по городу с учетом общественных зданий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280-300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1400-1500</w:t>
            </w:r>
          </w:p>
        </w:tc>
        <w:tc>
          <w:tcPr>
            <w:tcW w:w="2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0462" w:rsidRPr="00A15111" w:rsidTr="00D6384B">
        <w:trPr>
          <w:trHeight w:val="70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Жидкие из выгребов (при отсутствии канализации)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2000-3500</w:t>
            </w:r>
          </w:p>
        </w:tc>
        <w:tc>
          <w:tcPr>
            <w:tcW w:w="2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0462" w:rsidRPr="00A15111" w:rsidTr="00D6384B">
        <w:trPr>
          <w:trHeight w:val="77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Смет с 1 м2 твердых покрытий улиц, площадей и парков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5-15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8-20</w:t>
            </w:r>
          </w:p>
        </w:tc>
        <w:tc>
          <w:tcPr>
            <w:tcW w:w="2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Таблица 21. - Размеры земельных участков предприятий и сооружений по обезвреживанию, транспортировке и переработке бытовых отходов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3159"/>
      </w:tblGrid>
      <w:tr w:rsidR="00930462" w:rsidRPr="00A15111" w:rsidTr="00D6384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lastRenderedPageBreak/>
              <w:t>Предприятия и сооружения</w:t>
            </w:r>
          </w:p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Площади земельных участков на 1000 т бытовых отходов, га</w:t>
            </w:r>
          </w:p>
        </w:tc>
      </w:tr>
      <w:tr w:rsidR="00930462" w:rsidRPr="00A15111" w:rsidTr="00D6384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Мусороперерабатывающие и мусоросжигательные предприятия мощностью, тыс. т в год: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0462" w:rsidRPr="00A15111" w:rsidTr="00D6384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до 100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0,05</w:t>
            </w:r>
          </w:p>
        </w:tc>
      </w:tr>
      <w:tr w:rsidR="00930462" w:rsidRPr="00A15111" w:rsidTr="00D6384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св. 100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0,05</w:t>
            </w:r>
          </w:p>
        </w:tc>
      </w:tr>
      <w:tr w:rsidR="00930462" w:rsidRPr="00A15111" w:rsidTr="00D6384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Склады компоста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0,04</w:t>
            </w:r>
          </w:p>
        </w:tc>
      </w:tr>
      <w:tr w:rsidR="00930462" w:rsidRPr="00A15111" w:rsidTr="00D6384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Полигоны*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0,02-0,05</w:t>
            </w:r>
          </w:p>
        </w:tc>
      </w:tr>
      <w:tr w:rsidR="00930462" w:rsidRPr="00A15111" w:rsidTr="00D6384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Поля компостирования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0,5-1</w:t>
            </w:r>
          </w:p>
        </w:tc>
      </w:tr>
      <w:tr w:rsidR="00930462" w:rsidRPr="00A15111" w:rsidTr="00D6384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Мусороперегрузочные станции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0,04</w:t>
            </w:r>
          </w:p>
        </w:tc>
      </w:tr>
      <w:tr w:rsidR="00930462" w:rsidRPr="00A15111" w:rsidTr="00D6384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Сливные станции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0,02</w:t>
            </w:r>
          </w:p>
        </w:tc>
      </w:tr>
      <w:tr w:rsidR="00930462" w:rsidRPr="00A15111" w:rsidTr="00D6384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0,3</w:t>
            </w:r>
          </w:p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* - наименьшие размеры площадей полигонов относятся к сооружениям, размещаемым на песчаных грунтах.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Услуги по вывозу твердых и жидких бытовых отходов должны оказываться в следующие сроки: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- не реже одного раза в три дня - при температуре воздуха до 14 °С;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- ежедневно - при температуре воздуха выше 14 °С;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- по мере накопления - нечистоты и помои неканализированных домовладений, крупногабаритные бытовые отходы.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Максимально допустимый уровень территориальной доступности объектов, предназначенных для утилизации и переработки бытовых и промышленных отходов, не нормируется.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Раздел XIV. Объекты, включая земельные участки, предназначенные для организации ритуальных услуг и содержания мест захоронения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lastRenderedPageBreak/>
        <w:t>Глава 18. Расчетные показатели минимально допустимого уровня обеспеченности  и максимально допустимого уровня территориальной доступности объектов, предназначенных для организации ритуальных услуг и мест захоронения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Нормативные требования к размещению кладбищ и показатели минимально допустимого уровня обеспеченности земельными участками, предназначенными для организации ритуальных услуг и содержания мест захоронения, устанавливаются в соответствии с СанПиН 2.1.2882-11 «Гигиенические требования к размещению, устройству и содержанию кладбищ, зданий и сооружений похоронного назначения», СП 42.13330.2011 "Градостроительство. Планировка и застройка городских и сельских поселений. Актуализированная редакция СНиП 2.07.01-89*".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Таблица 22. - Обоснование обеспеченности объектами, включая земельные участки, предназначенными для организации ритуальных услуг и содержания мест захоронения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25"/>
        <w:gridCol w:w="1559"/>
        <w:gridCol w:w="1417"/>
        <w:gridCol w:w="3625"/>
      </w:tblGrid>
      <w:tr w:rsidR="00930462" w:rsidRPr="00A15111" w:rsidTr="00D6384B">
        <w:trPr>
          <w:trHeight w:val="407"/>
        </w:trPr>
        <w:tc>
          <w:tcPr>
            <w:tcW w:w="2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Наименование объекта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3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Обоснование</w:t>
            </w:r>
          </w:p>
        </w:tc>
      </w:tr>
      <w:tr w:rsidR="00930462" w:rsidRPr="00A15111" w:rsidTr="00D6384B">
        <w:trPr>
          <w:trHeight w:val="475"/>
        </w:trPr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  <w:tc>
          <w:tcPr>
            <w:tcW w:w="3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0462" w:rsidRPr="00A15111" w:rsidTr="00D6384B">
        <w:trPr>
          <w:trHeight w:val="491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Кладбища традиционного захоронения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га на 1 тыс. чел.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0,24*</w:t>
            </w:r>
          </w:p>
        </w:tc>
        <w:tc>
          <w:tcPr>
            <w:tcW w:w="3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СП 42.13330.2011 "Градостроительство. Планировка и застройка городских и сельских поселений. Актуализированная редакция СНиП 2.07.01-89*" (приложение Ж)</w:t>
            </w:r>
          </w:p>
        </w:tc>
      </w:tr>
      <w:tr w:rsidR="00930462" w:rsidRPr="00A15111" w:rsidTr="00D6384B">
        <w:trPr>
          <w:trHeight w:val="655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Кладбища урновых захоронений после кремации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га на 1 тыс. чел.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0,02</w:t>
            </w:r>
          </w:p>
        </w:tc>
        <w:tc>
          <w:tcPr>
            <w:tcW w:w="3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0462" w:rsidRPr="00A15111" w:rsidTr="00D6384B">
        <w:trPr>
          <w:trHeight w:val="410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Бюро похоронного обслуживания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объект на поселение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*- также учитывается перспективный рост численности населения, коэффициент смертности, наличие действующих объектов похоронного обслуживания, норма земельного участка на одно захоронение.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Места захоронения эпизодически посещаются населением в целях почтения памяти, благоустройства участков и т.д., таким образом, их территориальная доступность не должна превышать 2 часа с использованием транспорта.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Раздел XV. Зоны рекреационного назначения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 xml:space="preserve">В состав зон рекреационного назначения могут включаться зоны в границах территорий,  занятых городскими лесами, скверами, парками, садами, прудами, </w:t>
      </w:r>
      <w:r w:rsidRPr="00A15111">
        <w:rPr>
          <w:rFonts w:ascii="Arial" w:hAnsi="Arial" w:cs="Arial"/>
          <w:sz w:val="24"/>
          <w:szCs w:val="24"/>
        </w:rPr>
        <w:lastRenderedPageBreak/>
        <w:t>озерами, водохранилищами, пляжами,  а также в границах иных территорий, используемых и предназначенных для отдыха, туризма, занятий физической культурой и спортом.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Глава 19. Расчетные показатели минимально допустимого уровня обеспеченности и максимально допустимый уровень территориальной доступности мест массового отдыха населения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Нормативные требования к размещению и параметрам зонам размещения мест массового отдыха населения приведены в соответствии с СП 42.13330.2011 (Актуализированная редакция СНиП 2.07.01-89* «Градостроительство. Планировка и застройка городских и сельских поселений», пп. 9.6, 9.25).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Таблица 23. - Обоснование обеспеченности и территориальной доступности мест массового отдыха населения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2794"/>
        <w:gridCol w:w="1597"/>
        <w:gridCol w:w="1290"/>
        <w:gridCol w:w="1762"/>
        <w:gridCol w:w="1225"/>
      </w:tblGrid>
      <w:tr w:rsidR="00930462" w:rsidRPr="00A15111" w:rsidTr="00D6384B">
        <w:trPr>
          <w:trHeight w:val="77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Наименование объекта</w:t>
            </w:r>
          </w:p>
        </w:tc>
        <w:tc>
          <w:tcPr>
            <w:tcW w:w="2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930462" w:rsidRPr="00A15111" w:rsidTr="00D6384B">
        <w:trPr>
          <w:trHeight w:val="70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</w:tr>
      <w:tr w:rsidR="00930462" w:rsidRPr="00A15111" w:rsidTr="00D6384B">
        <w:trPr>
          <w:trHeight w:val="7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Объекты массового кратковременного отдыха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м2 на 1 посетителя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500 - 1000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мин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930462" w:rsidRPr="00A15111" w:rsidTr="00D6384B">
        <w:trPr>
          <w:trHeight w:val="7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Речные и озерные пляжи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м2 на 1 посетителя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8 (в зонах отдыха)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мин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</w:tbl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Глава 20. Расчетные показатели минимально допустимого уровня обеспеченности и максимально допустимый уровень территориальной доступности озелененными территориями общего пользования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Нормативные требования к размещению и параметрам озелененных территорий общего пользования приведены в соответствии с СП 42.13330.2011 (Актуализированная редакция СНиП 2.07.01-89* «Градостроительство. Планировка и застройка городских и сельских поселений», пп. 9.13 – 9.15, 9.19), Правилами содержания и благоустройства территории муниципального образования «поселок Конышевка», утвержденными решением Собрания депутатов п. Конышевка Конышевского района Курской области от 25.07.2012г. №36 (с изменениями и дополнениями).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Таблица 24. - Обоснование расчетных показателей обеспеченности и территориальной доступности озелененных территорий общего пользования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3"/>
        <w:gridCol w:w="2642"/>
        <w:gridCol w:w="1200"/>
        <w:gridCol w:w="1908"/>
        <w:gridCol w:w="1210"/>
        <w:gridCol w:w="1711"/>
      </w:tblGrid>
      <w:tr w:rsidR="00930462" w:rsidRPr="00A15111" w:rsidTr="00D6384B">
        <w:trPr>
          <w:trHeight w:val="778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Наименование объекта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930462" w:rsidRPr="00A15111" w:rsidTr="00D6384B">
        <w:trPr>
          <w:trHeight w:val="708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</w:tr>
      <w:tr w:rsidR="00930462" w:rsidRPr="00A15111" w:rsidTr="00D6384B">
        <w:trPr>
          <w:trHeight w:val="708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Озелененные территории общего пользования (парки, скверы, бульвары)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м2/чел.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8-10 (для малых городов), 12 (для сельских поселений)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мин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462" w:rsidRPr="00A15111" w:rsidRDefault="00930462" w:rsidP="00930462">
            <w:pPr>
              <w:rPr>
                <w:rFonts w:ascii="Arial" w:hAnsi="Arial" w:cs="Arial"/>
                <w:sz w:val="24"/>
                <w:szCs w:val="24"/>
              </w:rPr>
            </w:pPr>
            <w:r w:rsidRPr="00A15111">
              <w:rPr>
                <w:rFonts w:ascii="Arial" w:hAnsi="Arial" w:cs="Arial"/>
                <w:sz w:val="24"/>
                <w:szCs w:val="24"/>
              </w:rPr>
              <w:t>15 (для парков районного значения)</w:t>
            </w:r>
          </w:p>
        </w:tc>
      </w:tr>
    </w:tbl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Глава 21. Расчетные показатели минимально допустимого уровня обеспеченности  и максимально допустимого уровня территориальной доступности городских лесов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Режим использования городских лесов, лесопарков и зеленых зон установлен в соответствии с требованиями Лесного Кодекса РФ.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Нормативные требования к размещению и площади городских лесов, лесопарков и зеленых зон установлены в соответствии с СП 42.13330.2011 (Актуализированная редакция СНиП 2.07.01-89* «Градостроительство. Планировка и застройка городских и сельских поселений»), Постановления Правительства РФ от 14 декабря 2009 года №1007 «Об утверждении Положения об определении функциональных зон в лесопарковых зонах, площади и границ лесопарковых зон, зеленых зон».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Городские леса, зеленые зоны (включая лесопарковые зоны) относятся к защитным лесам. В защитных лесах запрещается осуществление деятельности, несовместимой с их целевым назначением и полезными функциями.</w:t>
      </w:r>
    </w:p>
    <w:p w:rsidR="00930462" w:rsidRPr="00A15111" w:rsidRDefault="00930462" w:rsidP="00930462">
      <w:pPr>
        <w:rPr>
          <w:rFonts w:ascii="Arial" w:hAnsi="Arial" w:cs="Arial"/>
          <w:sz w:val="24"/>
          <w:szCs w:val="24"/>
        </w:rPr>
      </w:pPr>
      <w:r w:rsidRPr="00A15111">
        <w:rPr>
          <w:rFonts w:ascii="Arial" w:hAnsi="Arial" w:cs="Arial"/>
          <w:sz w:val="24"/>
          <w:szCs w:val="24"/>
        </w:rPr>
        <w:t>Изменение границ лесопарковых зон, зеленых зон и городских лесов, которое может привести к уменьшению их площади, не допускается.</w:t>
      </w:r>
    </w:p>
    <w:p w:rsidR="00CD6F67" w:rsidRPr="00A15111" w:rsidRDefault="00930462" w:rsidP="00930462">
      <w:pPr>
        <w:spacing w:after="0" w:line="240" w:lineRule="auto"/>
        <w:rPr>
          <w:rFonts w:ascii="Arial" w:hAnsi="Arial" w:cs="Arial"/>
          <w:sz w:val="24"/>
          <w:szCs w:val="24"/>
          <w:lang w:val="x-none"/>
        </w:rPr>
      </w:pPr>
      <w:r w:rsidRPr="00A15111">
        <w:rPr>
          <w:rFonts w:ascii="Arial" w:hAnsi="Arial" w:cs="Arial"/>
          <w:sz w:val="24"/>
          <w:szCs w:val="24"/>
        </w:rPr>
        <w:t>Минимально допустимый уровень обеспеченности городскими лесами и</w:t>
      </w:r>
    </w:p>
    <w:p w:rsidR="00CD6F67" w:rsidRPr="00A15111" w:rsidRDefault="00CD6F67" w:rsidP="00C54106">
      <w:pPr>
        <w:spacing w:after="0" w:line="240" w:lineRule="auto"/>
        <w:rPr>
          <w:rFonts w:ascii="Arial" w:hAnsi="Arial" w:cs="Arial"/>
          <w:sz w:val="24"/>
          <w:szCs w:val="24"/>
          <w:lang w:val="x-none"/>
        </w:rPr>
      </w:pPr>
    </w:p>
    <w:p w:rsidR="00CD6F67" w:rsidRPr="00A15111" w:rsidRDefault="00CD6F67" w:rsidP="00C54106">
      <w:pPr>
        <w:spacing w:after="0" w:line="240" w:lineRule="auto"/>
        <w:rPr>
          <w:rFonts w:ascii="Arial" w:hAnsi="Arial" w:cs="Arial"/>
          <w:sz w:val="24"/>
          <w:szCs w:val="24"/>
          <w:lang w:val="x-none"/>
        </w:rPr>
      </w:pPr>
    </w:p>
    <w:p w:rsidR="00CD6F67" w:rsidRPr="00A15111" w:rsidRDefault="00CD6F67" w:rsidP="00C54106">
      <w:pPr>
        <w:spacing w:after="0" w:line="240" w:lineRule="auto"/>
        <w:rPr>
          <w:rFonts w:ascii="Arial" w:hAnsi="Arial" w:cs="Arial"/>
          <w:sz w:val="24"/>
          <w:szCs w:val="24"/>
          <w:lang w:val="x-none"/>
        </w:rPr>
      </w:pPr>
    </w:p>
    <w:p w:rsidR="00CD6F67" w:rsidRPr="00A15111" w:rsidRDefault="00CD6F67" w:rsidP="00C54106">
      <w:pPr>
        <w:spacing w:after="0" w:line="240" w:lineRule="auto"/>
        <w:rPr>
          <w:rFonts w:ascii="Arial" w:hAnsi="Arial" w:cs="Arial"/>
          <w:sz w:val="24"/>
          <w:szCs w:val="24"/>
          <w:lang w:val="x-none"/>
        </w:rPr>
      </w:pPr>
    </w:p>
    <w:p w:rsidR="00CD6F67" w:rsidRPr="00A15111" w:rsidRDefault="00CD6F67" w:rsidP="00C54106">
      <w:pPr>
        <w:spacing w:after="0" w:line="240" w:lineRule="auto"/>
        <w:rPr>
          <w:rFonts w:ascii="Arial" w:hAnsi="Arial" w:cs="Arial"/>
          <w:sz w:val="24"/>
          <w:szCs w:val="24"/>
          <w:lang w:val="x-none"/>
        </w:rPr>
      </w:pPr>
    </w:p>
    <w:p w:rsidR="00CD6F67" w:rsidRPr="00A15111" w:rsidRDefault="00CD6F67" w:rsidP="00C54106">
      <w:pPr>
        <w:spacing w:after="0" w:line="240" w:lineRule="auto"/>
        <w:rPr>
          <w:rFonts w:ascii="Arial" w:hAnsi="Arial" w:cs="Arial"/>
          <w:sz w:val="24"/>
          <w:szCs w:val="24"/>
          <w:lang w:val="x-none"/>
        </w:rPr>
      </w:pPr>
    </w:p>
    <w:p w:rsidR="00CD6F67" w:rsidRPr="00A15111" w:rsidRDefault="00CD6F67" w:rsidP="00C54106">
      <w:pPr>
        <w:spacing w:after="0" w:line="240" w:lineRule="auto"/>
        <w:rPr>
          <w:rFonts w:ascii="Arial" w:hAnsi="Arial" w:cs="Arial"/>
          <w:sz w:val="24"/>
          <w:szCs w:val="24"/>
          <w:lang w:val="x-none"/>
        </w:rPr>
      </w:pPr>
    </w:p>
    <w:p w:rsidR="00CD6F67" w:rsidRPr="00A15111" w:rsidRDefault="00CD6F67" w:rsidP="00C54106">
      <w:pPr>
        <w:spacing w:after="0" w:line="240" w:lineRule="auto"/>
        <w:rPr>
          <w:rFonts w:ascii="Arial" w:hAnsi="Arial" w:cs="Arial"/>
          <w:sz w:val="24"/>
          <w:szCs w:val="24"/>
          <w:lang w:val="x-none"/>
        </w:rPr>
      </w:pPr>
    </w:p>
    <w:p w:rsidR="00CD6F67" w:rsidRPr="00A15111" w:rsidRDefault="00CD6F67" w:rsidP="00C54106">
      <w:pPr>
        <w:spacing w:after="0" w:line="240" w:lineRule="auto"/>
        <w:rPr>
          <w:rFonts w:ascii="Arial" w:hAnsi="Arial" w:cs="Arial"/>
          <w:sz w:val="24"/>
          <w:szCs w:val="24"/>
          <w:lang w:val="x-none"/>
        </w:rPr>
      </w:pPr>
    </w:p>
    <w:p w:rsidR="00CD6F67" w:rsidRPr="00A15111" w:rsidRDefault="00CD6F67" w:rsidP="00C54106">
      <w:pPr>
        <w:spacing w:after="0" w:line="240" w:lineRule="auto"/>
        <w:rPr>
          <w:rFonts w:ascii="Arial" w:hAnsi="Arial" w:cs="Arial"/>
          <w:sz w:val="24"/>
          <w:szCs w:val="24"/>
          <w:lang w:val="x-none"/>
        </w:rPr>
      </w:pPr>
    </w:p>
    <w:p w:rsidR="00CD6F67" w:rsidRPr="00A15111" w:rsidRDefault="00CD6F67" w:rsidP="00C54106">
      <w:pPr>
        <w:spacing w:after="0" w:line="240" w:lineRule="auto"/>
        <w:rPr>
          <w:rFonts w:ascii="Arial" w:hAnsi="Arial" w:cs="Arial"/>
          <w:sz w:val="24"/>
          <w:szCs w:val="24"/>
          <w:lang w:val="x-none"/>
        </w:rPr>
      </w:pPr>
    </w:p>
    <w:p w:rsidR="00CD6F67" w:rsidRPr="00A15111" w:rsidRDefault="00CD6F67" w:rsidP="00C54106">
      <w:pPr>
        <w:spacing w:after="0" w:line="240" w:lineRule="auto"/>
        <w:rPr>
          <w:rFonts w:ascii="Arial" w:hAnsi="Arial" w:cs="Arial"/>
          <w:sz w:val="24"/>
          <w:szCs w:val="24"/>
          <w:lang w:val="x-none"/>
        </w:rPr>
      </w:pPr>
    </w:p>
    <w:p w:rsidR="00CD6F67" w:rsidRPr="00A15111" w:rsidRDefault="00CD6F67" w:rsidP="00C54106">
      <w:pPr>
        <w:spacing w:after="0" w:line="240" w:lineRule="auto"/>
        <w:rPr>
          <w:rFonts w:ascii="Arial" w:hAnsi="Arial" w:cs="Arial"/>
          <w:sz w:val="24"/>
          <w:szCs w:val="24"/>
          <w:lang w:val="x-none"/>
        </w:rPr>
      </w:pPr>
    </w:p>
    <w:p w:rsidR="00CD6F67" w:rsidRPr="00A15111" w:rsidRDefault="00CD6F67" w:rsidP="00C54106">
      <w:pPr>
        <w:spacing w:after="0" w:line="240" w:lineRule="auto"/>
        <w:rPr>
          <w:rFonts w:ascii="Arial" w:hAnsi="Arial" w:cs="Arial"/>
          <w:sz w:val="24"/>
          <w:szCs w:val="24"/>
          <w:lang w:val="x-none"/>
        </w:rPr>
      </w:pPr>
    </w:p>
    <w:p w:rsidR="00CD6F67" w:rsidRPr="00A15111" w:rsidRDefault="00CD6F67" w:rsidP="00C54106">
      <w:pPr>
        <w:spacing w:after="0" w:line="240" w:lineRule="auto"/>
        <w:rPr>
          <w:rFonts w:ascii="Arial" w:hAnsi="Arial" w:cs="Arial"/>
          <w:sz w:val="24"/>
          <w:szCs w:val="24"/>
          <w:lang w:val="x-none"/>
        </w:rPr>
      </w:pPr>
    </w:p>
    <w:p w:rsidR="00CD6F67" w:rsidRPr="00A15111" w:rsidRDefault="00CD6F67" w:rsidP="00C54106">
      <w:pPr>
        <w:spacing w:after="0" w:line="240" w:lineRule="auto"/>
        <w:rPr>
          <w:rFonts w:ascii="Arial" w:hAnsi="Arial" w:cs="Arial"/>
          <w:sz w:val="24"/>
          <w:szCs w:val="24"/>
          <w:lang w:val="x-none"/>
        </w:rPr>
      </w:pPr>
    </w:p>
    <w:p w:rsidR="00CD6F67" w:rsidRPr="00A15111" w:rsidRDefault="00CD6F67" w:rsidP="00C54106">
      <w:pPr>
        <w:spacing w:after="0" w:line="240" w:lineRule="auto"/>
        <w:rPr>
          <w:rFonts w:ascii="Arial" w:hAnsi="Arial" w:cs="Arial"/>
          <w:sz w:val="24"/>
          <w:szCs w:val="24"/>
          <w:lang w:val="x-none"/>
        </w:rPr>
      </w:pPr>
    </w:p>
    <w:p w:rsidR="00CD6F67" w:rsidRPr="00A15111" w:rsidRDefault="00CD6F67" w:rsidP="00C54106">
      <w:pPr>
        <w:spacing w:after="0" w:line="240" w:lineRule="auto"/>
        <w:rPr>
          <w:rFonts w:ascii="Arial" w:hAnsi="Arial" w:cs="Arial"/>
          <w:sz w:val="24"/>
          <w:szCs w:val="24"/>
          <w:lang w:val="x-none"/>
        </w:rPr>
      </w:pPr>
    </w:p>
    <w:p w:rsidR="00CD6F67" w:rsidRPr="00A15111" w:rsidRDefault="00CD6F67" w:rsidP="00C54106">
      <w:pPr>
        <w:spacing w:after="0" w:line="240" w:lineRule="auto"/>
        <w:rPr>
          <w:rFonts w:ascii="Arial" w:hAnsi="Arial" w:cs="Arial"/>
          <w:sz w:val="24"/>
          <w:szCs w:val="24"/>
          <w:lang w:val="x-none"/>
        </w:rPr>
      </w:pPr>
    </w:p>
    <w:p w:rsidR="00CD6F67" w:rsidRPr="00A15111" w:rsidRDefault="00CD6F67" w:rsidP="00C54106">
      <w:pPr>
        <w:spacing w:after="0" w:line="240" w:lineRule="auto"/>
        <w:rPr>
          <w:rFonts w:ascii="Arial" w:hAnsi="Arial" w:cs="Arial"/>
          <w:sz w:val="24"/>
          <w:szCs w:val="24"/>
          <w:lang w:val="x-none"/>
        </w:rPr>
      </w:pPr>
    </w:p>
    <w:p w:rsidR="00CD6F67" w:rsidRPr="00A15111" w:rsidRDefault="00CD6F67" w:rsidP="00C54106">
      <w:pPr>
        <w:spacing w:after="0" w:line="240" w:lineRule="auto"/>
        <w:rPr>
          <w:rFonts w:ascii="Arial" w:hAnsi="Arial" w:cs="Arial"/>
          <w:sz w:val="24"/>
          <w:szCs w:val="24"/>
          <w:lang w:val="x-none"/>
        </w:rPr>
      </w:pPr>
    </w:p>
    <w:p w:rsidR="00CD6F67" w:rsidRPr="00A15111" w:rsidRDefault="00CD6F67" w:rsidP="00C54106">
      <w:pPr>
        <w:spacing w:after="0" w:line="240" w:lineRule="auto"/>
        <w:rPr>
          <w:rFonts w:ascii="Arial" w:hAnsi="Arial" w:cs="Arial"/>
          <w:sz w:val="24"/>
          <w:szCs w:val="24"/>
          <w:lang w:val="x-none"/>
        </w:rPr>
      </w:pPr>
    </w:p>
    <w:sectPr w:rsidR="00CD6F67" w:rsidRPr="00A15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4F0" w:rsidRDefault="000764F0">
      <w:pPr>
        <w:spacing w:after="0" w:line="240" w:lineRule="auto"/>
      </w:pPr>
      <w:r>
        <w:separator/>
      </w:r>
    </w:p>
  </w:endnote>
  <w:endnote w:type="continuationSeparator" w:id="0">
    <w:p w:rsidR="000764F0" w:rsidRDefault="00076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38B" w:rsidRPr="00930462" w:rsidRDefault="00FB6011" w:rsidP="00930462">
    <w:r w:rsidRPr="00930462">
      <w:tab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462" w:rsidRPr="00930462" w:rsidRDefault="00930462" w:rsidP="00930462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462" w:rsidRPr="00930462" w:rsidRDefault="00930462" w:rsidP="00930462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462" w:rsidRPr="00930462" w:rsidRDefault="00930462" w:rsidP="00930462">
    <w:r w:rsidRPr="00930462">
      <w:tab/>
    </w:r>
    <w:r w:rsidRPr="00930462">
      <w:tab/>
      <w:t xml:space="preserve">                                                                                          </w:t>
    </w:r>
  </w:p>
  <w:p w:rsidR="00930462" w:rsidRPr="00930462" w:rsidRDefault="00930462" w:rsidP="00930462"/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462" w:rsidRPr="00930462" w:rsidRDefault="00930462" w:rsidP="0093046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38B" w:rsidRPr="00930462" w:rsidRDefault="000764F0" w:rsidP="0093046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38B" w:rsidRPr="00930462" w:rsidRDefault="00FB6011" w:rsidP="00930462">
    <w:r w:rsidRPr="00930462">
      <w:t>Содержание тома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38B" w:rsidRPr="00930462" w:rsidRDefault="000764F0" w:rsidP="00930462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38B" w:rsidRPr="00930462" w:rsidRDefault="000764F0" w:rsidP="00930462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38B" w:rsidRPr="00930462" w:rsidRDefault="000764F0" w:rsidP="00930462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38B" w:rsidRPr="00930462" w:rsidRDefault="000764F0" w:rsidP="00930462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462" w:rsidRPr="00930462" w:rsidRDefault="00930462" w:rsidP="00930462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462" w:rsidRPr="00930462" w:rsidRDefault="00930462" w:rsidP="00930462">
    <w:r w:rsidRPr="00930462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4F0" w:rsidRDefault="000764F0">
      <w:pPr>
        <w:spacing w:after="0" w:line="240" w:lineRule="auto"/>
      </w:pPr>
      <w:r>
        <w:separator/>
      </w:r>
    </w:p>
  </w:footnote>
  <w:footnote w:type="continuationSeparator" w:id="0">
    <w:p w:rsidR="000764F0" w:rsidRDefault="00076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38B" w:rsidRPr="00930462" w:rsidRDefault="00A15111" w:rsidP="00930462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673100</wp:posOffset>
              </wp:positionH>
              <wp:positionV relativeFrom="page">
                <wp:posOffset>192405</wp:posOffset>
              </wp:positionV>
              <wp:extent cx="6659880" cy="10332085"/>
              <wp:effectExtent l="15875" t="11430" r="10795" b="10160"/>
              <wp:wrapNone/>
              <wp:docPr id="5" name="Rectangle 8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59880" cy="10332085"/>
                      </a:xfrm>
                      <a:prstGeom prst="rect">
                        <a:avLst/>
                      </a:prstGeom>
                      <a:noFill/>
                      <a:ln w="1764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4F0DEB" id="Rectangle 842" o:spid="_x0000_s1026" style="position:absolute;margin-left:53pt;margin-top:15.15pt;width:524.4pt;height:813.55pt;z-index:-25165875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92hgAIAAAkFAAAOAAAAZHJzL2Uyb0RvYy54bWysVFFv0zAQfkfiP1h+75J0aZdGTaepaRHS&#10;gInBD3Btp7FwbGN7TcfEf+fstKVlLwiRh8QXn+++7+47z2/3nUQ7bp3QqsLZVYoRV1QzobYV/vpl&#10;PSowcp4oRqRWvMLP3OHbxds3896UfKxbLRm3CIIoV/amwq33pkwSR1veEXelDVew2WjbEQ+m3SbM&#10;kh6idzIZp+k06bVlxmrKnYO/9bCJFzF+03DqPzWN4x7JCgM2H982vjfhnSzmpNxaYlpBDzDIP6Do&#10;iFCQ9BSqJp6gJyteheoEtdrpxl9R3SW6aQTlkQOwydI/2Dy2xPDIBYrjzKlM7v+FpR93DxYJVuEJ&#10;Rop00KLPUDSitpKjIh+HAvXGleD3aB5soOjMvabfHFJ62YIfv7NW9y0nDGBlwT+5OBAMB0fRpv+g&#10;GcQnT17HWu0b24WAUAW0jy15PrWE7z2i8HM6ncyKAjpHYS9Lr6/HaTGJSUh5PG+s8++47lBYVNgC&#10;/hif7O6dD3hIeXQJ6ZReCylj46VCPYS9meYhAwH9ue/xqNNSsOAWCdvtZikt2pEgovgcEFy4dcKD&#10;lKXoKlycnEgZKrNSLObzRMhhDZikCsGBKKA8rAbJvMzS2apYFfkoH09Xozyt69HdepmPpuvsZlJf&#10;18tlnf0MOLO8bAVjXAWoR/lm+d/J4zBIg/BOAr6g5M6Zr+PzmnlyCSPWG1gdv5FdlERQwaCmjWbP&#10;oAirh3mE+wMWrbY/MOphFius4LLASL5XoKlZlof2+Gjkk5sxGPZ8Z3O+QxSFQBWm3mI0GEs/DPyT&#10;sWLbQqYs9ljpO1BiI6JEgkoHVAf9wrxFBoe7IQz0uR29ft9gi18AAAD//wMAUEsDBBQABgAIAAAA&#10;IQAXeRfT4QAAAAwBAAAPAAAAZHJzL2Rvd25yZXYueG1sTI/BTsMwEETvlfgHaytxa+3SNqAQp6qK&#10;KrhwIHDg6MRLEhqvo9htQ7+e7QluO9rRzLxsM7pOnHAIrScNi7kCgVR521Kt4eN9P3sAEaIhazpP&#10;qOEHA2zym0lmUuvP9IanItaCQyikRkMTY59KGaoGnQlz3yPx78sPzkSWQy3tYM4c7jp5p1QinWmJ&#10;GxrT467B6lAcnYbwvX16/ty/7OTosMTi9dKXyUXr2+m4fQQRcYx/ZrjO5+mQ86bSH8kG0bFWCbNE&#10;DUu1BHE1LNYrhin5Stb3K5B5Jv9D5L8AAAD//wMAUEsBAi0AFAAGAAgAAAAhALaDOJL+AAAA4QEA&#10;ABMAAAAAAAAAAAAAAAAAAAAAAFtDb250ZW50X1R5cGVzXS54bWxQSwECLQAUAAYACAAAACEAOP0h&#10;/9YAAACUAQAACwAAAAAAAAAAAAAAAAAvAQAAX3JlbHMvLnJlbHNQSwECLQAUAAYACAAAACEApNPd&#10;oYACAAAJBQAADgAAAAAAAAAAAAAAAAAuAgAAZHJzL2Uyb0RvYy54bWxQSwECLQAUAAYACAAAACEA&#10;F3kX0+EAAAAMAQAADwAAAAAAAAAAAAAAAADaBAAAZHJzL2Rvd25yZXYueG1sUEsFBgAAAAAEAAQA&#10;8wAAAOgFAAAAAA==&#10;" filled="f" strokeweight=".49mm">
              <v:stroke endcap="square"/>
              <w10:wrap anchorx="page" anchory="page"/>
            </v:rect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462" w:rsidRPr="00930462" w:rsidRDefault="00930462" w:rsidP="00930462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462" w:rsidRPr="00930462" w:rsidRDefault="00930462" w:rsidP="00930462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462" w:rsidRPr="00930462" w:rsidRDefault="00930462" w:rsidP="00930462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462" w:rsidRPr="00930462" w:rsidRDefault="00930462" w:rsidP="0093046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38B" w:rsidRPr="00930462" w:rsidRDefault="000764F0" w:rsidP="0093046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38B" w:rsidRPr="00930462" w:rsidRDefault="00FB6011" w:rsidP="00930462">
    <w:r w:rsidRPr="00930462"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38B" w:rsidRPr="00930462" w:rsidRDefault="000764F0" w:rsidP="00930462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38B" w:rsidRPr="00930462" w:rsidRDefault="000764F0" w:rsidP="00930462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38B" w:rsidRPr="00930462" w:rsidRDefault="00FB6011" w:rsidP="00930462">
    <w:r w:rsidRPr="00930462">
      <w:tab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38B" w:rsidRPr="00930462" w:rsidRDefault="000764F0" w:rsidP="00930462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462" w:rsidRPr="00930462" w:rsidRDefault="00930462" w:rsidP="00930462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462" w:rsidRPr="00930462" w:rsidRDefault="00930462" w:rsidP="00930462">
    <w:r w:rsidRPr="0093046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B8"/>
    <w:rsid w:val="00002583"/>
    <w:rsid w:val="000764F0"/>
    <w:rsid w:val="001632F2"/>
    <w:rsid w:val="00217CFC"/>
    <w:rsid w:val="003D0D1B"/>
    <w:rsid w:val="004D209B"/>
    <w:rsid w:val="007A62C1"/>
    <w:rsid w:val="007A7BBF"/>
    <w:rsid w:val="007B7330"/>
    <w:rsid w:val="007C4B99"/>
    <w:rsid w:val="00915EEE"/>
    <w:rsid w:val="00930462"/>
    <w:rsid w:val="00A15111"/>
    <w:rsid w:val="00A52787"/>
    <w:rsid w:val="00AC18E9"/>
    <w:rsid w:val="00B95D23"/>
    <w:rsid w:val="00BD0BA9"/>
    <w:rsid w:val="00C54106"/>
    <w:rsid w:val="00CD6F67"/>
    <w:rsid w:val="00DC3EF0"/>
    <w:rsid w:val="00F35150"/>
    <w:rsid w:val="00F828B8"/>
    <w:rsid w:val="00F911B0"/>
    <w:rsid w:val="00FB6011"/>
    <w:rsid w:val="00FC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8D65A6-3287-4718-BEFB-423C6B3C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0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0D1B"/>
    <w:rPr>
      <w:b/>
      <w:bCs/>
    </w:rPr>
  </w:style>
  <w:style w:type="paragraph" w:customStyle="1" w:styleId="timesnewroman18">
    <w:name w:val="timesnewroman18"/>
    <w:basedOn w:val="a"/>
    <w:rsid w:val="003D0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nhideWhenUsed/>
    <w:rsid w:val="00AC18E9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6">
    <w:name w:val="Текст Знак"/>
    <w:basedOn w:val="a0"/>
    <w:link w:val="a5"/>
    <w:rsid w:val="00AC18E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7A6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A62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hyperlink" Target="file:///C:\C:TEMP3878.htm" TargetMode="External"/><Relationship Id="rId39" Type="http://schemas.openxmlformats.org/officeDocument/2006/relationships/hyperlink" Target="consultantplus://offline/ref=6EB865D9525C42E1396C5D7919EB9E0802D0AF4ED4B68B315CD3E9E93D61B2B17C27B3CCCF0E09t9e9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EB865D9525C42E1396C5D7919EB9E0802D0AF4ED4B68B315CD3E9E93D61B2B17C27B3CCCF0E09t9e9H" TargetMode="External"/><Relationship Id="rId34" Type="http://schemas.openxmlformats.org/officeDocument/2006/relationships/header" Target="header12.xml"/><Relationship Id="rId42" Type="http://schemas.openxmlformats.org/officeDocument/2006/relationships/hyperlink" Target="consultantplus://offline/ref=6EB865D9525C42E1396C5D7919EB9E0808DAAE4ED4B68B315CD3E9E93D61B2B17C27B3CCCF0E09t9e8H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image" Target="media/image1.emf"/><Relationship Id="rId33" Type="http://schemas.openxmlformats.org/officeDocument/2006/relationships/header" Target="header11.xml"/><Relationship Id="rId38" Type="http://schemas.openxmlformats.org/officeDocument/2006/relationships/footer" Target="footer13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29" Type="http://schemas.openxmlformats.org/officeDocument/2006/relationships/footer" Target="footer8.xml"/><Relationship Id="rId41" Type="http://schemas.openxmlformats.org/officeDocument/2006/relationships/hyperlink" Target="consultantplus://offline/ref=6EB865D9525C42E1396C5D7919EB9E080AD9A148D7BBD63B548AE5EB3A6EEDA67B6EBFCDCF0E089At3eBH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consultantplus://offline/ref=6EB865D9525C42E1396C5D7919EB9E0808DAAE4ED4B68B315CD3E9E93D61B2B17C27B3CCCF0E09t9e8H" TargetMode="External"/><Relationship Id="rId32" Type="http://schemas.openxmlformats.org/officeDocument/2006/relationships/footer" Target="footer10.xml"/><Relationship Id="rId37" Type="http://schemas.openxmlformats.org/officeDocument/2006/relationships/header" Target="header13.xml"/><Relationship Id="rId40" Type="http://schemas.openxmlformats.org/officeDocument/2006/relationships/hyperlink" Target="consultantplus://offline/ref=6EB865D9525C42E1396C5D7919EB9E080AD8A940DFBDD63B548AE5EB3At6eEH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yperlink" Target="consultantplus://offline/ref=6EB865D9525C42E1396C5D7919EB9E080AD9A148D7BBD63B548AE5EB3A6EEDA67B6EBFCDCF0E089At3eBH" TargetMode="External"/><Relationship Id="rId28" Type="http://schemas.openxmlformats.org/officeDocument/2006/relationships/header" Target="header9.xml"/><Relationship Id="rId36" Type="http://schemas.openxmlformats.org/officeDocument/2006/relationships/footer" Target="footer12.xml"/><Relationship Id="rId10" Type="http://schemas.openxmlformats.org/officeDocument/2006/relationships/header" Target="header3.xml"/><Relationship Id="rId19" Type="http://schemas.openxmlformats.org/officeDocument/2006/relationships/header" Target="header7.xml"/><Relationship Id="rId31" Type="http://schemas.openxmlformats.org/officeDocument/2006/relationships/header" Target="header10.xm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hyperlink" Target="consultantplus://offline/ref=6EB865D9525C42E1396C5D7919EB9E080AD8A940DFBDD63B548AE5EB3At6eEH" TargetMode="External"/><Relationship Id="rId27" Type="http://schemas.openxmlformats.org/officeDocument/2006/relationships/header" Target="header8.xml"/><Relationship Id="rId30" Type="http://schemas.openxmlformats.org/officeDocument/2006/relationships/footer" Target="footer9.xml"/><Relationship Id="rId35" Type="http://schemas.openxmlformats.org/officeDocument/2006/relationships/footer" Target="footer11.xml"/><Relationship Id="rId43" Type="http://schemas.openxmlformats.org/officeDocument/2006/relationships/hyperlink" Target="file:///C:\C:TEMP3878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C6704-CC4F-46A7-BBAC-569182B95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81</Pages>
  <Words>18767</Words>
  <Characters>106977</Characters>
  <Application>Microsoft Office Word</Application>
  <DocSecurity>0</DocSecurity>
  <Lines>891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XTreme.ws</cp:lastModifiedBy>
  <cp:revision>2</cp:revision>
  <cp:lastPrinted>2017-10-26T04:50:00Z</cp:lastPrinted>
  <dcterms:created xsi:type="dcterms:W3CDTF">2017-10-28T12:37:00Z</dcterms:created>
  <dcterms:modified xsi:type="dcterms:W3CDTF">2017-10-28T12:37:00Z</dcterms:modified>
</cp:coreProperties>
</file>