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8F8" w:rsidRPr="00D70522" w:rsidRDefault="007D48F8" w:rsidP="00D70522">
      <w:pPr>
        <w:pStyle w:val="20"/>
        <w:keepNext/>
        <w:keepLines/>
        <w:shd w:val="clear" w:color="auto" w:fill="auto"/>
        <w:spacing w:before="0" w:after="0" w:line="240" w:lineRule="auto"/>
        <w:rPr>
          <w:sz w:val="32"/>
          <w:szCs w:val="32"/>
          <w:lang w:val="ru-RU"/>
        </w:rPr>
      </w:pPr>
    </w:p>
    <w:p w:rsidR="00F27526" w:rsidRDefault="00F27526" w:rsidP="00F27526">
      <w:pPr>
        <w:jc w:val="center"/>
        <w:rPr>
          <w:rFonts w:ascii="Times New Roman" w:hAnsi="Times New Roman"/>
          <w:color w:val="auto"/>
          <w:sz w:val="28"/>
          <w:szCs w:val="28"/>
        </w:rPr>
      </w:pPr>
      <w:r>
        <w:rPr>
          <w:rFonts w:ascii="Times New Roman" w:hAnsi="Times New Roman"/>
          <w:noProof/>
          <w:sz w:val="28"/>
          <w:szCs w:val="28"/>
          <w:lang w:val="ru-RU"/>
        </w:rPr>
        <w:drawing>
          <wp:inline distT="0" distB="0" distL="0" distR="0">
            <wp:extent cx="1543050" cy="1514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1514475"/>
                    </a:xfrm>
                    <a:prstGeom prst="rect">
                      <a:avLst/>
                    </a:prstGeom>
                    <a:noFill/>
                    <a:ln>
                      <a:noFill/>
                    </a:ln>
                  </pic:spPr>
                </pic:pic>
              </a:graphicData>
            </a:graphic>
          </wp:inline>
        </w:drawing>
      </w:r>
    </w:p>
    <w:p w:rsidR="00F27526" w:rsidRDefault="00F27526" w:rsidP="00F27526">
      <w:pPr>
        <w:jc w:val="center"/>
        <w:rPr>
          <w:rFonts w:ascii="Times New Roman" w:hAnsi="Times New Roman"/>
          <w:b/>
          <w:sz w:val="28"/>
          <w:szCs w:val="28"/>
        </w:rPr>
      </w:pPr>
      <w:r>
        <w:rPr>
          <w:rFonts w:ascii="Times New Roman" w:hAnsi="Times New Roman"/>
          <w:b/>
          <w:sz w:val="28"/>
          <w:szCs w:val="28"/>
        </w:rPr>
        <w:t>АДМИНИСТРАЦИЯ ПОСЕЛКА КОНЫШЕВКА       КОНЫШЕВСКОГО РАЙОНА КУРСКОЙ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7"/>
      </w:tblGrid>
      <w:tr w:rsidR="00F27526" w:rsidTr="00F27526">
        <w:trPr>
          <w:jc w:val="center"/>
        </w:trPr>
        <w:tc>
          <w:tcPr>
            <w:tcW w:w="9792" w:type="dxa"/>
            <w:tcBorders>
              <w:top w:val="single" w:sz="18" w:space="0" w:color="auto"/>
              <w:left w:val="nil"/>
              <w:bottom w:val="nil"/>
              <w:right w:val="nil"/>
            </w:tcBorders>
            <w:hideMark/>
          </w:tcPr>
          <w:p w:rsidR="00F27526" w:rsidRDefault="00F27526">
            <w:pPr>
              <w:jc w:val="center"/>
              <w:rPr>
                <w:rFonts w:ascii="Times New Roman" w:hAnsi="Times New Roman"/>
              </w:rPr>
            </w:pPr>
            <w:r>
              <w:rPr>
                <w:rFonts w:ascii="Times New Roman" w:hAnsi="Times New Roman"/>
              </w:rPr>
              <w:t>307620 Курская область поселок Конышевка ул.50 лет Советской власти 6                                            тел. 471 56 2-11-60, 471 56 2-18-69</w:t>
            </w:r>
          </w:p>
        </w:tc>
      </w:tr>
    </w:tbl>
    <w:p w:rsidR="00022534" w:rsidRPr="00D70522" w:rsidRDefault="00022534" w:rsidP="00D70522">
      <w:pPr>
        <w:rPr>
          <w:rFonts w:ascii="Arial" w:hAnsi="Arial" w:cs="Arial"/>
          <w:b/>
          <w:sz w:val="32"/>
          <w:szCs w:val="32"/>
        </w:rPr>
      </w:pPr>
    </w:p>
    <w:p w:rsidR="00022534" w:rsidRPr="00F93B0A" w:rsidRDefault="00022534" w:rsidP="00D70522">
      <w:pPr>
        <w:jc w:val="center"/>
        <w:rPr>
          <w:rFonts w:ascii="Arial" w:hAnsi="Arial" w:cs="Arial"/>
          <w:sz w:val="28"/>
          <w:szCs w:val="28"/>
        </w:rPr>
      </w:pPr>
      <w:r w:rsidRPr="00F93B0A">
        <w:rPr>
          <w:rFonts w:ascii="Arial" w:hAnsi="Arial" w:cs="Arial"/>
          <w:sz w:val="28"/>
          <w:szCs w:val="28"/>
        </w:rPr>
        <w:t xml:space="preserve">П О С Т А Н О В Л Е </w:t>
      </w:r>
      <w:bookmarkStart w:id="0" w:name="_GoBack"/>
      <w:bookmarkEnd w:id="0"/>
      <w:r w:rsidRPr="00F93B0A">
        <w:rPr>
          <w:rFonts w:ascii="Arial" w:hAnsi="Arial" w:cs="Arial"/>
          <w:sz w:val="28"/>
          <w:szCs w:val="28"/>
        </w:rPr>
        <w:t>Н И Е</w:t>
      </w:r>
    </w:p>
    <w:p w:rsidR="00022534" w:rsidRPr="00F93B0A" w:rsidRDefault="00022534" w:rsidP="00D70522">
      <w:pPr>
        <w:jc w:val="center"/>
        <w:rPr>
          <w:rFonts w:ascii="Arial" w:hAnsi="Arial" w:cs="Arial"/>
          <w:sz w:val="28"/>
          <w:szCs w:val="28"/>
        </w:rPr>
      </w:pPr>
    </w:p>
    <w:p w:rsidR="00022534" w:rsidRPr="00F93B0A" w:rsidRDefault="00022534" w:rsidP="00F27526">
      <w:pPr>
        <w:rPr>
          <w:rFonts w:ascii="Arial" w:hAnsi="Arial" w:cs="Arial"/>
          <w:sz w:val="28"/>
          <w:szCs w:val="28"/>
        </w:rPr>
      </w:pPr>
      <w:r w:rsidRPr="00F93B0A">
        <w:rPr>
          <w:rFonts w:ascii="Arial" w:hAnsi="Arial" w:cs="Arial"/>
          <w:sz w:val="28"/>
          <w:szCs w:val="28"/>
        </w:rPr>
        <w:t>от 16 а</w:t>
      </w:r>
      <w:r w:rsidR="00D70522" w:rsidRPr="00F93B0A">
        <w:rPr>
          <w:rFonts w:ascii="Arial" w:hAnsi="Arial" w:cs="Arial"/>
          <w:sz w:val="28"/>
          <w:szCs w:val="28"/>
        </w:rPr>
        <w:t xml:space="preserve">вгуста 2017 г.          </w:t>
      </w:r>
      <w:r w:rsidRPr="00F93B0A">
        <w:rPr>
          <w:rFonts w:ascii="Arial" w:hAnsi="Arial" w:cs="Arial"/>
          <w:sz w:val="28"/>
          <w:szCs w:val="28"/>
        </w:rPr>
        <w:t>№ 186-па</w:t>
      </w:r>
    </w:p>
    <w:p w:rsidR="00022534" w:rsidRPr="00F93B0A" w:rsidRDefault="00022534" w:rsidP="00F27526">
      <w:pPr>
        <w:widowControl w:val="0"/>
        <w:overflowPunct w:val="0"/>
        <w:autoSpaceDE w:val="0"/>
        <w:autoSpaceDN w:val="0"/>
        <w:adjustRightInd w:val="0"/>
        <w:textAlignment w:val="baseline"/>
        <w:rPr>
          <w:rFonts w:ascii="Arial" w:hAnsi="Arial" w:cs="Arial"/>
          <w:sz w:val="28"/>
          <w:szCs w:val="28"/>
        </w:rPr>
      </w:pPr>
    </w:p>
    <w:p w:rsidR="00022534" w:rsidRPr="00F93B0A" w:rsidRDefault="00022534" w:rsidP="00F27526">
      <w:pPr>
        <w:ind w:right="4251"/>
        <w:rPr>
          <w:rFonts w:ascii="Arial" w:hAnsi="Arial" w:cs="Arial"/>
          <w:sz w:val="28"/>
          <w:szCs w:val="28"/>
        </w:rPr>
      </w:pPr>
      <w:r w:rsidRPr="00F93B0A">
        <w:rPr>
          <w:rFonts w:ascii="Arial" w:hAnsi="Arial" w:cs="Arial"/>
          <w:sz w:val="28"/>
          <w:szCs w:val="28"/>
        </w:rPr>
        <w:t>Об утверждении  порядка предоставления</w:t>
      </w:r>
      <w:r w:rsidRPr="00F93B0A">
        <w:rPr>
          <w:rFonts w:ascii="Arial" w:hAnsi="Arial" w:cs="Arial"/>
          <w:sz w:val="28"/>
          <w:szCs w:val="28"/>
          <w:lang w:val="ru-RU"/>
        </w:rPr>
        <w:t xml:space="preserve"> </w:t>
      </w:r>
      <w:r w:rsidRPr="00F93B0A">
        <w:rPr>
          <w:rFonts w:ascii="Arial" w:hAnsi="Arial" w:cs="Arial"/>
          <w:sz w:val="28"/>
          <w:szCs w:val="28"/>
        </w:rPr>
        <w:t>специально отведенных мест для проведения</w:t>
      </w:r>
      <w:r w:rsidR="00202AB9" w:rsidRPr="00F93B0A">
        <w:rPr>
          <w:rFonts w:ascii="Arial" w:hAnsi="Arial" w:cs="Arial"/>
          <w:sz w:val="28"/>
          <w:szCs w:val="28"/>
        </w:rPr>
        <w:t xml:space="preserve"> встреч депутатов</w:t>
      </w:r>
    </w:p>
    <w:p w:rsidR="00022534" w:rsidRPr="00D70522" w:rsidRDefault="00022534" w:rsidP="00D70522">
      <w:pPr>
        <w:jc w:val="center"/>
        <w:rPr>
          <w:rFonts w:ascii="Arial" w:hAnsi="Arial" w:cs="Arial"/>
          <w:sz w:val="32"/>
          <w:szCs w:val="32"/>
        </w:rPr>
      </w:pPr>
    </w:p>
    <w:p w:rsidR="003C5FE5" w:rsidRPr="003C5FE5" w:rsidRDefault="003C5FE5" w:rsidP="00022534">
      <w:pPr>
        <w:pStyle w:val="30"/>
        <w:keepNext/>
        <w:keepLines/>
        <w:shd w:val="clear" w:color="auto" w:fill="auto"/>
        <w:spacing w:before="0" w:after="0" w:line="240" w:lineRule="auto"/>
        <w:jc w:val="left"/>
        <w:rPr>
          <w:rFonts w:ascii="Times New Roman" w:hAnsi="Times New Roman" w:cs="Times New Roman"/>
          <w:sz w:val="28"/>
          <w:szCs w:val="28"/>
          <w:lang w:val="ru-RU"/>
        </w:rPr>
      </w:pPr>
    </w:p>
    <w:p w:rsidR="00BA5F5B" w:rsidRPr="00D70522" w:rsidRDefault="00202AB9" w:rsidP="00146249">
      <w:pPr>
        <w:pStyle w:val="1"/>
        <w:shd w:val="clear" w:color="auto" w:fill="auto"/>
        <w:spacing w:before="0" w:after="0" w:line="240" w:lineRule="auto"/>
        <w:ind w:firstLine="700"/>
        <w:jc w:val="both"/>
        <w:rPr>
          <w:sz w:val="24"/>
          <w:szCs w:val="24"/>
        </w:rPr>
      </w:pPr>
      <w:r w:rsidRPr="00D70522">
        <w:rPr>
          <w:sz w:val="24"/>
          <w:szCs w:val="24"/>
          <w:lang w:val="ru-RU"/>
        </w:rPr>
        <w:t xml:space="preserve">   </w:t>
      </w:r>
      <w:r w:rsidR="00F8604C" w:rsidRPr="00D70522">
        <w:rPr>
          <w:sz w:val="24"/>
          <w:szCs w:val="24"/>
        </w:rPr>
        <w:t>В соответствии с Федеральными законами от 08.05.1994 № 3-ФЗ «О статусе члена Совета Федерации и статусе депутата Государственной Думы Федерального собрания Российской Федерации», от 06.10.1999</w:t>
      </w:r>
      <w:r w:rsidR="001E3B89" w:rsidRPr="00D70522">
        <w:rPr>
          <w:sz w:val="24"/>
          <w:szCs w:val="24"/>
          <w:lang w:val="ru-RU"/>
        </w:rPr>
        <w:t xml:space="preserve">   </w:t>
      </w:r>
      <w:r w:rsidR="00F8604C" w:rsidRPr="00D70522">
        <w:rPr>
          <w:sz w:val="24"/>
          <w:szCs w:val="24"/>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06.10.2003 № 131-ФЗ « Об общих принципах организации местного самоуправления в Российской Федерации»</w:t>
      </w:r>
      <w:r w:rsidR="00163A1C" w:rsidRPr="00D70522">
        <w:rPr>
          <w:sz w:val="24"/>
          <w:szCs w:val="24"/>
          <w:lang w:val="ru-RU"/>
        </w:rPr>
        <w:t>,</w:t>
      </w:r>
      <w:r w:rsidR="00F8604C" w:rsidRPr="00D70522">
        <w:rPr>
          <w:sz w:val="24"/>
          <w:szCs w:val="24"/>
        </w:rPr>
        <w:t xml:space="preserve"> Уставом </w:t>
      </w:r>
      <w:r w:rsidR="00317DB2" w:rsidRPr="00D70522">
        <w:rPr>
          <w:sz w:val="24"/>
          <w:szCs w:val="24"/>
          <w:lang w:val="ru-RU"/>
        </w:rPr>
        <w:t xml:space="preserve">муниципального образования «поселок Конышевка» </w:t>
      </w:r>
      <w:r w:rsidR="007D48F8" w:rsidRPr="00D70522">
        <w:rPr>
          <w:sz w:val="24"/>
          <w:szCs w:val="24"/>
          <w:lang w:val="ru-RU"/>
        </w:rPr>
        <w:t>Конышевского</w:t>
      </w:r>
      <w:r w:rsidR="00317DB2" w:rsidRPr="00D70522">
        <w:rPr>
          <w:sz w:val="24"/>
          <w:szCs w:val="24"/>
        </w:rPr>
        <w:t xml:space="preserve"> района Курс</w:t>
      </w:r>
      <w:r w:rsidR="00317DB2" w:rsidRPr="00D70522">
        <w:rPr>
          <w:sz w:val="24"/>
          <w:szCs w:val="24"/>
          <w:lang w:val="ru-RU"/>
        </w:rPr>
        <w:t>к</w:t>
      </w:r>
      <w:r w:rsidR="00317DB2" w:rsidRPr="00D70522">
        <w:rPr>
          <w:sz w:val="24"/>
          <w:szCs w:val="24"/>
        </w:rPr>
        <w:t>ой</w:t>
      </w:r>
      <w:r w:rsidR="00F8604C" w:rsidRPr="00D70522">
        <w:rPr>
          <w:sz w:val="24"/>
          <w:szCs w:val="24"/>
        </w:rPr>
        <w:t xml:space="preserve"> обл</w:t>
      </w:r>
      <w:r w:rsidR="00F651FF" w:rsidRPr="00D70522">
        <w:rPr>
          <w:sz w:val="24"/>
          <w:szCs w:val="24"/>
        </w:rPr>
        <w:t xml:space="preserve">асти, Администрация </w:t>
      </w:r>
      <w:r w:rsidR="00317DB2" w:rsidRPr="00D70522">
        <w:rPr>
          <w:sz w:val="24"/>
          <w:szCs w:val="24"/>
          <w:lang w:val="ru-RU"/>
        </w:rPr>
        <w:t xml:space="preserve">поселка Конышевка </w:t>
      </w:r>
      <w:r w:rsidR="00F651FF" w:rsidRPr="00D70522">
        <w:rPr>
          <w:sz w:val="24"/>
          <w:szCs w:val="24"/>
          <w:lang w:val="ru-RU"/>
        </w:rPr>
        <w:t>Конышевского</w:t>
      </w:r>
      <w:r w:rsidR="00F8604C" w:rsidRPr="00D70522">
        <w:rPr>
          <w:sz w:val="24"/>
          <w:szCs w:val="24"/>
        </w:rPr>
        <w:t xml:space="preserve"> района</w:t>
      </w:r>
      <w:r w:rsidR="00317DB2" w:rsidRPr="00D70522">
        <w:rPr>
          <w:sz w:val="24"/>
          <w:szCs w:val="24"/>
          <w:lang w:val="ru-RU"/>
        </w:rPr>
        <w:t xml:space="preserve"> </w:t>
      </w:r>
      <w:r w:rsidR="00F651FF" w:rsidRPr="00D70522">
        <w:rPr>
          <w:sz w:val="24"/>
          <w:szCs w:val="24"/>
          <w:lang w:val="ru-RU"/>
        </w:rPr>
        <w:t>Курской области</w:t>
      </w:r>
      <w:r w:rsidR="00F8604C" w:rsidRPr="00D70522">
        <w:rPr>
          <w:sz w:val="24"/>
          <w:szCs w:val="24"/>
        </w:rPr>
        <w:t xml:space="preserve"> ПОСТАНОВЛЯЕТ:</w:t>
      </w:r>
    </w:p>
    <w:p w:rsidR="001E3B89" w:rsidRPr="00D70522" w:rsidRDefault="001E3B89" w:rsidP="00146249">
      <w:pPr>
        <w:pStyle w:val="1"/>
        <w:shd w:val="clear" w:color="auto" w:fill="auto"/>
        <w:spacing w:before="0" w:after="0" w:line="240" w:lineRule="auto"/>
        <w:ind w:firstLine="700"/>
        <w:jc w:val="both"/>
        <w:rPr>
          <w:sz w:val="24"/>
          <w:szCs w:val="24"/>
        </w:rPr>
      </w:pPr>
    </w:p>
    <w:p w:rsidR="00BA5F5B" w:rsidRPr="00D70522" w:rsidRDefault="00202AB9" w:rsidP="007D48F8">
      <w:pPr>
        <w:pStyle w:val="1"/>
        <w:shd w:val="clear" w:color="auto" w:fill="auto"/>
        <w:tabs>
          <w:tab w:val="left" w:pos="1095"/>
        </w:tabs>
        <w:spacing w:before="0" w:after="0" w:line="240" w:lineRule="auto"/>
        <w:jc w:val="both"/>
        <w:rPr>
          <w:sz w:val="24"/>
          <w:szCs w:val="24"/>
        </w:rPr>
      </w:pPr>
      <w:r w:rsidRPr="00D70522">
        <w:rPr>
          <w:sz w:val="24"/>
          <w:szCs w:val="24"/>
          <w:lang w:val="ru-RU"/>
        </w:rPr>
        <w:t xml:space="preserve">  </w:t>
      </w:r>
      <w:r w:rsidR="001E3B89" w:rsidRPr="00D70522">
        <w:rPr>
          <w:sz w:val="24"/>
          <w:szCs w:val="24"/>
          <w:lang w:val="ru-RU"/>
        </w:rPr>
        <w:t xml:space="preserve">    </w:t>
      </w:r>
      <w:r w:rsidRPr="00D70522">
        <w:rPr>
          <w:sz w:val="24"/>
          <w:szCs w:val="24"/>
          <w:lang w:val="ru-RU"/>
        </w:rPr>
        <w:t xml:space="preserve">         </w:t>
      </w:r>
      <w:r w:rsidR="007D48F8" w:rsidRPr="00D70522">
        <w:rPr>
          <w:sz w:val="24"/>
          <w:szCs w:val="24"/>
          <w:lang w:val="ru-RU"/>
        </w:rPr>
        <w:t>1.</w:t>
      </w:r>
      <w:r w:rsidR="00F8604C" w:rsidRPr="00D70522">
        <w:rPr>
          <w:sz w:val="24"/>
          <w:szCs w:val="24"/>
        </w:rPr>
        <w:t>Утвердить Порядок предоставления специально отведенных мест для проведения встреч депутатов Государственной Думы Федерального Собрания Российской Федерации, депутатов законодательных (представительных) органов государственной власти субъектов Российской Федерации, депутатов представительных органов муниципальных образований, согласно приложению</w:t>
      </w:r>
      <w:r w:rsidR="003C5FE5" w:rsidRPr="00D70522">
        <w:rPr>
          <w:sz w:val="24"/>
          <w:szCs w:val="24"/>
          <w:lang w:val="ru-RU"/>
        </w:rPr>
        <w:t xml:space="preserve"> №</w:t>
      </w:r>
      <w:r w:rsidR="00F8604C" w:rsidRPr="00D70522">
        <w:rPr>
          <w:sz w:val="24"/>
          <w:szCs w:val="24"/>
        </w:rPr>
        <w:t>1 к настоящему постановлению.</w:t>
      </w:r>
    </w:p>
    <w:p w:rsidR="001E3B89" w:rsidRPr="00D70522" w:rsidRDefault="007D48F8" w:rsidP="007D48F8">
      <w:pPr>
        <w:pStyle w:val="1"/>
        <w:shd w:val="clear" w:color="auto" w:fill="auto"/>
        <w:tabs>
          <w:tab w:val="left" w:pos="1167"/>
        </w:tabs>
        <w:spacing w:before="0" w:after="0" w:line="240" w:lineRule="auto"/>
        <w:jc w:val="both"/>
        <w:rPr>
          <w:sz w:val="24"/>
          <w:szCs w:val="24"/>
        </w:rPr>
      </w:pPr>
      <w:r w:rsidRPr="00D70522">
        <w:rPr>
          <w:sz w:val="24"/>
          <w:szCs w:val="24"/>
          <w:lang w:val="ru-RU"/>
        </w:rPr>
        <w:tab/>
        <w:t>2.</w:t>
      </w:r>
      <w:r w:rsidR="00F8604C" w:rsidRPr="00D70522">
        <w:rPr>
          <w:sz w:val="24"/>
          <w:szCs w:val="24"/>
        </w:rPr>
        <w:t>Определить специально отведенные места для проведения встреч депутатов Государственной Думы Федерального Собрания Российской Федерации, депутатов законодательных (представительных) органов государственной власти субъектов Российской Федерации, депутатов представительных органов муниципальных образований, согласно приложению</w:t>
      </w:r>
      <w:r w:rsidR="003C5FE5" w:rsidRPr="00D70522">
        <w:rPr>
          <w:sz w:val="24"/>
          <w:szCs w:val="24"/>
          <w:lang w:val="ru-RU"/>
        </w:rPr>
        <w:t xml:space="preserve"> №</w:t>
      </w:r>
      <w:r w:rsidR="00F8604C" w:rsidRPr="00D70522">
        <w:rPr>
          <w:sz w:val="24"/>
          <w:szCs w:val="24"/>
        </w:rPr>
        <w:t>2 к настоящему постановлению.</w:t>
      </w:r>
    </w:p>
    <w:p w:rsidR="00BA5F5B" w:rsidRPr="00D70522" w:rsidRDefault="007D48F8" w:rsidP="007D48F8">
      <w:pPr>
        <w:pStyle w:val="1"/>
        <w:shd w:val="clear" w:color="auto" w:fill="auto"/>
        <w:tabs>
          <w:tab w:val="left" w:pos="1086"/>
        </w:tabs>
        <w:spacing w:before="0" w:after="0" w:line="240" w:lineRule="auto"/>
        <w:jc w:val="both"/>
        <w:rPr>
          <w:sz w:val="24"/>
          <w:szCs w:val="24"/>
        </w:rPr>
      </w:pPr>
      <w:r w:rsidRPr="00D70522">
        <w:rPr>
          <w:sz w:val="24"/>
          <w:szCs w:val="24"/>
          <w:lang w:val="ru-RU"/>
        </w:rPr>
        <w:tab/>
        <w:t>3.</w:t>
      </w:r>
      <w:r w:rsidR="00F8604C" w:rsidRPr="00D70522">
        <w:rPr>
          <w:sz w:val="24"/>
          <w:szCs w:val="24"/>
        </w:rPr>
        <w:t>Определить перечень помещени</w:t>
      </w:r>
      <w:r w:rsidR="00943FC7" w:rsidRPr="00D70522">
        <w:rPr>
          <w:sz w:val="24"/>
          <w:szCs w:val="24"/>
        </w:rPr>
        <w:t>й, предоставляемых  Администрацией поселка Конышевка</w:t>
      </w:r>
      <w:r w:rsidR="00F651FF" w:rsidRPr="00D70522">
        <w:rPr>
          <w:sz w:val="24"/>
          <w:szCs w:val="24"/>
        </w:rPr>
        <w:t xml:space="preserve"> </w:t>
      </w:r>
      <w:r w:rsidR="00F651FF" w:rsidRPr="00D70522">
        <w:rPr>
          <w:sz w:val="24"/>
          <w:szCs w:val="24"/>
          <w:lang w:val="ru-RU"/>
        </w:rPr>
        <w:t>Конышевского</w:t>
      </w:r>
      <w:r w:rsidR="00F8604C" w:rsidRPr="00D70522">
        <w:rPr>
          <w:sz w:val="24"/>
          <w:szCs w:val="24"/>
        </w:rPr>
        <w:t xml:space="preserve"> района</w:t>
      </w:r>
      <w:r w:rsidR="00943FC7" w:rsidRPr="00D70522">
        <w:rPr>
          <w:sz w:val="24"/>
          <w:szCs w:val="24"/>
          <w:lang w:val="ru-RU"/>
        </w:rPr>
        <w:t xml:space="preserve"> Курской области</w:t>
      </w:r>
      <w:r w:rsidR="00F8604C" w:rsidRPr="00D70522">
        <w:rPr>
          <w:sz w:val="24"/>
          <w:szCs w:val="24"/>
        </w:rPr>
        <w:t xml:space="preserve"> для проведения встреч депутатов Государственной Думы Федерального Собрания Российской Федерации, депутатов законодательных (представительных) органов государственной власти субъектов Российской Федерации, депутатов </w:t>
      </w:r>
      <w:r w:rsidR="00F8604C" w:rsidRPr="00D70522">
        <w:rPr>
          <w:sz w:val="24"/>
          <w:szCs w:val="24"/>
        </w:rPr>
        <w:lastRenderedPageBreak/>
        <w:t xml:space="preserve">представительных органов муниципальных образований, согласно приложению </w:t>
      </w:r>
      <w:r w:rsidR="003C5FE5" w:rsidRPr="00D70522">
        <w:rPr>
          <w:sz w:val="24"/>
          <w:szCs w:val="24"/>
          <w:lang w:val="ru-RU"/>
        </w:rPr>
        <w:t>№</w:t>
      </w:r>
      <w:r w:rsidR="00F8604C" w:rsidRPr="00D70522">
        <w:rPr>
          <w:sz w:val="24"/>
          <w:szCs w:val="24"/>
        </w:rPr>
        <w:t>3 к настоящему постановлению.</w:t>
      </w:r>
    </w:p>
    <w:p w:rsidR="00BA5F5B" w:rsidRPr="00D70522" w:rsidRDefault="002D153D" w:rsidP="007D48F8">
      <w:pPr>
        <w:pStyle w:val="1"/>
        <w:shd w:val="clear" w:color="auto" w:fill="auto"/>
        <w:tabs>
          <w:tab w:val="left" w:pos="1239"/>
        </w:tabs>
        <w:spacing w:before="0" w:after="0" w:line="240" w:lineRule="auto"/>
        <w:jc w:val="both"/>
        <w:rPr>
          <w:sz w:val="24"/>
          <w:szCs w:val="24"/>
        </w:rPr>
      </w:pPr>
      <w:r w:rsidRPr="00D70522">
        <w:rPr>
          <w:sz w:val="24"/>
          <w:szCs w:val="24"/>
          <w:lang w:val="ru-RU"/>
        </w:rPr>
        <w:t xml:space="preserve">             </w:t>
      </w:r>
      <w:r w:rsidR="007D48F8" w:rsidRPr="00D70522">
        <w:rPr>
          <w:sz w:val="24"/>
          <w:szCs w:val="24"/>
          <w:lang w:val="ru-RU"/>
        </w:rPr>
        <w:t>4.</w:t>
      </w:r>
      <w:r w:rsidR="00F8604C" w:rsidRPr="00D70522">
        <w:rPr>
          <w:sz w:val="24"/>
          <w:szCs w:val="24"/>
        </w:rPr>
        <w:t xml:space="preserve">Опубликовать настоящее постановление на официальном </w:t>
      </w:r>
      <w:r w:rsidR="00F651FF" w:rsidRPr="00D70522">
        <w:rPr>
          <w:sz w:val="24"/>
          <w:szCs w:val="24"/>
        </w:rPr>
        <w:t xml:space="preserve">сайте Администрации </w:t>
      </w:r>
      <w:r w:rsidR="00773786" w:rsidRPr="00D70522">
        <w:rPr>
          <w:sz w:val="24"/>
          <w:szCs w:val="24"/>
          <w:lang w:val="ru-RU"/>
        </w:rPr>
        <w:t>поселка Конышевка Коныше</w:t>
      </w:r>
      <w:r w:rsidR="00F651FF" w:rsidRPr="00D70522">
        <w:rPr>
          <w:sz w:val="24"/>
          <w:szCs w:val="24"/>
          <w:lang w:val="ru-RU"/>
        </w:rPr>
        <w:t>вского</w:t>
      </w:r>
      <w:r w:rsidR="00F8604C" w:rsidRPr="00D70522">
        <w:rPr>
          <w:sz w:val="24"/>
          <w:szCs w:val="24"/>
        </w:rPr>
        <w:t xml:space="preserve"> района в сети «Интернет».</w:t>
      </w:r>
    </w:p>
    <w:p w:rsidR="00BA5F5B" w:rsidRPr="00D70522" w:rsidRDefault="008A4FFD" w:rsidP="007D48F8">
      <w:pPr>
        <w:pStyle w:val="1"/>
        <w:shd w:val="clear" w:color="auto" w:fill="auto"/>
        <w:tabs>
          <w:tab w:val="left" w:pos="1014"/>
        </w:tabs>
        <w:spacing w:before="0" w:after="0" w:line="240" w:lineRule="auto"/>
        <w:jc w:val="both"/>
        <w:rPr>
          <w:sz w:val="24"/>
          <w:szCs w:val="24"/>
        </w:rPr>
      </w:pPr>
      <w:r w:rsidRPr="00D70522">
        <w:rPr>
          <w:sz w:val="24"/>
          <w:szCs w:val="24"/>
          <w:lang w:val="ru-RU"/>
        </w:rPr>
        <w:t xml:space="preserve">            </w:t>
      </w:r>
      <w:r w:rsidR="007D48F8" w:rsidRPr="00D70522">
        <w:rPr>
          <w:sz w:val="24"/>
          <w:szCs w:val="24"/>
          <w:lang w:val="ru-RU"/>
        </w:rPr>
        <w:t>5.</w:t>
      </w:r>
      <w:r w:rsidR="00F8604C" w:rsidRPr="00D70522">
        <w:rPr>
          <w:sz w:val="24"/>
          <w:szCs w:val="24"/>
        </w:rPr>
        <w:t>Контроль за исполнением настоящего пост</w:t>
      </w:r>
      <w:r w:rsidR="003313F9" w:rsidRPr="00D70522">
        <w:rPr>
          <w:sz w:val="24"/>
          <w:szCs w:val="24"/>
        </w:rPr>
        <w:t xml:space="preserve">ановления возложить на заместителя главы </w:t>
      </w:r>
      <w:r w:rsidR="00F651FF" w:rsidRPr="00D70522">
        <w:rPr>
          <w:sz w:val="24"/>
          <w:szCs w:val="24"/>
          <w:lang w:val="ru-RU"/>
        </w:rPr>
        <w:t xml:space="preserve"> </w:t>
      </w:r>
      <w:r w:rsidR="00F651FF" w:rsidRPr="00D70522">
        <w:rPr>
          <w:sz w:val="24"/>
          <w:szCs w:val="24"/>
        </w:rPr>
        <w:t xml:space="preserve">Администрации </w:t>
      </w:r>
      <w:r w:rsidR="003313F9" w:rsidRPr="00D70522">
        <w:rPr>
          <w:sz w:val="24"/>
          <w:szCs w:val="24"/>
          <w:lang w:val="ru-RU"/>
        </w:rPr>
        <w:t>поселка Конышевка Березуцкую В.В.</w:t>
      </w:r>
      <w:r w:rsidR="00773786" w:rsidRPr="00D70522">
        <w:rPr>
          <w:sz w:val="24"/>
          <w:szCs w:val="24"/>
          <w:lang w:val="ru-RU"/>
        </w:rPr>
        <w:t xml:space="preserve"> </w:t>
      </w:r>
    </w:p>
    <w:p w:rsidR="00146249" w:rsidRPr="00D70522" w:rsidRDefault="00146249" w:rsidP="00146249">
      <w:pPr>
        <w:pStyle w:val="1"/>
        <w:shd w:val="clear" w:color="auto" w:fill="auto"/>
        <w:spacing w:before="0" w:after="0" w:line="240" w:lineRule="auto"/>
        <w:rPr>
          <w:sz w:val="24"/>
          <w:szCs w:val="24"/>
          <w:lang w:val="ru-RU"/>
        </w:rPr>
      </w:pPr>
    </w:p>
    <w:p w:rsidR="009352A5" w:rsidRPr="00D70522" w:rsidRDefault="009352A5" w:rsidP="00146249">
      <w:pPr>
        <w:pStyle w:val="1"/>
        <w:shd w:val="clear" w:color="auto" w:fill="auto"/>
        <w:spacing w:before="0" w:after="0" w:line="240" w:lineRule="auto"/>
        <w:rPr>
          <w:sz w:val="24"/>
          <w:szCs w:val="24"/>
          <w:lang w:val="ru-RU"/>
        </w:rPr>
      </w:pPr>
    </w:p>
    <w:p w:rsidR="00146249" w:rsidRPr="00D70522" w:rsidRDefault="00F651FF" w:rsidP="00146249">
      <w:pPr>
        <w:pStyle w:val="1"/>
        <w:shd w:val="clear" w:color="auto" w:fill="auto"/>
        <w:spacing w:before="0" w:after="0" w:line="240" w:lineRule="auto"/>
        <w:rPr>
          <w:sz w:val="24"/>
          <w:szCs w:val="24"/>
          <w:lang w:val="ru-RU"/>
        </w:rPr>
      </w:pPr>
      <w:r w:rsidRPr="00D70522">
        <w:rPr>
          <w:sz w:val="24"/>
          <w:szCs w:val="24"/>
        </w:rPr>
        <w:t xml:space="preserve">Глава </w:t>
      </w:r>
    </w:p>
    <w:p w:rsidR="00773786" w:rsidRPr="00D70522" w:rsidRDefault="00773786" w:rsidP="00146249">
      <w:pPr>
        <w:pStyle w:val="1"/>
        <w:shd w:val="clear" w:color="auto" w:fill="auto"/>
        <w:spacing w:before="0" w:after="0" w:line="240" w:lineRule="auto"/>
        <w:rPr>
          <w:sz w:val="24"/>
          <w:szCs w:val="24"/>
          <w:lang w:val="ru-RU"/>
        </w:rPr>
      </w:pPr>
      <w:r w:rsidRPr="00D70522">
        <w:rPr>
          <w:sz w:val="24"/>
          <w:szCs w:val="24"/>
          <w:lang w:val="ru-RU"/>
        </w:rPr>
        <w:t>поселка Конышевка                                                               А.С. Краснов</w:t>
      </w:r>
    </w:p>
    <w:p w:rsidR="00945755" w:rsidRDefault="00945755" w:rsidP="00146249">
      <w:pPr>
        <w:pStyle w:val="1"/>
        <w:shd w:val="clear" w:color="auto" w:fill="auto"/>
        <w:spacing w:before="0" w:after="0" w:line="240" w:lineRule="auto"/>
        <w:rPr>
          <w:rFonts w:ascii="Times New Roman" w:hAnsi="Times New Roman" w:cs="Times New Roman"/>
          <w:sz w:val="28"/>
          <w:szCs w:val="28"/>
          <w:lang w:val="ru-RU"/>
        </w:rPr>
      </w:pPr>
    </w:p>
    <w:p w:rsidR="00F66EAA" w:rsidRDefault="00F66EAA"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F27526" w:rsidRDefault="00F27526" w:rsidP="00146249">
      <w:pPr>
        <w:pStyle w:val="1"/>
        <w:shd w:val="clear" w:color="auto" w:fill="auto"/>
        <w:spacing w:before="0" w:after="0" w:line="240" w:lineRule="auto"/>
        <w:rPr>
          <w:rFonts w:ascii="Times New Roman" w:hAnsi="Times New Roman" w:cs="Times New Roman"/>
          <w:sz w:val="28"/>
          <w:szCs w:val="28"/>
          <w:lang w:val="ru-RU"/>
        </w:rPr>
      </w:pPr>
    </w:p>
    <w:p w:rsidR="00146249" w:rsidRPr="00D70522" w:rsidRDefault="00146249" w:rsidP="00146249">
      <w:pPr>
        <w:pStyle w:val="1"/>
        <w:shd w:val="clear" w:color="auto" w:fill="auto"/>
        <w:spacing w:before="0" w:after="0" w:line="240" w:lineRule="auto"/>
        <w:ind w:left="4956" w:firstLine="708"/>
        <w:rPr>
          <w:sz w:val="24"/>
          <w:szCs w:val="24"/>
          <w:lang w:val="ru-RU"/>
        </w:rPr>
      </w:pPr>
      <w:r w:rsidRPr="00D70522">
        <w:rPr>
          <w:sz w:val="24"/>
          <w:szCs w:val="24"/>
        </w:rPr>
        <w:lastRenderedPageBreak/>
        <w:t xml:space="preserve">Приложение </w:t>
      </w:r>
      <w:r w:rsidRPr="00D70522">
        <w:rPr>
          <w:sz w:val="24"/>
          <w:szCs w:val="24"/>
          <w:lang w:val="ru-RU"/>
        </w:rPr>
        <w:t>№</w:t>
      </w:r>
      <w:r w:rsidRPr="00D70522">
        <w:rPr>
          <w:sz w:val="24"/>
          <w:szCs w:val="24"/>
        </w:rPr>
        <w:t xml:space="preserve">1 </w:t>
      </w:r>
    </w:p>
    <w:p w:rsidR="00146249" w:rsidRPr="00D70522" w:rsidRDefault="00146249" w:rsidP="00146249">
      <w:pPr>
        <w:pStyle w:val="1"/>
        <w:shd w:val="clear" w:color="auto" w:fill="auto"/>
        <w:spacing w:before="0" w:after="0" w:line="240" w:lineRule="auto"/>
        <w:ind w:left="4956" w:firstLine="6"/>
        <w:rPr>
          <w:sz w:val="24"/>
          <w:szCs w:val="24"/>
        </w:rPr>
      </w:pPr>
      <w:r w:rsidRPr="00D70522">
        <w:rPr>
          <w:sz w:val="24"/>
          <w:szCs w:val="24"/>
        </w:rPr>
        <w:t>к постановлению Администрации</w:t>
      </w:r>
    </w:p>
    <w:p w:rsidR="00146249" w:rsidRPr="00D70522" w:rsidRDefault="00146249" w:rsidP="00146249">
      <w:pPr>
        <w:pStyle w:val="1"/>
        <w:shd w:val="clear" w:color="auto" w:fill="auto"/>
        <w:tabs>
          <w:tab w:val="left" w:leader="underscore" w:pos="0"/>
        </w:tabs>
        <w:spacing w:before="0" w:after="0" w:line="274" w:lineRule="exact"/>
        <w:rPr>
          <w:sz w:val="24"/>
          <w:szCs w:val="24"/>
          <w:lang w:val="ru-RU"/>
        </w:rPr>
      </w:pPr>
      <w:r w:rsidRPr="00D70522">
        <w:rPr>
          <w:sz w:val="24"/>
          <w:szCs w:val="24"/>
          <w:lang w:val="ru-RU"/>
        </w:rPr>
        <w:t xml:space="preserve">                                      </w:t>
      </w:r>
      <w:r w:rsidRPr="00D70522">
        <w:rPr>
          <w:sz w:val="24"/>
          <w:szCs w:val="24"/>
          <w:lang w:val="ru-RU"/>
        </w:rPr>
        <w:tab/>
      </w:r>
      <w:r w:rsidRPr="00D70522">
        <w:rPr>
          <w:sz w:val="24"/>
          <w:szCs w:val="24"/>
          <w:lang w:val="ru-RU"/>
        </w:rPr>
        <w:tab/>
      </w:r>
      <w:r w:rsidRPr="00D70522">
        <w:rPr>
          <w:sz w:val="24"/>
          <w:szCs w:val="24"/>
          <w:lang w:val="ru-RU"/>
        </w:rPr>
        <w:tab/>
      </w:r>
      <w:r w:rsidRPr="00D70522">
        <w:rPr>
          <w:sz w:val="24"/>
          <w:szCs w:val="24"/>
          <w:lang w:val="ru-RU"/>
        </w:rPr>
        <w:tab/>
        <w:t>Конышевского</w:t>
      </w:r>
      <w:r w:rsidRPr="00D70522">
        <w:rPr>
          <w:sz w:val="24"/>
          <w:szCs w:val="24"/>
        </w:rPr>
        <w:t xml:space="preserve"> района </w:t>
      </w:r>
    </w:p>
    <w:p w:rsidR="00146249" w:rsidRPr="00D70522" w:rsidRDefault="00146249" w:rsidP="00146249">
      <w:pPr>
        <w:pStyle w:val="1"/>
        <w:shd w:val="clear" w:color="auto" w:fill="auto"/>
        <w:spacing w:before="0" w:after="0" w:line="240" w:lineRule="auto"/>
        <w:rPr>
          <w:sz w:val="24"/>
          <w:szCs w:val="24"/>
          <w:lang w:val="ru-RU"/>
        </w:rPr>
      </w:pPr>
      <w:r w:rsidRPr="00D70522">
        <w:rPr>
          <w:sz w:val="24"/>
          <w:szCs w:val="24"/>
          <w:lang w:val="ru-RU"/>
        </w:rPr>
        <w:t xml:space="preserve">         </w:t>
      </w:r>
      <w:r w:rsidRPr="00D70522">
        <w:rPr>
          <w:sz w:val="24"/>
          <w:szCs w:val="24"/>
          <w:lang w:val="ru-RU"/>
        </w:rPr>
        <w:tab/>
      </w:r>
      <w:r w:rsidRPr="00D70522">
        <w:rPr>
          <w:sz w:val="24"/>
          <w:szCs w:val="24"/>
          <w:lang w:val="ru-RU"/>
        </w:rPr>
        <w:tab/>
      </w:r>
      <w:r w:rsidRPr="00D70522">
        <w:rPr>
          <w:sz w:val="24"/>
          <w:szCs w:val="24"/>
          <w:lang w:val="ru-RU"/>
        </w:rPr>
        <w:tab/>
      </w:r>
      <w:r w:rsidRPr="00D70522">
        <w:rPr>
          <w:sz w:val="24"/>
          <w:szCs w:val="24"/>
          <w:lang w:val="ru-RU"/>
        </w:rPr>
        <w:tab/>
      </w:r>
      <w:r w:rsidRPr="00D70522">
        <w:rPr>
          <w:sz w:val="24"/>
          <w:szCs w:val="24"/>
          <w:lang w:val="ru-RU"/>
        </w:rPr>
        <w:tab/>
      </w:r>
      <w:r w:rsidRPr="00D70522">
        <w:rPr>
          <w:sz w:val="24"/>
          <w:szCs w:val="24"/>
          <w:lang w:val="ru-RU"/>
        </w:rPr>
        <w:tab/>
      </w:r>
      <w:r w:rsidRPr="00D70522">
        <w:rPr>
          <w:sz w:val="24"/>
          <w:szCs w:val="24"/>
          <w:lang w:val="ru-RU"/>
        </w:rPr>
        <w:tab/>
      </w:r>
      <w:r w:rsidRPr="00D70522">
        <w:rPr>
          <w:sz w:val="24"/>
          <w:szCs w:val="24"/>
        </w:rPr>
        <w:t>от</w:t>
      </w:r>
      <w:r w:rsidR="006A7A48" w:rsidRPr="00D70522">
        <w:rPr>
          <w:sz w:val="24"/>
          <w:szCs w:val="24"/>
          <w:lang w:val="ru-RU"/>
        </w:rPr>
        <w:t xml:space="preserve"> 16.08. </w:t>
      </w:r>
      <w:r w:rsidRPr="00D70522">
        <w:rPr>
          <w:sz w:val="24"/>
          <w:szCs w:val="24"/>
        </w:rPr>
        <w:t>2017 года</w:t>
      </w:r>
      <w:r w:rsidR="006A7A48" w:rsidRPr="00D70522">
        <w:rPr>
          <w:sz w:val="24"/>
          <w:szCs w:val="24"/>
          <w:lang w:val="ru-RU"/>
        </w:rPr>
        <w:t xml:space="preserve"> № 186</w:t>
      </w:r>
    </w:p>
    <w:p w:rsidR="00146249" w:rsidRDefault="00146249" w:rsidP="00146249">
      <w:pPr>
        <w:pStyle w:val="1"/>
        <w:shd w:val="clear" w:color="auto" w:fill="auto"/>
        <w:spacing w:before="0" w:after="0" w:line="240" w:lineRule="auto"/>
        <w:rPr>
          <w:rFonts w:ascii="Times New Roman" w:hAnsi="Times New Roman" w:cs="Times New Roman"/>
          <w:sz w:val="28"/>
          <w:szCs w:val="28"/>
          <w:lang w:val="ru-RU"/>
        </w:rPr>
      </w:pPr>
    </w:p>
    <w:p w:rsidR="00F66EAA" w:rsidRPr="00146249" w:rsidRDefault="00F66EAA" w:rsidP="00146249">
      <w:pPr>
        <w:pStyle w:val="1"/>
        <w:shd w:val="clear" w:color="auto" w:fill="auto"/>
        <w:spacing w:before="0" w:after="0" w:line="240" w:lineRule="auto"/>
        <w:rPr>
          <w:rFonts w:ascii="Times New Roman" w:hAnsi="Times New Roman" w:cs="Times New Roman"/>
          <w:sz w:val="28"/>
          <w:szCs w:val="28"/>
          <w:lang w:val="ru-RU"/>
        </w:rPr>
      </w:pPr>
    </w:p>
    <w:p w:rsidR="00BA5F5B" w:rsidRPr="00D70522" w:rsidRDefault="00F8604C">
      <w:pPr>
        <w:pStyle w:val="1"/>
        <w:shd w:val="clear" w:color="auto" w:fill="auto"/>
        <w:spacing w:before="0" w:after="0" w:line="274" w:lineRule="exact"/>
        <w:jc w:val="center"/>
        <w:rPr>
          <w:sz w:val="28"/>
          <w:szCs w:val="28"/>
          <w:lang w:val="ru-RU"/>
        </w:rPr>
      </w:pPr>
      <w:r w:rsidRPr="00D70522">
        <w:rPr>
          <w:sz w:val="28"/>
          <w:szCs w:val="28"/>
        </w:rPr>
        <w:t>Порядок</w:t>
      </w:r>
    </w:p>
    <w:p w:rsidR="00BA5F5B" w:rsidRPr="00D70522" w:rsidRDefault="00F8604C" w:rsidP="00146249">
      <w:pPr>
        <w:pStyle w:val="1"/>
        <w:shd w:val="clear" w:color="auto" w:fill="auto"/>
        <w:spacing w:before="0" w:after="0" w:line="240" w:lineRule="auto"/>
        <w:jc w:val="center"/>
        <w:rPr>
          <w:sz w:val="28"/>
          <w:szCs w:val="28"/>
          <w:lang w:val="ru-RU"/>
        </w:rPr>
      </w:pPr>
      <w:r w:rsidRPr="00D70522">
        <w:rPr>
          <w:sz w:val="28"/>
          <w:szCs w:val="28"/>
        </w:rPr>
        <w:t>предоставления специально отведенных мест для проведения встреч депутатов Государственной Думы Федерального Собрания Российской Федерации, депутатов законодательных (представительных) органов государственной власти субъектов Российской Федерации, депутатов представительных органов муниципальных образований</w:t>
      </w:r>
    </w:p>
    <w:p w:rsidR="00146249" w:rsidRPr="00146249" w:rsidRDefault="00146249" w:rsidP="00146249">
      <w:pPr>
        <w:pStyle w:val="1"/>
        <w:shd w:val="clear" w:color="auto" w:fill="auto"/>
        <w:spacing w:before="0" w:after="0" w:line="240" w:lineRule="auto"/>
        <w:jc w:val="both"/>
        <w:rPr>
          <w:rFonts w:ascii="Times New Roman" w:hAnsi="Times New Roman" w:cs="Times New Roman"/>
          <w:sz w:val="28"/>
          <w:szCs w:val="28"/>
          <w:lang w:val="ru-RU"/>
        </w:rPr>
      </w:pPr>
    </w:p>
    <w:p w:rsidR="00BA5F5B" w:rsidRPr="00D70522" w:rsidRDefault="007D48F8" w:rsidP="007D48F8">
      <w:pPr>
        <w:pStyle w:val="1"/>
        <w:shd w:val="clear" w:color="auto" w:fill="auto"/>
        <w:tabs>
          <w:tab w:val="left" w:pos="1014"/>
        </w:tabs>
        <w:spacing w:before="0" w:after="0" w:line="240" w:lineRule="auto"/>
        <w:jc w:val="both"/>
        <w:rPr>
          <w:sz w:val="24"/>
          <w:szCs w:val="24"/>
        </w:rPr>
      </w:pPr>
      <w:r w:rsidRPr="00D70522">
        <w:rPr>
          <w:sz w:val="24"/>
          <w:szCs w:val="24"/>
          <w:lang w:val="ru-RU"/>
        </w:rPr>
        <w:tab/>
        <w:t>1.</w:t>
      </w:r>
      <w:r w:rsidR="00F8604C" w:rsidRPr="00D70522">
        <w:rPr>
          <w:sz w:val="24"/>
          <w:szCs w:val="24"/>
        </w:rPr>
        <w:t>Порядок разработан в соответствии с изменениями внесенными Федеральным законом от 07.06.2017 №107-ФЗ «О внесении изменений в отдельные законодательные акты Российской Федерации в части совершенствования законодательства о публичных мероприятиях» в Федеральные законы от 08.05.1994 № 3-ФЗ «О статусе члена Совета Федерации и статусе депутата Государственной Думы Федерального собрания Российской Федерации» и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в целях обеспечения условий осуществления депутатом депутатской деятельности.</w:t>
      </w:r>
    </w:p>
    <w:p w:rsidR="00BA5F5B" w:rsidRPr="00D70522" w:rsidRDefault="007D48F8" w:rsidP="007D48F8">
      <w:pPr>
        <w:pStyle w:val="1"/>
        <w:shd w:val="clear" w:color="auto" w:fill="auto"/>
        <w:tabs>
          <w:tab w:val="left" w:pos="1158"/>
        </w:tabs>
        <w:spacing w:before="0" w:after="0" w:line="240" w:lineRule="auto"/>
        <w:jc w:val="both"/>
        <w:rPr>
          <w:sz w:val="24"/>
          <w:szCs w:val="24"/>
        </w:rPr>
      </w:pPr>
      <w:r w:rsidRPr="00D70522">
        <w:rPr>
          <w:sz w:val="24"/>
          <w:szCs w:val="24"/>
          <w:lang w:val="ru-RU"/>
        </w:rPr>
        <w:tab/>
        <w:t>2.</w:t>
      </w:r>
      <w:r w:rsidR="00F8604C" w:rsidRPr="00D70522">
        <w:rPr>
          <w:sz w:val="24"/>
          <w:szCs w:val="24"/>
        </w:rPr>
        <w:t xml:space="preserve">Встречи депутата с избирателями должны проводится в помещениях, специально отведенных местах, а также на </w:t>
      </w:r>
      <w:r w:rsidR="00D70522" w:rsidRPr="00D70522">
        <w:rPr>
          <w:sz w:val="24"/>
          <w:szCs w:val="24"/>
        </w:rPr>
        <w:t>внутри дворовых</w:t>
      </w:r>
      <w:r w:rsidR="00F8604C" w:rsidRPr="00D70522">
        <w:rPr>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BA5F5B" w:rsidRPr="00D70522" w:rsidRDefault="002B4972" w:rsidP="007D48F8">
      <w:pPr>
        <w:pStyle w:val="1"/>
        <w:shd w:val="clear" w:color="auto" w:fill="auto"/>
        <w:tabs>
          <w:tab w:val="left" w:pos="1263"/>
        </w:tabs>
        <w:spacing w:before="0" w:after="0" w:line="240" w:lineRule="auto"/>
        <w:jc w:val="both"/>
        <w:rPr>
          <w:sz w:val="24"/>
          <w:szCs w:val="24"/>
        </w:rPr>
      </w:pPr>
      <w:r w:rsidRPr="00D70522">
        <w:rPr>
          <w:sz w:val="24"/>
          <w:szCs w:val="24"/>
          <w:lang w:val="ru-RU"/>
        </w:rPr>
        <w:t xml:space="preserve">               </w:t>
      </w:r>
      <w:r w:rsidR="007D48F8" w:rsidRPr="00D70522">
        <w:rPr>
          <w:sz w:val="24"/>
          <w:szCs w:val="24"/>
          <w:lang w:val="ru-RU"/>
        </w:rPr>
        <w:t>3.</w:t>
      </w:r>
      <w:r w:rsidR="00F8604C" w:rsidRPr="00D70522">
        <w:rPr>
          <w:sz w:val="24"/>
          <w:szCs w:val="24"/>
        </w:rPr>
        <w:t>Перечень специально отведенных мест и перечень помещени</w:t>
      </w:r>
      <w:r w:rsidR="00BB08DF" w:rsidRPr="00D70522">
        <w:rPr>
          <w:sz w:val="24"/>
          <w:szCs w:val="24"/>
        </w:rPr>
        <w:t>й, предоставляемых Администрацией поселка</w:t>
      </w:r>
      <w:r w:rsidR="00BB08DF" w:rsidRPr="00D70522">
        <w:rPr>
          <w:sz w:val="24"/>
          <w:szCs w:val="24"/>
          <w:lang w:val="ru-RU"/>
        </w:rPr>
        <w:t xml:space="preserve"> Конышевка </w:t>
      </w:r>
      <w:r w:rsidR="00F8604C" w:rsidRPr="00D70522">
        <w:rPr>
          <w:sz w:val="24"/>
          <w:szCs w:val="24"/>
        </w:rPr>
        <w:t xml:space="preserve"> для проведения встреч депутатов Государственной Думы Федерального Собрания Российской Федерации, депутатов законодательных (представительных) органов государственной власти субъектов Российской Федерации, депутатов представительных органов муниципальных образований определяется постановле</w:t>
      </w:r>
      <w:r w:rsidR="00F651FF" w:rsidRPr="00D70522">
        <w:rPr>
          <w:sz w:val="24"/>
          <w:szCs w:val="24"/>
        </w:rPr>
        <w:t>нием Администрации</w:t>
      </w:r>
      <w:r w:rsidR="009879DB" w:rsidRPr="00D70522">
        <w:rPr>
          <w:sz w:val="24"/>
          <w:szCs w:val="24"/>
          <w:lang w:val="ru-RU"/>
        </w:rPr>
        <w:t xml:space="preserve"> поселка Конышевка</w:t>
      </w:r>
      <w:r w:rsidR="00F651FF" w:rsidRPr="00D70522">
        <w:rPr>
          <w:sz w:val="24"/>
          <w:szCs w:val="24"/>
        </w:rPr>
        <w:t xml:space="preserve"> </w:t>
      </w:r>
      <w:r w:rsidR="00F651FF" w:rsidRPr="00D70522">
        <w:rPr>
          <w:sz w:val="24"/>
          <w:szCs w:val="24"/>
          <w:lang w:val="ru-RU"/>
        </w:rPr>
        <w:t>Конышевского</w:t>
      </w:r>
      <w:r w:rsidR="00F8604C" w:rsidRPr="00D70522">
        <w:rPr>
          <w:sz w:val="24"/>
          <w:szCs w:val="24"/>
        </w:rPr>
        <w:t xml:space="preserve"> района</w:t>
      </w:r>
      <w:r w:rsidR="00BB08DF" w:rsidRPr="00D70522">
        <w:rPr>
          <w:sz w:val="24"/>
          <w:szCs w:val="24"/>
          <w:lang w:val="ru-RU"/>
        </w:rPr>
        <w:t xml:space="preserve"> Курской области</w:t>
      </w:r>
      <w:r w:rsidR="00F8604C" w:rsidRPr="00D70522">
        <w:rPr>
          <w:sz w:val="24"/>
          <w:szCs w:val="24"/>
        </w:rPr>
        <w:t>.</w:t>
      </w:r>
    </w:p>
    <w:p w:rsidR="00DC3F0B" w:rsidRPr="00D70522" w:rsidRDefault="007D48F8" w:rsidP="007D48F8">
      <w:pPr>
        <w:pStyle w:val="1"/>
        <w:shd w:val="clear" w:color="auto" w:fill="auto"/>
        <w:tabs>
          <w:tab w:val="left" w:pos="1114"/>
        </w:tabs>
        <w:spacing w:before="0" w:after="0" w:line="240" w:lineRule="auto"/>
        <w:jc w:val="both"/>
        <w:rPr>
          <w:sz w:val="24"/>
          <w:szCs w:val="24"/>
        </w:rPr>
      </w:pPr>
      <w:r w:rsidRPr="00D70522">
        <w:rPr>
          <w:sz w:val="24"/>
          <w:szCs w:val="24"/>
          <w:lang w:val="ru-RU"/>
        </w:rPr>
        <w:tab/>
        <w:t>4.</w:t>
      </w:r>
      <w:r w:rsidR="00BB08DF" w:rsidRPr="00D70522">
        <w:rPr>
          <w:sz w:val="24"/>
          <w:szCs w:val="24"/>
        </w:rPr>
        <w:t>Уведомление Администрации поселка</w:t>
      </w:r>
      <w:r w:rsidR="00F651FF" w:rsidRPr="00D70522">
        <w:rPr>
          <w:sz w:val="24"/>
          <w:szCs w:val="24"/>
        </w:rPr>
        <w:t xml:space="preserve"> </w:t>
      </w:r>
      <w:r w:rsidR="00F651FF" w:rsidRPr="00D70522">
        <w:rPr>
          <w:sz w:val="24"/>
          <w:szCs w:val="24"/>
          <w:lang w:val="ru-RU"/>
        </w:rPr>
        <w:t>Конышевского</w:t>
      </w:r>
      <w:r w:rsidR="00F8604C" w:rsidRPr="00D70522">
        <w:rPr>
          <w:sz w:val="24"/>
          <w:szCs w:val="24"/>
        </w:rPr>
        <w:t xml:space="preserve"> района </w:t>
      </w:r>
      <w:r w:rsidR="0071534E" w:rsidRPr="00D70522">
        <w:rPr>
          <w:sz w:val="24"/>
          <w:szCs w:val="24"/>
          <w:lang w:val="ru-RU"/>
        </w:rPr>
        <w:t xml:space="preserve">Курской области </w:t>
      </w:r>
      <w:r w:rsidR="00F8604C" w:rsidRPr="00D70522">
        <w:rPr>
          <w:sz w:val="24"/>
          <w:szCs w:val="24"/>
        </w:rPr>
        <w:t>о встречи депутата с избирателями не требуется. При этом депутат вправе предварительно про</w:t>
      </w:r>
      <w:r w:rsidR="0071534E" w:rsidRPr="00D70522">
        <w:rPr>
          <w:sz w:val="24"/>
          <w:szCs w:val="24"/>
        </w:rPr>
        <w:t xml:space="preserve">информировать </w:t>
      </w:r>
      <w:r w:rsidR="00BD026A" w:rsidRPr="00D70522">
        <w:rPr>
          <w:sz w:val="24"/>
          <w:szCs w:val="24"/>
        </w:rPr>
        <w:t>Администрацию</w:t>
      </w:r>
      <w:r w:rsidR="0071534E" w:rsidRPr="00D70522">
        <w:rPr>
          <w:sz w:val="24"/>
          <w:szCs w:val="24"/>
        </w:rPr>
        <w:t xml:space="preserve"> поселка</w:t>
      </w:r>
      <w:r w:rsidR="00F651FF" w:rsidRPr="00D70522">
        <w:rPr>
          <w:sz w:val="24"/>
          <w:szCs w:val="24"/>
        </w:rPr>
        <w:t xml:space="preserve"> </w:t>
      </w:r>
      <w:r w:rsidR="00F651FF" w:rsidRPr="00D70522">
        <w:rPr>
          <w:sz w:val="24"/>
          <w:szCs w:val="24"/>
          <w:lang w:val="ru-RU"/>
        </w:rPr>
        <w:t>Конышевского</w:t>
      </w:r>
      <w:r w:rsidR="00F8604C" w:rsidRPr="00D70522">
        <w:rPr>
          <w:sz w:val="24"/>
          <w:szCs w:val="24"/>
        </w:rPr>
        <w:t xml:space="preserve"> района </w:t>
      </w:r>
      <w:r w:rsidR="00BD026A" w:rsidRPr="00D70522">
        <w:rPr>
          <w:sz w:val="24"/>
          <w:szCs w:val="24"/>
          <w:lang w:val="ru-RU"/>
        </w:rPr>
        <w:t xml:space="preserve"> Курской области </w:t>
      </w:r>
      <w:r w:rsidR="00F8604C" w:rsidRPr="00D70522">
        <w:rPr>
          <w:sz w:val="24"/>
          <w:szCs w:val="24"/>
        </w:rPr>
        <w:t>о дате и времени их проведения.</w:t>
      </w:r>
    </w:p>
    <w:p w:rsidR="00BA5F5B" w:rsidRPr="00D70522" w:rsidRDefault="007D48F8" w:rsidP="007D48F8">
      <w:pPr>
        <w:pStyle w:val="1"/>
        <w:shd w:val="clear" w:color="auto" w:fill="auto"/>
        <w:tabs>
          <w:tab w:val="left" w:pos="1153"/>
        </w:tabs>
        <w:spacing w:before="0" w:after="0" w:line="240" w:lineRule="auto"/>
        <w:jc w:val="both"/>
        <w:rPr>
          <w:sz w:val="24"/>
          <w:szCs w:val="24"/>
        </w:rPr>
      </w:pPr>
      <w:r w:rsidRPr="00D70522">
        <w:rPr>
          <w:sz w:val="24"/>
          <w:szCs w:val="24"/>
          <w:lang w:val="ru-RU"/>
        </w:rPr>
        <w:tab/>
        <w:t>5.</w:t>
      </w:r>
      <w:r w:rsidR="00F8604C" w:rsidRPr="00D70522">
        <w:rPr>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651FF" w:rsidRPr="00D70522" w:rsidRDefault="00F651FF" w:rsidP="00146249">
      <w:pPr>
        <w:pStyle w:val="1"/>
        <w:shd w:val="clear" w:color="auto" w:fill="auto"/>
        <w:tabs>
          <w:tab w:val="left" w:pos="1153"/>
        </w:tabs>
        <w:spacing w:before="0" w:after="0" w:line="240" w:lineRule="auto"/>
        <w:jc w:val="both"/>
        <w:rPr>
          <w:sz w:val="24"/>
          <w:szCs w:val="24"/>
          <w:lang w:val="ru-RU"/>
        </w:rPr>
      </w:pPr>
    </w:p>
    <w:p w:rsidR="0015159E" w:rsidRDefault="0015159E" w:rsidP="0015159E">
      <w:pPr>
        <w:pStyle w:val="1"/>
        <w:shd w:val="clear" w:color="auto" w:fill="auto"/>
        <w:tabs>
          <w:tab w:val="left" w:pos="1153"/>
        </w:tabs>
        <w:spacing w:before="0" w:after="0" w:line="240" w:lineRule="auto"/>
        <w:jc w:val="both"/>
        <w:rPr>
          <w:sz w:val="24"/>
          <w:szCs w:val="24"/>
          <w:lang w:val="ru-RU"/>
        </w:rPr>
      </w:pPr>
    </w:p>
    <w:p w:rsidR="00D70522" w:rsidRDefault="00D70522" w:rsidP="0015159E">
      <w:pPr>
        <w:pStyle w:val="1"/>
        <w:shd w:val="clear" w:color="auto" w:fill="auto"/>
        <w:tabs>
          <w:tab w:val="left" w:pos="1153"/>
        </w:tabs>
        <w:spacing w:before="0" w:after="0" w:line="240" w:lineRule="auto"/>
        <w:jc w:val="both"/>
        <w:rPr>
          <w:sz w:val="24"/>
          <w:szCs w:val="24"/>
          <w:lang w:val="ru-RU"/>
        </w:rPr>
      </w:pPr>
    </w:p>
    <w:p w:rsidR="00D70522" w:rsidRDefault="00D70522" w:rsidP="0015159E">
      <w:pPr>
        <w:pStyle w:val="1"/>
        <w:shd w:val="clear" w:color="auto" w:fill="auto"/>
        <w:tabs>
          <w:tab w:val="left" w:pos="1153"/>
        </w:tabs>
        <w:spacing w:before="0" w:after="0" w:line="240" w:lineRule="auto"/>
        <w:jc w:val="both"/>
        <w:rPr>
          <w:sz w:val="24"/>
          <w:szCs w:val="24"/>
          <w:lang w:val="ru-RU"/>
        </w:rPr>
      </w:pPr>
    </w:p>
    <w:p w:rsidR="00D70522" w:rsidRDefault="00D70522" w:rsidP="0015159E">
      <w:pPr>
        <w:pStyle w:val="1"/>
        <w:shd w:val="clear" w:color="auto" w:fill="auto"/>
        <w:tabs>
          <w:tab w:val="left" w:pos="1153"/>
        </w:tabs>
        <w:spacing w:before="0" w:after="0" w:line="240" w:lineRule="auto"/>
        <w:jc w:val="both"/>
        <w:rPr>
          <w:sz w:val="24"/>
          <w:szCs w:val="24"/>
          <w:lang w:val="ru-RU"/>
        </w:rPr>
      </w:pPr>
    </w:p>
    <w:p w:rsidR="00D70522" w:rsidRDefault="00D70522" w:rsidP="0015159E">
      <w:pPr>
        <w:pStyle w:val="1"/>
        <w:shd w:val="clear" w:color="auto" w:fill="auto"/>
        <w:tabs>
          <w:tab w:val="left" w:pos="1153"/>
        </w:tabs>
        <w:spacing w:before="0" w:after="0" w:line="240" w:lineRule="auto"/>
        <w:jc w:val="both"/>
        <w:rPr>
          <w:sz w:val="24"/>
          <w:szCs w:val="24"/>
          <w:lang w:val="ru-RU"/>
        </w:rPr>
      </w:pPr>
    </w:p>
    <w:p w:rsidR="00D70522" w:rsidRDefault="00D70522" w:rsidP="0015159E">
      <w:pPr>
        <w:pStyle w:val="1"/>
        <w:shd w:val="clear" w:color="auto" w:fill="auto"/>
        <w:tabs>
          <w:tab w:val="left" w:pos="1153"/>
        </w:tabs>
        <w:spacing w:before="0" w:after="0" w:line="240" w:lineRule="auto"/>
        <w:jc w:val="both"/>
        <w:rPr>
          <w:sz w:val="24"/>
          <w:szCs w:val="24"/>
          <w:lang w:val="ru-RU"/>
        </w:rPr>
      </w:pPr>
    </w:p>
    <w:p w:rsidR="00D70522" w:rsidRPr="00D70522" w:rsidRDefault="00D70522" w:rsidP="0015159E">
      <w:pPr>
        <w:pStyle w:val="1"/>
        <w:shd w:val="clear" w:color="auto" w:fill="auto"/>
        <w:tabs>
          <w:tab w:val="left" w:pos="1153"/>
        </w:tabs>
        <w:spacing w:before="0" w:after="0" w:line="240" w:lineRule="auto"/>
        <w:jc w:val="both"/>
        <w:rPr>
          <w:sz w:val="24"/>
          <w:szCs w:val="24"/>
          <w:lang w:val="ru-RU"/>
        </w:rPr>
      </w:pPr>
    </w:p>
    <w:p w:rsidR="0015159E" w:rsidRPr="00D70522" w:rsidRDefault="0015159E" w:rsidP="0015159E">
      <w:pPr>
        <w:pStyle w:val="1"/>
        <w:shd w:val="clear" w:color="auto" w:fill="auto"/>
        <w:tabs>
          <w:tab w:val="left" w:pos="1153"/>
        </w:tabs>
        <w:spacing w:before="0" w:after="0" w:line="240" w:lineRule="auto"/>
        <w:jc w:val="both"/>
        <w:rPr>
          <w:sz w:val="24"/>
          <w:szCs w:val="24"/>
          <w:lang w:val="ru-RU"/>
        </w:rPr>
      </w:pPr>
    </w:p>
    <w:p w:rsidR="0015159E" w:rsidRPr="00D70522" w:rsidRDefault="0015159E" w:rsidP="0015159E">
      <w:pPr>
        <w:pStyle w:val="1"/>
        <w:shd w:val="clear" w:color="auto" w:fill="auto"/>
        <w:spacing w:before="0" w:after="0" w:line="240" w:lineRule="auto"/>
        <w:ind w:left="4956" w:firstLine="708"/>
        <w:rPr>
          <w:sz w:val="24"/>
          <w:szCs w:val="24"/>
          <w:lang w:val="ru-RU"/>
        </w:rPr>
      </w:pPr>
      <w:r w:rsidRPr="00D70522">
        <w:rPr>
          <w:sz w:val="24"/>
          <w:szCs w:val="24"/>
        </w:rPr>
        <w:lastRenderedPageBreak/>
        <w:t xml:space="preserve">Приложение </w:t>
      </w:r>
      <w:r w:rsidRPr="00D70522">
        <w:rPr>
          <w:sz w:val="24"/>
          <w:szCs w:val="24"/>
          <w:lang w:val="ru-RU"/>
        </w:rPr>
        <w:t>№</w:t>
      </w:r>
      <w:r w:rsidRPr="00D70522">
        <w:rPr>
          <w:sz w:val="24"/>
          <w:szCs w:val="24"/>
        </w:rPr>
        <w:t xml:space="preserve">2 </w:t>
      </w:r>
    </w:p>
    <w:p w:rsidR="0015159E" w:rsidRPr="00D70522" w:rsidRDefault="0015159E" w:rsidP="0015159E">
      <w:pPr>
        <w:pStyle w:val="1"/>
        <w:shd w:val="clear" w:color="auto" w:fill="auto"/>
        <w:spacing w:before="0" w:after="0" w:line="240" w:lineRule="auto"/>
        <w:ind w:left="4956" w:firstLine="6"/>
        <w:rPr>
          <w:sz w:val="24"/>
          <w:szCs w:val="24"/>
        </w:rPr>
      </w:pPr>
      <w:r w:rsidRPr="00D70522">
        <w:rPr>
          <w:sz w:val="24"/>
          <w:szCs w:val="24"/>
        </w:rPr>
        <w:t>к постановлению Администрации</w:t>
      </w:r>
    </w:p>
    <w:p w:rsidR="0015159E" w:rsidRPr="00D70522" w:rsidRDefault="0015159E" w:rsidP="0015159E">
      <w:pPr>
        <w:pStyle w:val="1"/>
        <w:shd w:val="clear" w:color="auto" w:fill="auto"/>
        <w:tabs>
          <w:tab w:val="left" w:leader="underscore" w:pos="8730"/>
        </w:tabs>
        <w:spacing w:before="0" w:after="0" w:line="240" w:lineRule="auto"/>
        <w:rPr>
          <w:sz w:val="24"/>
          <w:szCs w:val="24"/>
          <w:lang w:val="ru-RU"/>
        </w:rPr>
      </w:pPr>
      <w:r w:rsidRPr="00D70522">
        <w:rPr>
          <w:sz w:val="24"/>
          <w:szCs w:val="24"/>
          <w:lang w:val="ru-RU"/>
        </w:rPr>
        <w:t xml:space="preserve">                                                                       Конышевского</w:t>
      </w:r>
      <w:r w:rsidRPr="00D70522">
        <w:rPr>
          <w:sz w:val="24"/>
          <w:szCs w:val="24"/>
        </w:rPr>
        <w:t xml:space="preserve"> района </w:t>
      </w:r>
    </w:p>
    <w:p w:rsidR="0015159E" w:rsidRPr="00D70522" w:rsidRDefault="0015159E" w:rsidP="0015159E">
      <w:pPr>
        <w:pStyle w:val="1"/>
        <w:shd w:val="clear" w:color="auto" w:fill="auto"/>
        <w:tabs>
          <w:tab w:val="left" w:leader="underscore" w:pos="8730"/>
        </w:tabs>
        <w:spacing w:before="0" w:after="0" w:line="240" w:lineRule="auto"/>
        <w:rPr>
          <w:sz w:val="24"/>
          <w:szCs w:val="24"/>
          <w:lang w:val="ru-RU"/>
        </w:rPr>
      </w:pPr>
      <w:r w:rsidRPr="00D70522">
        <w:rPr>
          <w:sz w:val="24"/>
          <w:szCs w:val="24"/>
          <w:lang w:val="ru-RU"/>
        </w:rPr>
        <w:t xml:space="preserve">                                                                       </w:t>
      </w:r>
      <w:r w:rsidRPr="00D70522">
        <w:rPr>
          <w:sz w:val="24"/>
          <w:szCs w:val="24"/>
        </w:rPr>
        <w:t>от</w:t>
      </w:r>
      <w:r w:rsidRPr="00D70522">
        <w:rPr>
          <w:sz w:val="24"/>
          <w:szCs w:val="24"/>
          <w:lang w:val="ru-RU"/>
        </w:rPr>
        <w:t xml:space="preserve">  16.08.</w:t>
      </w:r>
      <w:r w:rsidRPr="00D70522">
        <w:rPr>
          <w:sz w:val="24"/>
          <w:szCs w:val="24"/>
        </w:rPr>
        <w:t>2017 года</w:t>
      </w:r>
      <w:r w:rsidRPr="00D70522">
        <w:rPr>
          <w:sz w:val="24"/>
          <w:szCs w:val="24"/>
          <w:lang w:val="ru-RU"/>
        </w:rPr>
        <w:t xml:space="preserve"> № 186-па</w:t>
      </w:r>
    </w:p>
    <w:p w:rsidR="0015159E" w:rsidRPr="00D70522" w:rsidRDefault="0015159E" w:rsidP="0015159E">
      <w:pPr>
        <w:pStyle w:val="1"/>
        <w:shd w:val="clear" w:color="auto" w:fill="auto"/>
        <w:spacing w:before="0" w:after="0" w:line="240" w:lineRule="auto"/>
        <w:jc w:val="right"/>
        <w:rPr>
          <w:sz w:val="24"/>
          <w:szCs w:val="24"/>
          <w:lang w:val="ru-RU"/>
        </w:rPr>
      </w:pPr>
    </w:p>
    <w:p w:rsidR="0015159E" w:rsidRPr="00D70522" w:rsidRDefault="0015159E" w:rsidP="0015159E">
      <w:pPr>
        <w:pStyle w:val="1"/>
        <w:shd w:val="clear" w:color="auto" w:fill="auto"/>
        <w:spacing w:before="0" w:after="0" w:line="240" w:lineRule="auto"/>
        <w:jc w:val="right"/>
        <w:rPr>
          <w:sz w:val="24"/>
          <w:szCs w:val="24"/>
          <w:lang w:val="ru-RU"/>
        </w:rPr>
      </w:pPr>
    </w:p>
    <w:p w:rsidR="0015159E" w:rsidRDefault="0015159E" w:rsidP="0015159E">
      <w:pPr>
        <w:pStyle w:val="1"/>
        <w:shd w:val="clear" w:color="auto" w:fill="auto"/>
        <w:spacing w:before="0" w:after="0" w:line="240" w:lineRule="auto"/>
        <w:jc w:val="right"/>
        <w:rPr>
          <w:rFonts w:ascii="Times New Roman" w:hAnsi="Times New Roman" w:cs="Times New Roman"/>
          <w:sz w:val="28"/>
          <w:szCs w:val="28"/>
          <w:lang w:val="ru-RU"/>
        </w:rPr>
      </w:pPr>
    </w:p>
    <w:p w:rsidR="0015159E" w:rsidRPr="00F651FF" w:rsidRDefault="0015159E" w:rsidP="0015159E">
      <w:pPr>
        <w:pStyle w:val="1"/>
        <w:shd w:val="clear" w:color="auto" w:fill="auto"/>
        <w:spacing w:before="0" w:after="0" w:line="240" w:lineRule="auto"/>
        <w:jc w:val="right"/>
        <w:rPr>
          <w:rFonts w:ascii="Times New Roman" w:hAnsi="Times New Roman" w:cs="Times New Roman"/>
          <w:sz w:val="28"/>
          <w:szCs w:val="28"/>
          <w:lang w:val="ru-RU"/>
        </w:rPr>
      </w:pPr>
    </w:p>
    <w:p w:rsidR="0015159E" w:rsidRPr="00D70522" w:rsidRDefault="0015159E" w:rsidP="0015159E">
      <w:pPr>
        <w:pStyle w:val="1"/>
        <w:shd w:val="clear" w:color="auto" w:fill="auto"/>
        <w:spacing w:before="0" w:after="0" w:line="240" w:lineRule="auto"/>
        <w:jc w:val="center"/>
        <w:rPr>
          <w:sz w:val="28"/>
          <w:szCs w:val="28"/>
        </w:rPr>
      </w:pPr>
      <w:r w:rsidRPr="00D70522">
        <w:rPr>
          <w:sz w:val="28"/>
          <w:szCs w:val="28"/>
        </w:rPr>
        <w:t>Специально отведенные места для проведения встреч депутатов Государственной Думы Федерального Собрания Российской Федерации, депутатов законодательных (представительных) органов государственной власти субъектов Российской Федерации, депутатов представительных органов муниципальных образований</w:t>
      </w:r>
    </w:p>
    <w:p w:rsidR="0015159E" w:rsidRDefault="0015159E" w:rsidP="0015159E">
      <w:pPr>
        <w:pStyle w:val="1"/>
        <w:shd w:val="clear" w:color="auto" w:fill="auto"/>
        <w:spacing w:before="0" w:after="0" w:line="240" w:lineRule="auto"/>
        <w:jc w:val="center"/>
        <w:rPr>
          <w:rFonts w:ascii="Times New Roman" w:hAnsi="Times New Roman" w:cs="Times New Roman"/>
          <w:sz w:val="28"/>
          <w:szCs w:val="28"/>
          <w:lang w:val="ru-RU"/>
        </w:rPr>
      </w:pPr>
    </w:p>
    <w:p w:rsidR="0015159E" w:rsidRDefault="0015159E" w:rsidP="0015159E">
      <w:pPr>
        <w:pStyle w:val="1"/>
        <w:shd w:val="clear" w:color="auto" w:fill="auto"/>
        <w:spacing w:before="0" w:after="0" w:line="240" w:lineRule="auto"/>
        <w:jc w:val="center"/>
        <w:rPr>
          <w:rFonts w:ascii="Times New Roman" w:hAnsi="Times New Roman" w:cs="Times New Roman"/>
          <w:sz w:val="28"/>
          <w:szCs w:val="28"/>
          <w:lang w:val="ru-RU"/>
        </w:rPr>
      </w:pPr>
    </w:p>
    <w:p w:rsidR="0015159E" w:rsidRPr="00D70522" w:rsidRDefault="0015159E" w:rsidP="0015159E">
      <w:pPr>
        <w:pStyle w:val="1"/>
        <w:shd w:val="clear" w:color="auto" w:fill="auto"/>
        <w:spacing w:before="0" w:after="0" w:line="240" w:lineRule="auto"/>
        <w:jc w:val="center"/>
        <w:rPr>
          <w:sz w:val="24"/>
          <w:szCs w:val="24"/>
          <w:lang w:val="ru-RU"/>
        </w:rPr>
      </w:pPr>
    </w:p>
    <w:tbl>
      <w:tblPr>
        <w:tblW w:w="0" w:type="auto"/>
        <w:jc w:val="center"/>
        <w:tblLayout w:type="fixed"/>
        <w:tblCellMar>
          <w:left w:w="10" w:type="dxa"/>
          <w:right w:w="10" w:type="dxa"/>
        </w:tblCellMar>
        <w:tblLook w:val="04A0" w:firstRow="1" w:lastRow="0" w:firstColumn="1" w:lastColumn="0" w:noHBand="0" w:noVBand="1"/>
      </w:tblPr>
      <w:tblGrid>
        <w:gridCol w:w="792"/>
        <w:gridCol w:w="4008"/>
        <w:gridCol w:w="4843"/>
      </w:tblGrid>
      <w:tr w:rsidR="0015159E" w:rsidRPr="00D70522" w:rsidTr="006217DA">
        <w:trPr>
          <w:trHeight w:val="869"/>
          <w:jc w:val="center"/>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15159E" w:rsidRPr="00D70522" w:rsidRDefault="0015159E" w:rsidP="0015159E">
            <w:pPr>
              <w:pStyle w:val="32"/>
              <w:framePr w:wrap="notBeside" w:vAnchor="text" w:hAnchor="text" w:xAlign="center" w:y="1"/>
              <w:shd w:val="clear" w:color="auto" w:fill="auto"/>
              <w:spacing w:line="240" w:lineRule="auto"/>
              <w:jc w:val="center"/>
              <w:rPr>
                <w:sz w:val="24"/>
                <w:szCs w:val="24"/>
              </w:rPr>
            </w:pPr>
            <w:r w:rsidRPr="00D70522">
              <w:rPr>
                <w:sz w:val="24"/>
                <w:szCs w:val="24"/>
              </w:rPr>
              <w:t>№</w:t>
            </w:r>
            <w:r w:rsidRPr="00D70522">
              <w:rPr>
                <w:sz w:val="24"/>
                <w:szCs w:val="24"/>
                <w:lang w:val="ru-RU"/>
              </w:rPr>
              <w:t xml:space="preserve">  </w:t>
            </w:r>
            <w:r w:rsidRPr="00D70522">
              <w:rPr>
                <w:sz w:val="24"/>
                <w:szCs w:val="24"/>
              </w:rPr>
              <w:t xml:space="preserve"> п/п</w:t>
            </w:r>
          </w:p>
        </w:tc>
        <w:tc>
          <w:tcPr>
            <w:tcW w:w="4008" w:type="dxa"/>
            <w:tcBorders>
              <w:top w:val="single" w:sz="4" w:space="0" w:color="auto"/>
              <w:left w:val="single" w:sz="4" w:space="0" w:color="auto"/>
              <w:bottom w:val="single" w:sz="4" w:space="0" w:color="auto"/>
              <w:right w:val="single" w:sz="4" w:space="0" w:color="auto"/>
            </w:tcBorders>
            <w:shd w:val="clear" w:color="auto" w:fill="FFFFFF"/>
          </w:tcPr>
          <w:p w:rsidR="0015159E" w:rsidRPr="00D70522" w:rsidRDefault="0015159E" w:rsidP="006217DA">
            <w:pPr>
              <w:pStyle w:val="32"/>
              <w:framePr w:wrap="notBeside" w:vAnchor="text" w:hAnchor="text" w:xAlign="center" w:y="1"/>
              <w:shd w:val="clear" w:color="auto" w:fill="auto"/>
              <w:spacing w:line="240" w:lineRule="auto"/>
              <w:jc w:val="center"/>
              <w:rPr>
                <w:sz w:val="24"/>
                <w:szCs w:val="24"/>
              </w:rPr>
            </w:pPr>
            <w:r w:rsidRPr="00D70522">
              <w:rPr>
                <w:sz w:val="24"/>
                <w:szCs w:val="24"/>
              </w:rPr>
              <w:t>Наименование муниципального образования</w:t>
            </w:r>
          </w:p>
        </w:tc>
        <w:tc>
          <w:tcPr>
            <w:tcW w:w="4843" w:type="dxa"/>
            <w:tcBorders>
              <w:top w:val="single" w:sz="4" w:space="0" w:color="auto"/>
              <w:left w:val="single" w:sz="4" w:space="0" w:color="auto"/>
              <w:bottom w:val="single" w:sz="4" w:space="0" w:color="auto"/>
              <w:right w:val="single" w:sz="4" w:space="0" w:color="auto"/>
            </w:tcBorders>
            <w:shd w:val="clear" w:color="auto" w:fill="FFFFFF"/>
          </w:tcPr>
          <w:p w:rsidR="0015159E" w:rsidRPr="00D70522" w:rsidRDefault="0015159E" w:rsidP="006217DA">
            <w:pPr>
              <w:pStyle w:val="32"/>
              <w:framePr w:wrap="notBeside" w:vAnchor="text" w:hAnchor="text" w:xAlign="center" w:y="1"/>
              <w:shd w:val="clear" w:color="auto" w:fill="auto"/>
              <w:spacing w:line="240" w:lineRule="auto"/>
              <w:jc w:val="center"/>
              <w:rPr>
                <w:sz w:val="24"/>
                <w:szCs w:val="24"/>
              </w:rPr>
            </w:pPr>
            <w:r w:rsidRPr="00D70522">
              <w:rPr>
                <w:sz w:val="24"/>
                <w:szCs w:val="24"/>
              </w:rPr>
              <w:t>Наименование, адрес специально отведенного места для проведения встреч депутатов</w:t>
            </w:r>
          </w:p>
        </w:tc>
      </w:tr>
      <w:tr w:rsidR="0015159E" w:rsidRPr="00D70522" w:rsidTr="006217DA">
        <w:trPr>
          <w:trHeight w:val="713"/>
          <w:jc w:val="center"/>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15159E" w:rsidRPr="00D70522" w:rsidRDefault="0015159E" w:rsidP="006217DA">
            <w:pPr>
              <w:pStyle w:val="32"/>
              <w:framePr w:wrap="notBeside" w:vAnchor="text" w:hAnchor="text" w:xAlign="center" w:y="1"/>
              <w:shd w:val="clear" w:color="auto" w:fill="auto"/>
              <w:spacing w:line="240" w:lineRule="auto"/>
              <w:rPr>
                <w:sz w:val="24"/>
                <w:szCs w:val="24"/>
              </w:rPr>
            </w:pPr>
            <w:r w:rsidRPr="00D70522">
              <w:rPr>
                <w:sz w:val="24"/>
                <w:szCs w:val="24"/>
              </w:rPr>
              <w:t>1.</w:t>
            </w:r>
          </w:p>
        </w:tc>
        <w:tc>
          <w:tcPr>
            <w:tcW w:w="4008" w:type="dxa"/>
            <w:tcBorders>
              <w:top w:val="single" w:sz="4" w:space="0" w:color="auto"/>
              <w:left w:val="single" w:sz="4" w:space="0" w:color="auto"/>
              <w:bottom w:val="single" w:sz="4" w:space="0" w:color="auto"/>
              <w:right w:val="single" w:sz="4" w:space="0" w:color="auto"/>
            </w:tcBorders>
            <w:shd w:val="clear" w:color="auto" w:fill="FFFFFF"/>
          </w:tcPr>
          <w:p w:rsidR="0015159E" w:rsidRPr="00D70522" w:rsidRDefault="0015159E" w:rsidP="006217DA">
            <w:pPr>
              <w:pStyle w:val="32"/>
              <w:framePr w:wrap="notBeside" w:vAnchor="text" w:hAnchor="text" w:xAlign="center" w:y="1"/>
              <w:shd w:val="clear" w:color="auto" w:fill="auto"/>
              <w:spacing w:line="240" w:lineRule="auto"/>
              <w:jc w:val="both"/>
              <w:rPr>
                <w:sz w:val="24"/>
                <w:szCs w:val="24"/>
                <w:lang w:val="ru-RU"/>
              </w:rPr>
            </w:pPr>
            <w:r w:rsidRPr="00D70522">
              <w:rPr>
                <w:sz w:val="24"/>
                <w:szCs w:val="24"/>
              </w:rPr>
              <w:t>Кур</w:t>
            </w:r>
            <w:r w:rsidRPr="00D70522">
              <w:rPr>
                <w:sz w:val="24"/>
                <w:szCs w:val="24"/>
                <w:lang w:val="ru-RU"/>
              </w:rPr>
              <w:t xml:space="preserve">ская </w:t>
            </w:r>
            <w:r w:rsidRPr="00D70522">
              <w:rPr>
                <w:sz w:val="24"/>
                <w:szCs w:val="24"/>
              </w:rPr>
              <w:t xml:space="preserve"> область, </w:t>
            </w:r>
            <w:r w:rsidRPr="00D70522">
              <w:rPr>
                <w:sz w:val="24"/>
                <w:szCs w:val="24"/>
                <w:lang w:val="ru-RU"/>
              </w:rPr>
              <w:t>Конышевский</w:t>
            </w:r>
            <w:r w:rsidRPr="00D70522">
              <w:rPr>
                <w:sz w:val="24"/>
                <w:szCs w:val="24"/>
              </w:rPr>
              <w:t xml:space="preserve"> район </w:t>
            </w:r>
            <w:r w:rsidRPr="00D70522">
              <w:rPr>
                <w:sz w:val="24"/>
                <w:szCs w:val="24"/>
                <w:lang w:val="ru-RU"/>
              </w:rPr>
              <w:t>п.Конышевка</w:t>
            </w:r>
          </w:p>
          <w:p w:rsidR="0015159E" w:rsidRPr="00D70522" w:rsidRDefault="0015159E" w:rsidP="006217DA">
            <w:pPr>
              <w:pStyle w:val="32"/>
              <w:framePr w:wrap="notBeside" w:vAnchor="text" w:hAnchor="text" w:xAlign="center" w:y="1"/>
              <w:shd w:val="clear" w:color="auto" w:fill="auto"/>
              <w:spacing w:line="240" w:lineRule="auto"/>
              <w:jc w:val="both"/>
              <w:rPr>
                <w:sz w:val="24"/>
                <w:szCs w:val="24"/>
                <w:lang w:val="ru-RU"/>
              </w:rPr>
            </w:pPr>
          </w:p>
        </w:tc>
        <w:tc>
          <w:tcPr>
            <w:tcW w:w="4843" w:type="dxa"/>
            <w:tcBorders>
              <w:top w:val="single" w:sz="4" w:space="0" w:color="auto"/>
              <w:left w:val="single" w:sz="4" w:space="0" w:color="auto"/>
              <w:bottom w:val="single" w:sz="4" w:space="0" w:color="auto"/>
              <w:right w:val="single" w:sz="4" w:space="0" w:color="auto"/>
            </w:tcBorders>
            <w:shd w:val="clear" w:color="auto" w:fill="FFFFFF"/>
          </w:tcPr>
          <w:p w:rsidR="0015159E" w:rsidRPr="00D70522" w:rsidRDefault="0015159E" w:rsidP="006217DA">
            <w:pPr>
              <w:pStyle w:val="32"/>
              <w:framePr w:wrap="notBeside" w:vAnchor="text" w:hAnchor="text" w:xAlign="center" w:y="1"/>
              <w:shd w:val="clear" w:color="auto" w:fill="auto"/>
              <w:spacing w:line="240" w:lineRule="auto"/>
              <w:jc w:val="both"/>
              <w:rPr>
                <w:sz w:val="24"/>
                <w:szCs w:val="24"/>
                <w:lang w:val="ru-RU"/>
              </w:rPr>
            </w:pPr>
            <w:r w:rsidRPr="00D70522">
              <w:rPr>
                <w:sz w:val="24"/>
                <w:szCs w:val="24"/>
                <w:lang w:val="ru-RU"/>
              </w:rPr>
              <w:t xml:space="preserve">  Парк Славы в п.Конышевка ул.Ленина</w:t>
            </w:r>
          </w:p>
        </w:tc>
      </w:tr>
    </w:tbl>
    <w:p w:rsidR="0015159E" w:rsidRPr="0015159E" w:rsidRDefault="0015159E" w:rsidP="00146249">
      <w:pPr>
        <w:pStyle w:val="1"/>
        <w:shd w:val="clear" w:color="auto" w:fill="auto"/>
        <w:tabs>
          <w:tab w:val="left" w:pos="1153"/>
        </w:tabs>
        <w:spacing w:before="0" w:after="0" w:line="240" w:lineRule="auto"/>
        <w:jc w:val="both"/>
        <w:rPr>
          <w:rFonts w:ascii="Times New Roman" w:hAnsi="Times New Roman" w:cs="Times New Roman"/>
          <w:sz w:val="28"/>
          <w:szCs w:val="28"/>
        </w:rPr>
      </w:pPr>
    </w:p>
    <w:p w:rsidR="0015159E" w:rsidRDefault="0015159E" w:rsidP="00146249">
      <w:pPr>
        <w:pStyle w:val="1"/>
        <w:shd w:val="clear" w:color="auto" w:fill="auto"/>
        <w:tabs>
          <w:tab w:val="left" w:pos="1153"/>
        </w:tabs>
        <w:spacing w:before="0" w:after="0" w:line="240" w:lineRule="auto"/>
        <w:jc w:val="both"/>
        <w:rPr>
          <w:rFonts w:ascii="Times New Roman" w:hAnsi="Times New Roman" w:cs="Times New Roman"/>
          <w:sz w:val="28"/>
          <w:szCs w:val="28"/>
          <w:lang w:val="ru-RU"/>
        </w:rPr>
      </w:pPr>
    </w:p>
    <w:p w:rsidR="0015159E" w:rsidRDefault="0015159E" w:rsidP="00146249">
      <w:pPr>
        <w:pStyle w:val="1"/>
        <w:shd w:val="clear" w:color="auto" w:fill="auto"/>
        <w:tabs>
          <w:tab w:val="left" w:pos="1153"/>
        </w:tabs>
        <w:spacing w:before="0" w:after="0" w:line="240" w:lineRule="auto"/>
        <w:jc w:val="both"/>
        <w:rPr>
          <w:rFonts w:ascii="Times New Roman" w:hAnsi="Times New Roman" w:cs="Times New Roman"/>
          <w:sz w:val="28"/>
          <w:szCs w:val="28"/>
          <w:lang w:val="ru-RU"/>
        </w:rPr>
      </w:pPr>
    </w:p>
    <w:p w:rsidR="0015159E" w:rsidRDefault="0015159E" w:rsidP="0015159E">
      <w:pPr>
        <w:pStyle w:val="1"/>
        <w:shd w:val="clear" w:color="auto" w:fill="auto"/>
        <w:tabs>
          <w:tab w:val="left" w:pos="1153"/>
        </w:tabs>
        <w:spacing w:before="0" w:after="0" w:line="240" w:lineRule="auto"/>
        <w:jc w:val="both"/>
        <w:rPr>
          <w:rFonts w:ascii="Times New Roman" w:hAnsi="Times New Roman" w:cs="Times New Roman"/>
          <w:sz w:val="28"/>
          <w:szCs w:val="28"/>
          <w:lang w:val="ru-RU"/>
        </w:rPr>
      </w:pPr>
    </w:p>
    <w:p w:rsidR="0015159E" w:rsidRDefault="0015159E" w:rsidP="00146249">
      <w:pPr>
        <w:pStyle w:val="1"/>
        <w:shd w:val="clear" w:color="auto" w:fill="auto"/>
        <w:tabs>
          <w:tab w:val="left" w:pos="1153"/>
        </w:tabs>
        <w:spacing w:before="0" w:after="0" w:line="240" w:lineRule="auto"/>
        <w:jc w:val="both"/>
        <w:rPr>
          <w:rFonts w:ascii="Times New Roman" w:hAnsi="Times New Roman" w:cs="Times New Roman"/>
          <w:sz w:val="28"/>
          <w:szCs w:val="28"/>
          <w:lang w:val="ru-RU"/>
        </w:rPr>
      </w:pPr>
    </w:p>
    <w:p w:rsidR="0015159E" w:rsidRDefault="0015159E" w:rsidP="00146249">
      <w:pPr>
        <w:pStyle w:val="1"/>
        <w:shd w:val="clear" w:color="auto" w:fill="auto"/>
        <w:tabs>
          <w:tab w:val="left" w:pos="1153"/>
        </w:tabs>
        <w:spacing w:before="0" w:after="0" w:line="240" w:lineRule="auto"/>
        <w:jc w:val="both"/>
        <w:rPr>
          <w:rFonts w:ascii="Times New Roman" w:hAnsi="Times New Roman" w:cs="Times New Roman"/>
          <w:sz w:val="28"/>
          <w:szCs w:val="28"/>
          <w:lang w:val="ru-RU"/>
        </w:rPr>
      </w:pPr>
    </w:p>
    <w:p w:rsidR="0015159E" w:rsidRDefault="0015159E" w:rsidP="00146249">
      <w:pPr>
        <w:pStyle w:val="1"/>
        <w:shd w:val="clear" w:color="auto" w:fill="auto"/>
        <w:tabs>
          <w:tab w:val="left" w:pos="1153"/>
        </w:tabs>
        <w:spacing w:before="0" w:after="0" w:line="240" w:lineRule="auto"/>
        <w:jc w:val="both"/>
        <w:rPr>
          <w:rFonts w:ascii="Times New Roman" w:hAnsi="Times New Roman" w:cs="Times New Roman"/>
          <w:sz w:val="28"/>
          <w:szCs w:val="28"/>
          <w:lang w:val="ru-RU"/>
        </w:rPr>
      </w:pPr>
    </w:p>
    <w:p w:rsidR="00206F86" w:rsidRDefault="00206F86" w:rsidP="00146249">
      <w:pPr>
        <w:rPr>
          <w:rFonts w:ascii="Times New Roman" w:hAnsi="Times New Roman" w:cs="Times New Roman"/>
          <w:sz w:val="28"/>
          <w:szCs w:val="28"/>
          <w:lang w:val="ru-RU"/>
        </w:rPr>
      </w:pPr>
    </w:p>
    <w:p w:rsidR="00146249" w:rsidRDefault="00146249" w:rsidP="00146249">
      <w:pPr>
        <w:rPr>
          <w:rFonts w:ascii="Times New Roman" w:hAnsi="Times New Roman" w:cs="Times New Roman"/>
          <w:sz w:val="28"/>
          <w:szCs w:val="28"/>
          <w:lang w:val="ru-RU"/>
        </w:rPr>
      </w:pPr>
    </w:p>
    <w:p w:rsidR="00146249" w:rsidRDefault="00146249" w:rsidP="00146249">
      <w:pPr>
        <w:rPr>
          <w:rFonts w:ascii="Times New Roman" w:hAnsi="Times New Roman" w:cs="Times New Roman"/>
          <w:sz w:val="28"/>
          <w:szCs w:val="28"/>
          <w:lang w:val="ru-RU"/>
        </w:rPr>
      </w:pPr>
    </w:p>
    <w:p w:rsidR="00146249" w:rsidRDefault="00146249" w:rsidP="00146249">
      <w:pPr>
        <w:rPr>
          <w:rFonts w:ascii="Times New Roman" w:hAnsi="Times New Roman" w:cs="Times New Roman"/>
          <w:sz w:val="28"/>
          <w:szCs w:val="28"/>
          <w:lang w:val="ru-RU"/>
        </w:rPr>
      </w:pPr>
    </w:p>
    <w:p w:rsidR="00146249" w:rsidRDefault="00146249" w:rsidP="00146249">
      <w:pPr>
        <w:rPr>
          <w:rFonts w:ascii="Times New Roman" w:hAnsi="Times New Roman" w:cs="Times New Roman"/>
          <w:sz w:val="28"/>
          <w:szCs w:val="28"/>
          <w:lang w:val="ru-RU"/>
        </w:rPr>
      </w:pPr>
    </w:p>
    <w:p w:rsidR="00F66EAA" w:rsidRDefault="00F66EAA" w:rsidP="00146249">
      <w:pPr>
        <w:rPr>
          <w:rFonts w:ascii="Times New Roman" w:hAnsi="Times New Roman" w:cs="Times New Roman"/>
          <w:sz w:val="28"/>
          <w:szCs w:val="28"/>
          <w:lang w:val="ru-RU"/>
        </w:rPr>
      </w:pPr>
    </w:p>
    <w:p w:rsidR="00F66EAA" w:rsidRDefault="00F66EAA" w:rsidP="00146249">
      <w:pPr>
        <w:rPr>
          <w:rFonts w:ascii="Times New Roman" w:hAnsi="Times New Roman" w:cs="Times New Roman"/>
          <w:sz w:val="28"/>
          <w:szCs w:val="28"/>
          <w:lang w:val="ru-RU"/>
        </w:rPr>
      </w:pPr>
    </w:p>
    <w:p w:rsidR="00723C8C" w:rsidRDefault="00723C8C" w:rsidP="00146249">
      <w:pPr>
        <w:rPr>
          <w:rFonts w:ascii="Times New Roman" w:hAnsi="Times New Roman" w:cs="Times New Roman"/>
          <w:sz w:val="28"/>
          <w:szCs w:val="28"/>
          <w:lang w:val="ru-RU"/>
        </w:rPr>
      </w:pPr>
    </w:p>
    <w:p w:rsidR="00723C8C" w:rsidRDefault="00723C8C" w:rsidP="00146249">
      <w:pPr>
        <w:rPr>
          <w:rFonts w:ascii="Times New Roman" w:hAnsi="Times New Roman" w:cs="Times New Roman"/>
          <w:sz w:val="28"/>
          <w:szCs w:val="28"/>
          <w:lang w:val="ru-RU"/>
        </w:rPr>
      </w:pPr>
    </w:p>
    <w:p w:rsidR="00723C8C" w:rsidRDefault="00723C8C" w:rsidP="00146249">
      <w:pPr>
        <w:rPr>
          <w:rFonts w:ascii="Times New Roman" w:hAnsi="Times New Roman" w:cs="Times New Roman"/>
          <w:sz w:val="28"/>
          <w:szCs w:val="28"/>
          <w:lang w:val="ru-RU"/>
        </w:rPr>
      </w:pPr>
    </w:p>
    <w:p w:rsidR="00723C8C" w:rsidRDefault="00723C8C" w:rsidP="00146249">
      <w:pPr>
        <w:rPr>
          <w:rFonts w:ascii="Times New Roman" w:hAnsi="Times New Roman" w:cs="Times New Roman"/>
          <w:sz w:val="28"/>
          <w:szCs w:val="28"/>
          <w:lang w:val="ru-RU"/>
        </w:rPr>
      </w:pPr>
    </w:p>
    <w:p w:rsidR="0015159E" w:rsidRDefault="0015159E" w:rsidP="00146249">
      <w:pPr>
        <w:rPr>
          <w:rFonts w:ascii="Times New Roman" w:hAnsi="Times New Roman" w:cs="Times New Roman"/>
          <w:sz w:val="28"/>
          <w:szCs w:val="28"/>
          <w:lang w:val="ru-RU"/>
        </w:rPr>
      </w:pPr>
    </w:p>
    <w:p w:rsidR="0015159E" w:rsidRDefault="0015159E" w:rsidP="00146249">
      <w:pPr>
        <w:rPr>
          <w:rFonts w:ascii="Times New Roman" w:hAnsi="Times New Roman" w:cs="Times New Roman"/>
          <w:sz w:val="28"/>
          <w:szCs w:val="28"/>
          <w:lang w:val="ru-RU"/>
        </w:rPr>
      </w:pPr>
    </w:p>
    <w:p w:rsidR="0015159E" w:rsidRDefault="0015159E" w:rsidP="00146249">
      <w:pPr>
        <w:rPr>
          <w:rFonts w:ascii="Times New Roman" w:hAnsi="Times New Roman" w:cs="Times New Roman"/>
          <w:sz w:val="28"/>
          <w:szCs w:val="28"/>
          <w:lang w:val="ru-RU"/>
        </w:rPr>
      </w:pPr>
    </w:p>
    <w:p w:rsidR="0015159E" w:rsidRDefault="0015159E" w:rsidP="00146249">
      <w:pPr>
        <w:rPr>
          <w:rFonts w:ascii="Times New Roman" w:hAnsi="Times New Roman" w:cs="Times New Roman"/>
          <w:sz w:val="28"/>
          <w:szCs w:val="28"/>
          <w:lang w:val="ru-RU"/>
        </w:rPr>
      </w:pPr>
    </w:p>
    <w:p w:rsidR="0015159E" w:rsidRDefault="0015159E" w:rsidP="00146249">
      <w:pPr>
        <w:rPr>
          <w:rFonts w:ascii="Times New Roman" w:hAnsi="Times New Roman" w:cs="Times New Roman"/>
          <w:sz w:val="28"/>
          <w:szCs w:val="28"/>
          <w:lang w:val="ru-RU"/>
        </w:rPr>
      </w:pPr>
    </w:p>
    <w:p w:rsidR="00D70522" w:rsidRDefault="00D70522" w:rsidP="00146249">
      <w:pPr>
        <w:rPr>
          <w:rFonts w:ascii="Times New Roman" w:hAnsi="Times New Roman" w:cs="Times New Roman"/>
          <w:sz w:val="28"/>
          <w:szCs w:val="28"/>
          <w:lang w:val="ru-RU"/>
        </w:rPr>
      </w:pPr>
    </w:p>
    <w:p w:rsidR="0015159E" w:rsidRDefault="0015159E" w:rsidP="00146249">
      <w:pPr>
        <w:rPr>
          <w:rFonts w:ascii="Times New Roman" w:hAnsi="Times New Roman" w:cs="Times New Roman"/>
          <w:sz w:val="28"/>
          <w:szCs w:val="28"/>
          <w:lang w:val="ru-RU"/>
        </w:rPr>
      </w:pPr>
    </w:p>
    <w:p w:rsidR="00F66EAA" w:rsidRDefault="00F66EAA" w:rsidP="00146249">
      <w:pPr>
        <w:rPr>
          <w:rFonts w:ascii="Times New Roman" w:hAnsi="Times New Roman" w:cs="Times New Roman"/>
          <w:sz w:val="28"/>
          <w:szCs w:val="28"/>
          <w:lang w:val="ru-RU"/>
        </w:rPr>
      </w:pPr>
    </w:p>
    <w:p w:rsidR="00146249" w:rsidRDefault="00146249" w:rsidP="00146249">
      <w:pPr>
        <w:rPr>
          <w:rFonts w:ascii="Times New Roman" w:hAnsi="Times New Roman" w:cs="Times New Roman"/>
          <w:sz w:val="28"/>
          <w:szCs w:val="28"/>
          <w:lang w:val="ru-RU"/>
        </w:rPr>
      </w:pPr>
    </w:p>
    <w:p w:rsidR="001456EE" w:rsidRPr="00D70522" w:rsidRDefault="001456EE" w:rsidP="001456EE">
      <w:pPr>
        <w:autoSpaceDE w:val="0"/>
        <w:autoSpaceDN w:val="0"/>
        <w:adjustRightInd w:val="0"/>
        <w:jc w:val="right"/>
        <w:outlineLvl w:val="0"/>
        <w:rPr>
          <w:rFonts w:ascii="Arial" w:hAnsi="Arial" w:cs="Arial"/>
          <w:bCs/>
        </w:rPr>
      </w:pPr>
      <w:r w:rsidRPr="00D70522">
        <w:rPr>
          <w:rFonts w:ascii="Arial" w:hAnsi="Arial" w:cs="Arial"/>
          <w:bCs/>
        </w:rPr>
        <w:t>Приложение №3</w:t>
      </w:r>
    </w:p>
    <w:p w:rsidR="001456EE" w:rsidRPr="00D70522" w:rsidRDefault="001456EE" w:rsidP="001456EE">
      <w:pPr>
        <w:autoSpaceDE w:val="0"/>
        <w:autoSpaceDN w:val="0"/>
        <w:adjustRightInd w:val="0"/>
        <w:jc w:val="right"/>
        <w:outlineLvl w:val="0"/>
        <w:rPr>
          <w:rFonts w:ascii="Arial" w:hAnsi="Arial" w:cs="Arial"/>
          <w:bCs/>
        </w:rPr>
      </w:pPr>
      <w:r w:rsidRPr="00D70522">
        <w:rPr>
          <w:rFonts w:ascii="Arial" w:hAnsi="Arial" w:cs="Arial"/>
          <w:bCs/>
        </w:rPr>
        <w:lastRenderedPageBreak/>
        <w:t xml:space="preserve">к постановлению администрации </w:t>
      </w:r>
    </w:p>
    <w:p w:rsidR="001456EE" w:rsidRPr="00D70522" w:rsidRDefault="001456EE" w:rsidP="001456EE">
      <w:pPr>
        <w:autoSpaceDE w:val="0"/>
        <w:autoSpaceDN w:val="0"/>
        <w:adjustRightInd w:val="0"/>
        <w:jc w:val="right"/>
        <w:outlineLvl w:val="0"/>
        <w:rPr>
          <w:rFonts w:ascii="Arial" w:hAnsi="Arial" w:cs="Arial"/>
        </w:rPr>
      </w:pPr>
      <w:r w:rsidRPr="00D70522">
        <w:rPr>
          <w:rFonts w:ascii="Arial" w:hAnsi="Arial" w:cs="Arial"/>
        </w:rPr>
        <w:t xml:space="preserve">  поселка Конышевка </w:t>
      </w:r>
    </w:p>
    <w:p w:rsidR="001456EE" w:rsidRPr="00D70522" w:rsidRDefault="001456EE" w:rsidP="001456EE">
      <w:pPr>
        <w:autoSpaceDE w:val="0"/>
        <w:autoSpaceDN w:val="0"/>
        <w:adjustRightInd w:val="0"/>
        <w:jc w:val="right"/>
        <w:outlineLvl w:val="0"/>
        <w:rPr>
          <w:rFonts w:ascii="Arial" w:hAnsi="Arial" w:cs="Arial"/>
        </w:rPr>
      </w:pPr>
      <w:r w:rsidRPr="00D70522">
        <w:rPr>
          <w:rFonts w:ascii="Arial" w:hAnsi="Arial" w:cs="Arial"/>
        </w:rPr>
        <w:t xml:space="preserve">Конышевского района </w:t>
      </w:r>
    </w:p>
    <w:p w:rsidR="001456EE" w:rsidRPr="00D70522" w:rsidRDefault="001456EE" w:rsidP="001456EE">
      <w:pPr>
        <w:autoSpaceDE w:val="0"/>
        <w:autoSpaceDN w:val="0"/>
        <w:adjustRightInd w:val="0"/>
        <w:jc w:val="right"/>
        <w:outlineLvl w:val="0"/>
        <w:rPr>
          <w:rFonts w:ascii="Arial" w:hAnsi="Arial" w:cs="Arial"/>
        </w:rPr>
      </w:pPr>
      <w:r w:rsidRPr="00D70522">
        <w:rPr>
          <w:rFonts w:ascii="Arial" w:hAnsi="Arial" w:cs="Arial"/>
        </w:rPr>
        <w:t xml:space="preserve">Курской области </w:t>
      </w:r>
    </w:p>
    <w:p w:rsidR="001456EE" w:rsidRPr="00D70522" w:rsidRDefault="005227D6" w:rsidP="001456EE">
      <w:pPr>
        <w:jc w:val="right"/>
        <w:rPr>
          <w:rFonts w:ascii="Arial" w:hAnsi="Arial" w:cs="Arial"/>
        </w:rPr>
      </w:pPr>
      <w:r w:rsidRPr="00D70522">
        <w:rPr>
          <w:rFonts w:ascii="Arial" w:hAnsi="Arial" w:cs="Arial"/>
        </w:rPr>
        <w:t>от 16</w:t>
      </w:r>
      <w:r w:rsidR="001456EE" w:rsidRPr="00D70522">
        <w:rPr>
          <w:rFonts w:ascii="Arial" w:hAnsi="Arial" w:cs="Arial"/>
        </w:rPr>
        <w:t xml:space="preserve">.08.2017 г. № 186-па </w:t>
      </w:r>
    </w:p>
    <w:p w:rsidR="00BA5F5B" w:rsidRDefault="00BA5F5B" w:rsidP="00146249">
      <w:pPr>
        <w:pStyle w:val="1"/>
        <w:shd w:val="clear" w:color="auto" w:fill="auto"/>
        <w:spacing w:before="0" w:after="0" w:line="240" w:lineRule="auto"/>
        <w:jc w:val="right"/>
        <w:rPr>
          <w:rFonts w:ascii="Times New Roman" w:hAnsi="Times New Roman" w:cs="Times New Roman"/>
          <w:sz w:val="28"/>
          <w:szCs w:val="28"/>
        </w:rPr>
      </w:pPr>
    </w:p>
    <w:p w:rsidR="001456EE" w:rsidRDefault="001456EE" w:rsidP="00146249">
      <w:pPr>
        <w:pStyle w:val="1"/>
        <w:shd w:val="clear" w:color="auto" w:fill="auto"/>
        <w:spacing w:before="0" w:after="0" w:line="240" w:lineRule="auto"/>
        <w:jc w:val="right"/>
        <w:rPr>
          <w:rFonts w:ascii="Times New Roman" w:hAnsi="Times New Roman" w:cs="Times New Roman"/>
          <w:sz w:val="28"/>
          <w:szCs w:val="28"/>
        </w:rPr>
      </w:pPr>
    </w:p>
    <w:p w:rsidR="00510531" w:rsidRPr="001456EE" w:rsidRDefault="00510531" w:rsidP="00146249">
      <w:pPr>
        <w:pStyle w:val="1"/>
        <w:shd w:val="clear" w:color="auto" w:fill="auto"/>
        <w:spacing w:before="0" w:after="0" w:line="240" w:lineRule="auto"/>
        <w:jc w:val="right"/>
        <w:rPr>
          <w:rFonts w:ascii="Times New Roman" w:hAnsi="Times New Roman" w:cs="Times New Roman"/>
          <w:sz w:val="28"/>
          <w:szCs w:val="28"/>
        </w:rPr>
      </w:pPr>
    </w:p>
    <w:p w:rsidR="00BA5F5B" w:rsidRPr="00D70522" w:rsidRDefault="00F8604C" w:rsidP="00146249">
      <w:pPr>
        <w:pStyle w:val="1"/>
        <w:shd w:val="clear" w:color="auto" w:fill="auto"/>
        <w:spacing w:before="0" w:after="0" w:line="240" w:lineRule="auto"/>
        <w:jc w:val="center"/>
        <w:rPr>
          <w:sz w:val="28"/>
          <w:szCs w:val="28"/>
          <w:lang w:val="ru-RU"/>
        </w:rPr>
      </w:pPr>
      <w:r w:rsidRPr="00D70522">
        <w:rPr>
          <w:sz w:val="28"/>
          <w:szCs w:val="28"/>
        </w:rPr>
        <w:t>Перечень помещени</w:t>
      </w:r>
      <w:r w:rsidR="00723C8C" w:rsidRPr="00D70522">
        <w:rPr>
          <w:sz w:val="28"/>
          <w:szCs w:val="28"/>
        </w:rPr>
        <w:t xml:space="preserve">й, предоставляемых Администрацией поселка </w:t>
      </w:r>
      <w:r w:rsidR="00093CED" w:rsidRPr="00D70522">
        <w:rPr>
          <w:sz w:val="28"/>
          <w:szCs w:val="28"/>
          <w:lang w:val="ru-RU"/>
        </w:rPr>
        <w:t xml:space="preserve">Конышевка </w:t>
      </w:r>
      <w:r w:rsidR="00206F86" w:rsidRPr="00D70522">
        <w:rPr>
          <w:sz w:val="28"/>
          <w:szCs w:val="28"/>
          <w:lang w:val="ru-RU"/>
        </w:rPr>
        <w:t>Конышевского</w:t>
      </w:r>
      <w:r w:rsidRPr="00D70522">
        <w:rPr>
          <w:sz w:val="28"/>
          <w:szCs w:val="28"/>
        </w:rPr>
        <w:t xml:space="preserve"> района </w:t>
      </w:r>
      <w:r w:rsidR="00723C8C" w:rsidRPr="00D70522">
        <w:rPr>
          <w:sz w:val="28"/>
          <w:szCs w:val="28"/>
          <w:lang w:val="ru-RU"/>
        </w:rPr>
        <w:t xml:space="preserve"> Курской области </w:t>
      </w:r>
      <w:r w:rsidRPr="00D70522">
        <w:rPr>
          <w:sz w:val="28"/>
          <w:szCs w:val="28"/>
        </w:rPr>
        <w:t>для проведения встреч депутатов Государственной Думы Федерального Собрания Российской Федерации, депутатов законодательных (представительных) органов государственной власти субъектов Российской Федерации, депутатов представительных органов муниципальных образований</w:t>
      </w:r>
    </w:p>
    <w:p w:rsidR="00146249" w:rsidRDefault="00146249" w:rsidP="00146249">
      <w:pPr>
        <w:pStyle w:val="1"/>
        <w:shd w:val="clear" w:color="auto" w:fill="auto"/>
        <w:spacing w:before="0" w:after="0" w:line="240" w:lineRule="auto"/>
        <w:jc w:val="center"/>
        <w:rPr>
          <w:rFonts w:ascii="Times New Roman" w:hAnsi="Times New Roman" w:cs="Times New Roman"/>
          <w:sz w:val="28"/>
          <w:szCs w:val="28"/>
          <w:lang w:val="ru-RU"/>
        </w:rPr>
      </w:pPr>
    </w:p>
    <w:p w:rsidR="001456EE" w:rsidRPr="001456EE" w:rsidRDefault="001456EE" w:rsidP="001456EE">
      <w:pPr>
        <w:rPr>
          <w:rFonts w:ascii="Times New Roman" w:hAnsi="Times New Roman" w:cs="Times New Roman"/>
          <w:sz w:val="28"/>
          <w:szCs w:val="28"/>
        </w:rPr>
      </w:pPr>
    </w:p>
    <w:p w:rsidR="001456EE" w:rsidRPr="00D70522" w:rsidRDefault="001456EE" w:rsidP="001456EE">
      <w:pPr>
        <w:rPr>
          <w:rFonts w:ascii="Arial" w:hAnsi="Arial" w:cs="Arial"/>
        </w:rPr>
      </w:pPr>
    </w:p>
    <w:p w:rsidR="001456EE" w:rsidRPr="00D70522" w:rsidRDefault="001456EE" w:rsidP="001456EE">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10"/>
        <w:gridCol w:w="4395"/>
      </w:tblGrid>
      <w:tr w:rsidR="001456EE" w:rsidRPr="00D70522" w:rsidTr="00F82549">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456EE" w:rsidRPr="00D70522" w:rsidRDefault="001456EE" w:rsidP="00FA4159">
            <w:pPr>
              <w:widowControl w:val="0"/>
              <w:tabs>
                <w:tab w:val="left" w:pos="709"/>
                <w:tab w:val="left" w:pos="851"/>
                <w:tab w:val="left" w:pos="4253"/>
                <w:tab w:val="left" w:pos="7088"/>
              </w:tabs>
              <w:jc w:val="center"/>
              <w:rPr>
                <w:rFonts w:ascii="Arial" w:hAnsi="Arial" w:cs="Arial"/>
              </w:rPr>
            </w:pPr>
            <w:r w:rsidRPr="00D70522">
              <w:rPr>
                <w:rFonts w:ascii="Arial" w:hAnsi="Arial" w:cs="Arial"/>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1456EE" w:rsidRPr="00D70522" w:rsidRDefault="0019615D" w:rsidP="0019615D">
            <w:pPr>
              <w:rPr>
                <w:rFonts w:ascii="Arial" w:hAnsi="Arial" w:cs="Arial"/>
              </w:rPr>
            </w:pPr>
            <w:r w:rsidRPr="00D70522">
              <w:rPr>
                <w:rFonts w:ascii="Arial" w:hAnsi="Arial" w:cs="Arial"/>
              </w:rPr>
              <w:t>п.Конышевка</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19615D" w:rsidRPr="00D70522" w:rsidRDefault="00F82549" w:rsidP="0019615D">
            <w:pPr>
              <w:rPr>
                <w:rFonts w:ascii="Arial" w:hAnsi="Arial" w:cs="Arial"/>
              </w:rPr>
            </w:pPr>
            <w:r w:rsidRPr="00D70522">
              <w:rPr>
                <w:rFonts w:ascii="Arial" w:hAnsi="Arial" w:cs="Arial"/>
                <w:lang w:val="ru-RU"/>
              </w:rPr>
              <w:t xml:space="preserve">Зрительный  зал - </w:t>
            </w:r>
            <w:r w:rsidR="0019615D" w:rsidRPr="00D70522">
              <w:rPr>
                <w:rFonts w:ascii="Arial" w:hAnsi="Arial" w:cs="Arial"/>
              </w:rPr>
              <w:t xml:space="preserve">МКУК </w:t>
            </w:r>
            <w:r w:rsidRPr="00D70522">
              <w:rPr>
                <w:rFonts w:ascii="Arial" w:hAnsi="Arial" w:cs="Arial"/>
                <w:lang w:val="ru-RU"/>
              </w:rPr>
              <w:t xml:space="preserve">                     </w:t>
            </w:r>
            <w:r w:rsidR="0019615D" w:rsidRPr="00D70522">
              <w:rPr>
                <w:rFonts w:ascii="Arial" w:hAnsi="Arial" w:cs="Arial"/>
                <w:lang w:val="ru-RU"/>
              </w:rPr>
              <w:t xml:space="preserve"> </w:t>
            </w:r>
            <w:r w:rsidR="001A1CFE" w:rsidRPr="00D70522">
              <w:rPr>
                <w:rFonts w:ascii="Arial" w:hAnsi="Arial" w:cs="Arial"/>
              </w:rPr>
              <w:t>«</w:t>
            </w:r>
            <w:r w:rsidR="0019615D" w:rsidRPr="00D70522">
              <w:rPr>
                <w:rFonts w:ascii="Arial" w:hAnsi="Arial" w:cs="Arial"/>
              </w:rPr>
              <w:t xml:space="preserve"> Р</w:t>
            </w:r>
            <w:r w:rsidR="001A1CFE" w:rsidRPr="00D70522">
              <w:rPr>
                <w:rFonts w:ascii="Arial" w:hAnsi="Arial" w:cs="Arial"/>
                <w:lang w:val="ru-RU"/>
              </w:rPr>
              <w:t xml:space="preserve">айонный </w:t>
            </w:r>
            <w:r w:rsidR="0019615D" w:rsidRPr="00D70522">
              <w:rPr>
                <w:rFonts w:ascii="Arial" w:hAnsi="Arial" w:cs="Arial"/>
              </w:rPr>
              <w:t>Д</w:t>
            </w:r>
            <w:r w:rsidR="001A1CFE" w:rsidRPr="00D70522">
              <w:rPr>
                <w:rFonts w:ascii="Arial" w:hAnsi="Arial" w:cs="Arial"/>
                <w:lang w:val="ru-RU"/>
              </w:rPr>
              <w:t xml:space="preserve">ом </w:t>
            </w:r>
            <w:r w:rsidR="001A1CFE" w:rsidRPr="00D70522">
              <w:rPr>
                <w:rFonts w:ascii="Arial" w:hAnsi="Arial" w:cs="Arial"/>
              </w:rPr>
              <w:t>культуры</w:t>
            </w:r>
            <w:r w:rsidR="0019615D" w:rsidRPr="00D70522">
              <w:rPr>
                <w:rFonts w:ascii="Arial" w:hAnsi="Arial" w:cs="Arial"/>
              </w:rPr>
              <w:t xml:space="preserve">», </w:t>
            </w:r>
            <w:r w:rsidRPr="00D70522">
              <w:rPr>
                <w:rFonts w:ascii="Arial" w:hAnsi="Arial" w:cs="Arial"/>
                <w:lang w:val="ru-RU"/>
              </w:rPr>
              <w:t xml:space="preserve">               </w:t>
            </w:r>
            <w:r w:rsidR="0019615D" w:rsidRPr="00D70522">
              <w:rPr>
                <w:rFonts w:ascii="Arial" w:hAnsi="Arial" w:cs="Arial"/>
              </w:rPr>
              <w:t xml:space="preserve">ул.50 Лет Советской власти д.7                          </w:t>
            </w:r>
          </w:p>
          <w:p w:rsidR="001456EE" w:rsidRPr="00D70522" w:rsidRDefault="001456EE" w:rsidP="0019615D">
            <w:pPr>
              <w:widowControl w:val="0"/>
              <w:tabs>
                <w:tab w:val="left" w:pos="709"/>
                <w:tab w:val="left" w:pos="851"/>
                <w:tab w:val="left" w:pos="4253"/>
                <w:tab w:val="left" w:pos="7088"/>
              </w:tabs>
              <w:rPr>
                <w:rFonts w:ascii="Arial" w:hAnsi="Arial" w:cs="Arial"/>
              </w:rPr>
            </w:pPr>
          </w:p>
        </w:tc>
      </w:tr>
      <w:tr w:rsidR="001456EE" w:rsidRPr="00D70522" w:rsidTr="00F82549">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456EE" w:rsidRPr="00D70522" w:rsidRDefault="001456EE" w:rsidP="00FA4159">
            <w:pPr>
              <w:widowControl w:val="0"/>
              <w:tabs>
                <w:tab w:val="left" w:pos="709"/>
                <w:tab w:val="left" w:pos="851"/>
                <w:tab w:val="left" w:pos="4253"/>
                <w:tab w:val="left" w:pos="7088"/>
              </w:tabs>
              <w:jc w:val="center"/>
              <w:rPr>
                <w:rFonts w:ascii="Arial" w:hAnsi="Arial" w:cs="Arial"/>
              </w:rPr>
            </w:pPr>
            <w:r w:rsidRPr="00D70522">
              <w:rPr>
                <w:rFonts w:ascii="Arial" w:hAnsi="Arial" w:cs="Arial"/>
              </w:rPr>
              <w:t>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1456EE" w:rsidRPr="00D70522" w:rsidRDefault="00510531" w:rsidP="001A1CFE">
            <w:pPr>
              <w:rPr>
                <w:rFonts w:ascii="Arial" w:hAnsi="Arial" w:cs="Arial"/>
              </w:rPr>
            </w:pPr>
            <w:r w:rsidRPr="00D70522">
              <w:rPr>
                <w:rFonts w:ascii="Arial" w:hAnsi="Arial" w:cs="Arial"/>
              </w:rPr>
              <w:t>п.Конышевка</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1A1CFE" w:rsidRPr="00D70522" w:rsidRDefault="001A1CFE" w:rsidP="001A1CFE">
            <w:pPr>
              <w:rPr>
                <w:rFonts w:ascii="Arial" w:hAnsi="Arial" w:cs="Arial"/>
              </w:rPr>
            </w:pPr>
            <w:r w:rsidRPr="00D70522">
              <w:rPr>
                <w:rFonts w:ascii="Arial" w:hAnsi="Arial" w:cs="Arial"/>
                <w:lang w:val="ru-RU"/>
              </w:rPr>
              <w:t>А</w:t>
            </w:r>
            <w:r w:rsidR="003D187A" w:rsidRPr="00D70522">
              <w:rPr>
                <w:rFonts w:ascii="Arial" w:hAnsi="Arial" w:cs="Arial"/>
              </w:rPr>
              <w:t xml:space="preserve">ктовый  зал -  МКУ ДОД </w:t>
            </w:r>
            <w:r w:rsidR="00F82549" w:rsidRPr="00D70522">
              <w:rPr>
                <w:rFonts w:ascii="Arial" w:hAnsi="Arial" w:cs="Arial"/>
                <w:lang w:val="ru-RU"/>
              </w:rPr>
              <w:t xml:space="preserve">                  </w:t>
            </w:r>
            <w:r w:rsidR="003D187A" w:rsidRPr="00D70522">
              <w:rPr>
                <w:rFonts w:ascii="Arial" w:hAnsi="Arial" w:cs="Arial"/>
              </w:rPr>
              <w:t xml:space="preserve"> « Д</w:t>
            </w:r>
            <w:r w:rsidRPr="00D70522">
              <w:rPr>
                <w:rFonts w:ascii="Arial" w:hAnsi="Arial" w:cs="Arial"/>
              </w:rPr>
              <w:t>етская школа искусств»</w:t>
            </w:r>
            <w:r w:rsidR="003D187A" w:rsidRPr="00D70522">
              <w:rPr>
                <w:rFonts w:ascii="Arial" w:hAnsi="Arial" w:cs="Arial"/>
                <w:lang w:val="ru-RU"/>
              </w:rPr>
              <w:t xml:space="preserve"> п.Конышевка</w:t>
            </w:r>
            <w:r w:rsidR="00F82549" w:rsidRPr="00D70522">
              <w:rPr>
                <w:rFonts w:ascii="Arial" w:hAnsi="Arial" w:cs="Arial"/>
              </w:rPr>
              <w:t xml:space="preserve">, </w:t>
            </w:r>
            <w:r w:rsidR="00510531" w:rsidRPr="00D70522">
              <w:rPr>
                <w:rFonts w:ascii="Arial" w:hAnsi="Arial" w:cs="Arial"/>
              </w:rPr>
              <w:t xml:space="preserve"> ул. Школьная  д. 5</w:t>
            </w:r>
          </w:p>
          <w:p w:rsidR="001456EE" w:rsidRPr="00D70522" w:rsidRDefault="001456EE" w:rsidP="00FA4159">
            <w:pPr>
              <w:widowControl w:val="0"/>
              <w:tabs>
                <w:tab w:val="left" w:pos="709"/>
                <w:tab w:val="left" w:pos="851"/>
                <w:tab w:val="left" w:pos="4253"/>
                <w:tab w:val="left" w:pos="7088"/>
              </w:tabs>
              <w:jc w:val="center"/>
              <w:rPr>
                <w:rFonts w:ascii="Arial" w:hAnsi="Arial" w:cs="Arial"/>
              </w:rPr>
            </w:pPr>
          </w:p>
        </w:tc>
      </w:tr>
    </w:tbl>
    <w:p w:rsidR="001456EE" w:rsidRPr="00D70522" w:rsidRDefault="001456EE" w:rsidP="001456EE">
      <w:pPr>
        <w:jc w:val="center"/>
        <w:rPr>
          <w:rFonts w:ascii="Arial" w:hAnsi="Arial" w:cs="Arial"/>
        </w:rPr>
      </w:pPr>
    </w:p>
    <w:p w:rsidR="001456EE" w:rsidRPr="001456EE" w:rsidRDefault="001456EE" w:rsidP="001456EE">
      <w:pPr>
        <w:rPr>
          <w:rFonts w:ascii="Times New Roman" w:hAnsi="Times New Roman" w:cs="Times New Roman"/>
        </w:rPr>
      </w:pPr>
    </w:p>
    <w:p w:rsidR="001456EE" w:rsidRPr="001456EE" w:rsidRDefault="001456EE" w:rsidP="001456EE">
      <w:pPr>
        <w:rPr>
          <w:rFonts w:ascii="Times New Roman" w:hAnsi="Times New Roman" w:cs="Times New Roman"/>
        </w:rPr>
      </w:pPr>
    </w:p>
    <w:p w:rsidR="001456EE" w:rsidRPr="001456EE" w:rsidRDefault="001456EE" w:rsidP="001456EE">
      <w:pPr>
        <w:rPr>
          <w:rFonts w:ascii="Times New Roman" w:hAnsi="Times New Roman" w:cs="Times New Roman"/>
        </w:rPr>
      </w:pPr>
    </w:p>
    <w:p w:rsidR="001456EE" w:rsidRPr="001456EE" w:rsidRDefault="001456EE" w:rsidP="001456EE">
      <w:pPr>
        <w:rPr>
          <w:rFonts w:ascii="Times New Roman" w:hAnsi="Times New Roman" w:cs="Times New Roman"/>
        </w:rPr>
      </w:pPr>
    </w:p>
    <w:p w:rsidR="001456EE" w:rsidRPr="001456EE" w:rsidRDefault="001456EE" w:rsidP="001456EE">
      <w:pPr>
        <w:rPr>
          <w:rFonts w:ascii="Times New Roman" w:hAnsi="Times New Roman" w:cs="Times New Roman"/>
        </w:rPr>
      </w:pPr>
    </w:p>
    <w:p w:rsidR="001456EE" w:rsidRPr="001456EE" w:rsidRDefault="001456EE" w:rsidP="001456EE">
      <w:pPr>
        <w:rPr>
          <w:rFonts w:ascii="Times New Roman" w:hAnsi="Times New Roman" w:cs="Times New Roman"/>
        </w:rPr>
      </w:pPr>
    </w:p>
    <w:p w:rsidR="001456EE" w:rsidRPr="001456EE" w:rsidRDefault="001456EE" w:rsidP="001456EE">
      <w:pPr>
        <w:rPr>
          <w:rFonts w:ascii="Times New Roman" w:hAnsi="Times New Roman" w:cs="Times New Roman"/>
        </w:rPr>
      </w:pPr>
    </w:p>
    <w:p w:rsidR="001456EE" w:rsidRDefault="001456EE" w:rsidP="001456EE"/>
    <w:p w:rsidR="001456EE" w:rsidRDefault="001456EE" w:rsidP="001456EE"/>
    <w:p w:rsidR="001456EE" w:rsidRDefault="001456EE" w:rsidP="001456EE"/>
    <w:p w:rsidR="001456EE" w:rsidRDefault="001456EE" w:rsidP="001456EE"/>
    <w:p w:rsidR="001456EE" w:rsidRDefault="001456EE" w:rsidP="001456EE"/>
    <w:p w:rsidR="001456EE" w:rsidRDefault="001456EE" w:rsidP="001456EE"/>
    <w:p w:rsidR="001456EE" w:rsidRDefault="001456EE" w:rsidP="001456EE"/>
    <w:p w:rsidR="001456EE" w:rsidRDefault="001456EE" w:rsidP="001456EE"/>
    <w:p w:rsidR="001456EE" w:rsidRDefault="001456EE" w:rsidP="001456EE"/>
    <w:p w:rsidR="001456EE" w:rsidRDefault="001456EE" w:rsidP="001456EE"/>
    <w:p w:rsidR="001456EE" w:rsidRDefault="001456EE" w:rsidP="001456EE"/>
    <w:p w:rsidR="001456EE" w:rsidRDefault="001456EE" w:rsidP="001456EE"/>
    <w:p w:rsidR="001456EE" w:rsidRDefault="001456EE" w:rsidP="001456EE"/>
    <w:p w:rsidR="001456EE" w:rsidRDefault="001456EE" w:rsidP="001456EE"/>
    <w:p w:rsidR="001456EE" w:rsidRDefault="001456EE" w:rsidP="001456EE"/>
    <w:p w:rsidR="00146249" w:rsidRPr="00146249" w:rsidRDefault="00146249" w:rsidP="00146249">
      <w:pPr>
        <w:pStyle w:val="1"/>
        <w:shd w:val="clear" w:color="auto" w:fill="auto"/>
        <w:spacing w:before="0" w:after="0" w:line="240" w:lineRule="auto"/>
        <w:jc w:val="center"/>
        <w:rPr>
          <w:rFonts w:ascii="Times New Roman" w:hAnsi="Times New Roman" w:cs="Times New Roman"/>
          <w:sz w:val="28"/>
          <w:szCs w:val="28"/>
          <w:lang w:val="ru-RU"/>
        </w:rPr>
      </w:pPr>
    </w:p>
    <w:sectPr w:rsidR="00146249" w:rsidRPr="00146249" w:rsidSect="007B7A0C">
      <w:type w:val="continuous"/>
      <w:pgSz w:w="11905" w:h="16837"/>
      <w:pgMar w:top="567" w:right="1247" w:bottom="567" w:left="153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027" w:rsidRDefault="00EB7027">
      <w:r>
        <w:separator/>
      </w:r>
    </w:p>
  </w:endnote>
  <w:endnote w:type="continuationSeparator" w:id="0">
    <w:p w:rsidR="00EB7027" w:rsidRDefault="00EB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027" w:rsidRDefault="00EB7027"/>
  </w:footnote>
  <w:footnote w:type="continuationSeparator" w:id="0">
    <w:p w:rsidR="00EB7027" w:rsidRDefault="00EB70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B1ED2"/>
    <w:multiLevelType w:val="multilevel"/>
    <w:tmpl w:val="67045C72"/>
    <w:lvl w:ilvl="0">
      <w:start w:val="1"/>
      <w:numFmt w:val="decimal"/>
      <w:lvlText w:val="%1."/>
      <w:lvlJc w:val="left"/>
      <w:pPr>
        <w:ind w:left="2006" w:hanging="1155"/>
      </w:pPr>
    </w:lvl>
    <w:lvl w:ilvl="1">
      <w:start w:val="1"/>
      <w:numFmt w:val="decimal"/>
      <w:isLgl/>
      <w:lvlText w:val="%2."/>
      <w:lvlJc w:val="left"/>
      <w:pPr>
        <w:ind w:left="720" w:hanging="720"/>
      </w:pPr>
      <w:rPr>
        <w:rFonts w:ascii="Times New Roman" w:eastAsia="Times New Roman" w:hAnsi="Times New Roman" w:cs="Times New Roman"/>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
    <w:nsid w:val="5D930B88"/>
    <w:multiLevelType w:val="multilevel"/>
    <w:tmpl w:val="00FC20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Arial" w:eastAsia="Arial" w:hAnsi="Arial" w:cs="Arial"/>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F5B"/>
    <w:rsid w:val="00022534"/>
    <w:rsid w:val="00093CED"/>
    <w:rsid w:val="001366E1"/>
    <w:rsid w:val="001456EE"/>
    <w:rsid w:val="00146249"/>
    <w:rsid w:val="0015159E"/>
    <w:rsid w:val="00163A1C"/>
    <w:rsid w:val="0019615D"/>
    <w:rsid w:val="001A1CFE"/>
    <w:rsid w:val="001E3B89"/>
    <w:rsid w:val="00202AB9"/>
    <w:rsid w:val="00206F86"/>
    <w:rsid w:val="002178CD"/>
    <w:rsid w:val="00272646"/>
    <w:rsid w:val="002B4972"/>
    <w:rsid w:val="002D153D"/>
    <w:rsid w:val="00317DB2"/>
    <w:rsid w:val="003313F9"/>
    <w:rsid w:val="003C5FE5"/>
    <w:rsid w:val="003D187A"/>
    <w:rsid w:val="00510531"/>
    <w:rsid w:val="005227D6"/>
    <w:rsid w:val="005A7A85"/>
    <w:rsid w:val="006A7A48"/>
    <w:rsid w:val="0071534E"/>
    <w:rsid w:val="00723C8C"/>
    <w:rsid w:val="00724C12"/>
    <w:rsid w:val="00773786"/>
    <w:rsid w:val="007B5DC7"/>
    <w:rsid w:val="007B7A0C"/>
    <w:rsid w:val="007C336B"/>
    <w:rsid w:val="007D48F8"/>
    <w:rsid w:val="007D5B05"/>
    <w:rsid w:val="0086524D"/>
    <w:rsid w:val="00867397"/>
    <w:rsid w:val="008A4FFD"/>
    <w:rsid w:val="008E1DA0"/>
    <w:rsid w:val="00931E0F"/>
    <w:rsid w:val="009352A5"/>
    <w:rsid w:val="00943FC7"/>
    <w:rsid w:val="00945755"/>
    <w:rsid w:val="0095013F"/>
    <w:rsid w:val="009879DB"/>
    <w:rsid w:val="00B776D3"/>
    <w:rsid w:val="00BA5F5B"/>
    <w:rsid w:val="00BB08DF"/>
    <w:rsid w:val="00BB64E1"/>
    <w:rsid w:val="00BD026A"/>
    <w:rsid w:val="00D472BB"/>
    <w:rsid w:val="00D5420C"/>
    <w:rsid w:val="00D57C27"/>
    <w:rsid w:val="00D70522"/>
    <w:rsid w:val="00D75C2F"/>
    <w:rsid w:val="00DC3F0B"/>
    <w:rsid w:val="00EA3EA1"/>
    <w:rsid w:val="00EB7027"/>
    <w:rsid w:val="00EC3BEE"/>
    <w:rsid w:val="00F27526"/>
    <w:rsid w:val="00F651FF"/>
    <w:rsid w:val="00F66EAA"/>
    <w:rsid w:val="00F82549"/>
    <w:rsid w:val="00F8604C"/>
    <w:rsid w:val="00F93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85409-3169-45A1-ABD2-BA02E3A9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Arial" w:eastAsia="Arial" w:hAnsi="Arial" w:cs="Arial"/>
      <w:b w:val="0"/>
      <w:bCs w:val="0"/>
      <w:i w:val="0"/>
      <w:iCs w:val="0"/>
      <w:smallCaps w:val="0"/>
      <w:strike w:val="0"/>
      <w:spacing w:val="0"/>
      <w:sz w:val="23"/>
      <w:szCs w:val="23"/>
    </w:rPr>
  </w:style>
  <w:style w:type="character" w:customStyle="1" w:styleId="10">
    <w:name w:val="Заголовок №1_"/>
    <w:basedOn w:val="a0"/>
    <w:link w:val="11"/>
    <w:rPr>
      <w:rFonts w:ascii="Arial" w:eastAsia="Arial" w:hAnsi="Arial" w:cs="Arial"/>
      <w:b w:val="0"/>
      <w:bCs w:val="0"/>
      <w:i w:val="0"/>
      <w:iCs w:val="0"/>
      <w:smallCaps w:val="0"/>
      <w:strike w:val="0"/>
      <w:spacing w:val="0"/>
      <w:sz w:val="27"/>
      <w:szCs w:val="27"/>
    </w:rPr>
  </w:style>
  <w:style w:type="character" w:customStyle="1" w:styleId="2">
    <w:name w:val="Заголовок №2_"/>
    <w:basedOn w:val="a0"/>
    <w:link w:val="20"/>
    <w:rPr>
      <w:rFonts w:ascii="Arial" w:eastAsia="Arial" w:hAnsi="Arial" w:cs="Arial"/>
      <w:b w:val="0"/>
      <w:bCs w:val="0"/>
      <w:i w:val="0"/>
      <w:iCs w:val="0"/>
      <w:smallCaps w:val="0"/>
      <w:strike w:val="0"/>
      <w:spacing w:val="0"/>
      <w:sz w:val="27"/>
      <w:szCs w:val="27"/>
    </w:rPr>
  </w:style>
  <w:style w:type="character" w:customStyle="1" w:styleId="3">
    <w:name w:val="Заголовок №3_"/>
    <w:basedOn w:val="a0"/>
    <w:link w:val="30"/>
    <w:rPr>
      <w:rFonts w:ascii="Arial" w:eastAsia="Arial" w:hAnsi="Arial" w:cs="Arial"/>
      <w:b w:val="0"/>
      <w:bCs w:val="0"/>
      <w:i w:val="0"/>
      <w:iCs w:val="0"/>
      <w:smallCaps w:val="0"/>
      <w:strike w:val="0"/>
      <w:spacing w:val="0"/>
      <w:sz w:val="23"/>
      <w:szCs w:val="23"/>
    </w:rPr>
  </w:style>
  <w:style w:type="character" w:customStyle="1" w:styleId="21">
    <w:name w:val="Основной текст (2)_"/>
    <w:basedOn w:val="a0"/>
    <w:link w:val="22"/>
    <w:rPr>
      <w:rFonts w:ascii="Arial" w:eastAsia="Arial" w:hAnsi="Arial" w:cs="Arial"/>
      <w:b w:val="0"/>
      <w:bCs w:val="0"/>
      <w:i w:val="0"/>
      <w:iCs w:val="0"/>
      <w:smallCaps w:val="0"/>
      <w:strike w:val="0"/>
      <w:spacing w:val="0"/>
      <w:sz w:val="19"/>
      <w:szCs w:val="19"/>
    </w:rPr>
  </w:style>
  <w:style w:type="character" w:customStyle="1" w:styleId="31">
    <w:name w:val="Основной текст (3)_"/>
    <w:basedOn w:val="a0"/>
    <w:link w:val="32"/>
    <w:rPr>
      <w:rFonts w:ascii="Arial" w:eastAsia="Arial" w:hAnsi="Arial" w:cs="Arial"/>
      <w:b w:val="0"/>
      <w:bCs w:val="0"/>
      <w:i w:val="0"/>
      <w:iCs w:val="0"/>
      <w:smallCaps w:val="0"/>
      <w:strike w:val="0"/>
      <w:spacing w:val="0"/>
      <w:sz w:val="21"/>
      <w:szCs w:val="21"/>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rPr>
  </w:style>
  <w:style w:type="paragraph" w:customStyle="1" w:styleId="1">
    <w:name w:val="Основной текст1"/>
    <w:basedOn w:val="a"/>
    <w:link w:val="a4"/>
    <w:pPr>
      <w:shd w:val="clear" w:color="auto" w:fill="FFFFFF"/>
      <w:spacing w:before="600" w:after="60" w:line="0" w:lineRule="atLeast"/>
    </w:pPr>
    <w:rPr>
      <w:rFonts w:ascii="Arial" w:eastAsia="Arial" w:hAnsi="Arial" w:cs="Arial"/>
      <w:sz w:val="23"/>
      <w:szCs w:val="23"/>
    </w:rPr>
  </w:style>
  <w:style w:type="paragraph" w:customStyle="1" w:styleId="11">
    <w:name w:val="Заголовок №1"/>
    <w:basedOn w:val="a"/>
    <w:link w:val="10"/>
    <w:pPr>
      <w:shd w:val="clear" w:color="auto" w:fill="FFFFFF"/>
      <w:spacing w:after="480" w:line="322" w:lineRule="exact"/>
      <w:jc w:val="center"/>
      <w:outlineLvl w:val="0"/>
    </w:pPr>
    <w:rPr>
      <w:rFonts w:ascii="Arial" w:eastAsia="Arial" w:hAnsi="Arial" w:cs="Arial"/>
      <w:sz w:val="27"/>
      <w:szCs w:val="27"/>
    </w:rPr>
  </w:style>
  <w:style w:type="paragraph" w:customStyle="1" w:styleId="20">
    <w:name w:val="Заголовок №2"/>
    <w:basedOn w:val="a"/>
    <w:link w:val="2"/>
    <w:pPr>
      <w:shd w:val="clear" w:color="auto" w:fill="FFFFFF"/>
      <w:spacing w:before="480" w:after="600" w:line="0" w:lineRule="atLeast"/>
      <w:jc w:val="center"/>
      <w:outlineLvl w:val="1"/>
    </w:pPr>
    <w:rPr>
      <w:rFonts w:ascii="Arial" w:eastAsia="Arial" w:hAnsi="Arial" w:cs="Arial"/>
      <w:b/>
      <w:bCs/>
      <w:sz w:val="27"/>
      <w:szCs w:val="27"/>
    </w:rPr>
  </w:style>
  <w:style w:type="paragraph" w:customStyle="1" w:styleId="30">
    <w:name w:val="Заголовок №3"/>
    <w:basedOn w:val="a"/>
    <w:link w:val="3"/>
    <w:pPr>
      <w:shd w:val="clear" w:color="auto" w:fill="FFFFFF"/>
      <w:spacing w:before="600" w:after="60" w:line="0" w:lineRule="atLeast"/>
      <w:jc w:val="center"/>
      <w:outlineLvl w:val="2"/>
    </w:pPr>
    <w:rPr>
      <w:rFonts w:ascii="Arial" w:eastAsia="Arial" w:hAnsi="Arial" w:cs="Arial"/>
      <w:b/>
      <w:bCs/>
      <w:sz w:val="23"/>
      <w:szCs w:val="23"/>
    </w:rPr>
  </w:style>
  <w:style w:type="paragraph" w:customStyle="1" w:styleId="22">
    <w:name w:val="Основной текст (2)"/>
    <w:basedOn w:val="a"/>
    <w:link w:val="21"/>
    <w:pPr>
      <w:shd w:val="clear" w:color="auto" w:fill="FFFFFF"/>
      <w:spacing w:before="5220" w:line="230" w:lineRule="exact"/>
    </w:pPr>
    <w:rPr>
      <w:rFonts w:ascii="Arial" w:eastAsia="Arial" w:hAnsi="Arial" w:cs="Arial"/>
      <w:sz w:val="19"/>
      <w:szCs w:val="19"/>
    </w:rPr>
  </w:style>
  <w:style w:type="paragraph" w:customStyle="1" w:styleId="32">
    <w:name w:val="Основной текст (3)"/>
    <w:basedOn w:val="a"/>
    <w:link w:val="31"/>
    <w:pPr>
      <w:shd w:val="clear" w:color="auto" w:fill="FFFFFF"/>
      <w:spacing w:line="0" w:lineRule="atLeast"/>
      <w:jc w:val="right"/>
    </w:pPr>
    <w:rPr>
      <w:rFonts w:ascii="Arial" w:eastAsia="Arial" w:hAnsi="Arial" w:cs="Arial"/>
      <w:sz w:val="21"/>
      <w:szCs w:val="21"/>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20"/>
      <w:szCs w:val="20"/>
    </w:rPr>
  </w:style>
  <w:style w:type="paragraph" w:styleId="a5">
    <w:name w:val="List Paragraph"/>
    <w:basedOn w:val="a"/>
    <w:uiPriority w:val="34"/>
    <w:qFormat/>
    <w:rsid w:val="00206F86"/>
    <w:pPr>
      <w:ind w:left="720"/>
      <w:contextualSpacing/>
    </w:pPr>
  </w:style>
  <w:style w:type="table" w:styleId="a6">
    <w:name w:val="Table Grid"/>
    <w:basedOn w:val="a1"/>
    <w:uiPriority w:val="59"/>
    <w:rsid w:val="00146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66EAA"/>
    <w:rPr>
      <w:sz w:val="16"/>
      <w:szCs w:val="16"/>
    </w:rPr>
  </w:style>
  <w:style w:type="character" w:customStyle="1" w:styleId="a8">
    <w:name w:val="Текст выноски Знак"/>
    <w:basedOn w:val="a0"/>
    <w:link w:val="a7"/>
    <w:uiPriority w:val="99"/>
    <w:semiHidden/>
    <w:rsid w:val="00F66EAA"/>
    <w:rPr>
      <w:color w:val="000000"/>
      <w:sz w:val="16"/>
      <w:szCs w:val="16"/>
    </w:rPr>
  </w:style>
  <w:style w:type="paragraph" w:customStyle="1" w:styleId="ConsNormal">
    <w:name w:val="ConsNormal"/>
    <w:rsid w:val="00022534"/>
    <w:pPr>
      <w:widowControl w:val="0"/>
      <w:autoSpaceDE w:val="0"/>
      <w:autoSpaceDN w:val="0"/>
      <w:adjustRightInd w:val="0"/>
      <w:ind w:right="19772" w:firstLine="720"/>
    </w:pPr>
    <w:rPr>
      <w:rFonts w:ascii="Arial" w:eastAsia="Times New Roman" w:hAnsi="Arial" w:cs="Arial"/>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0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1015</Words>
  <Characters>5789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TeplakovaLN</dc:creator>
  <cp:lastModifiedBy>XTreme.ws</cp:lastModifiedBy>
  <cp:revision>6</cp:revision>
  <cp:lastPrinted>2017-08-18T12:24:00Z</cp:lastPrinted>
  <dcterms:created xsi:type="dcterms:W3CDTF">2017-09-05T12:12:00Z</dcterms:created>
  <dcterms:modified xsi:type="dcterms:W3CDTF">2017-09-14T07:29:00Z</dcterms:modified>
</cp:coreProperties>
</file>