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B68" w:rsidRPr="00B82276" w:rsidRDefault="008C6B68" w:rsidP="00B82276">
      <w:pPr>
        <w:jc w:val="center"/>
        <w:rPr>
          <w:rFonts w:ascii="Arial" w:hAnsi="Arial" w:cs="Arial"/>
          <w:sz w:val="32"/>
          <w:szCs w:val="32"/>
        </w:rPr>
      </w:pPr>
      <w:proofErr w:type="gramStart"/>
      <w:r w:rsidRPr="00B82276">
        <w:rPr>
          <w:rFonts w:ascii="Arial" w:hAnsi="Arial" w:cs="Arial"/>
          <w:sz w:val="32"/>
          <w:szCs w:val="32"/>
        </w:rPr>
        <w:t>АДМИНИСТРАЦИЯ  ПОСЕЛКА</w:t>
      </w:r>
      <w:proofErr w:type="gramEnd"/>
      <w:r w:rsidRPr="00B82276">
        <w:rPr>
          <w:rFonts w:ascii="Arial" w:hAnsi="Arial" w:cs="Arial"/>
          <w:sz w:val="32"/>
          <w:szCs w:val="32"/>
        </w:rPr>
        <w:t xml:space="preserve">  КОНЫШЕВКА</w:t>
      </w:r>
    </w:p>
    <w:p w:rsidR="00B82276" w:rsidRPr="00B82276" w:rsidRDefault="00B82276" w:rsidP="00B82276">
      <w:pPr>
        <w:jc w:val="center"/>
        <w:rPr>
          <w:rFonts w:ascii="Arial" w:hAnsi="Arial" w:cs="Arial"/>
          <w:b/>
          <w:sz w:val="32"/>
          <w:szCs w:val="32"/>
        </w:rPr>
      </w:pPr>
    </w:p>
    <w:p w:rsidR="008C6B68" w:rsidRPr="00B82276" w:rsidRDefault="008C6B68" w:rsidP="00B82276">
      <w:pPr>
        <w:jc w:val="center"/>
        <w:rPr>
          <w:rFonts w:ascii="Arial" w:hAnsi="Arial" w:cs="Arial"/>
          <w:b/>
          <w:sz w:val="32"/>
          <w:szCs w:val="32"/>
        </w:rPr>
      </w:pPr>
      <w:r w:rsidRPr="00B82276">
        <w:rPr>
          <w:rFonts w:ascii="Arial" w:hAnsi="Arial" w:cs="Arial"/>
          <w:sz w:val="32"/>
          <w:szCs w:val="32"/>
        </w:rPr>
        <w:t>П О С Т А Н О В Л Е Н И Е</w:t>
      </w:r>
    </w:p>
    <w:p w:rsidR="008C6B68" w:rsidRPr="00B82276" w:rsidRDefault="008C6B68" w:rsidP="00B82276">
      <w:pPr>
        <w:pStyle w:val="2"/>
        <w:numPr>
          <w:ilvl w:val="0"/>
          <w:numId w:val="0"/>
        </w:numPr>
        <w:jc w:val="center"/>
        <w:rPr>
          <w:rFonts w:ascii="Arial" w:hAnsi="Arial" w:cs="Arial"/>
          <w:b/>
          <w:sz w:val="32"/>
          <w:szCs w:val="32"/>
        </w:rPr>
      </w:pPr>
    </w:p>
    <w:p w:rsidR="008C6B68" w:rsidRPr="00B82276" w:rsidRDefault="008C6B68" w:rsidP="00B82276">
      <w:pPr>
        <w:jc w:val="center"/>
        <w:rPr>
          <w:rFonts w:ascii="Arial" w:hAnsi="Arial" w:cs="Arial"/>
          <w:sz w:val="32"/>
          <w:szCs w:val="32"/>
        </w:rPr>
      </w:pPr>
    </w:p>
    <w:p w:rsidR="008C6B68" w:rsidRPr="00B82276" w:rsidRDefault="008C6B68" w:rsidP="00B82276">
      <w:pPr>
        <w:pStyle w:val="2"/>
        <w:tabs>
          <w:tab w:val="left" w:pos="0"/>
        </w:tabs>
        <w:jc w:val="center"/>
        <w:rPr>
          <w:rFonts w:ascii="Arial" w:hAnsi="Arial" w:cs="Arial"/>
          <w:sz w:val="32"/>
          <w:szCs w:val="32"/>
        </w:rPr>
      </w:pPr>
      <w:proofErr w:type="gramStart"/>
      <w:r w:rsidRPr="00B82276">
        <w:rPr>
          <w:rFonts w:ascii="Arial" w:hAnsi="Arial" w:cs="Arial"/>
          <w:sz w:val="32"/>
          <w:szCs w:val="32"/>
          <w:u w:val="single"/>
        </w:rPr>
        <w:t>от  18</w:t>
      </w:r>
      <w:proofErr w:type="gramEnd"/>
      <w:r w:rsidRPr="00B82276">
        <w:rPr>
          <w:rFonts w:ascii="Arial" w:hAnsi="Arial" w:cs="Arial"/>
          <w:sz w:val="32"/>
          <w:szCs w:val="32"/>
          <w:u w:val="single"/>
        </w:rPr>
        <w:t xml:space="preserve"> июля   2016года</w:t>
      </w:r>
      <w:r w:rsidRPr="00B82276">
        <w:rPr>
          <w:rFonts w:ascii="Arial" w:hAnsi="Arial" w:cs="Arial"/>
          <w:sz w:val="32"/>
          <w:szCs w:val="32"/>
        </w:rPr>
        <w:t xml:space="preserve">           № 133-па</w:t>
      </w:r>
    </w:p>
    <w:p w:rsidR="008C6B68" w:rsidRPr="00B82276" w:rsidRDefault="00B82276" w:rsidP="00B8227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</w:t>
      </w:r>
      <w:proofErr w:type="spellStart"/>
      <w:r w:rsidR="008C6B68" w:rsidRPr="00B82276">
        <w:rPr>
          <w:rFonts w:ascii="Arial" w:hAnsi="Arial" w:cs="Arial"/>
          <w:sz w:val="32"/>
          <w:szCs w:val="32"/>
        </w:rPr>
        <w:t>пос.Конышевка</w:t>
      </w:r>
      <w:proofErr w:type="spellEnd"/>
    </w:p>
    <w:p w:rsidR="008C6B68" w:rsidRPr="00B82276" w:rsidRDefault="008C6B68" w:rsidP="00B82276">
      <w:pPr>
        <w:jc w:val="center"/>
        <w:rPr>
          <w:rFonts w:ascii="Arial" w:hAnsi="Arial" w:cs="Arial"/>
          <w:sz w:val="32"/>
          <w:szCs w:val="32"/>
        </w:rPr>
      </w:pPr>
    </w:p>
    <w:p w:rsidR="008C6B68" w:rsidRPr="00B82276" w:rsidRDefault="008C6B68" w:rsidP="00B82276">
      <w:pPr>
        <w:jc w:val="center"/>
        <w:rPr>
          <w:rFonts w:ascii="Arial" w:hAnsi="Arial" w:cs="Arial"/>
          <w:sz w:val="32"/>
          <w:szCs w:val="32"/>
        </w:rPr>
      </w:pPr>
      <w:r w:rsidRPr="00B82276">
        <w:rPr>
          <w:rFonts w:ascii="Arial" w:hAnsi="Arial" w:cs="Arial"/>
          <w:sz w:val="32"/>
          <w:szCs w:val="32"/>
        </w:rPr>
        <w:t>Об утверждении отчета об исполнении бюджета</w:t>
      </w:r>
    </w:p>
    <w:p w:rsidR="008C6B68" w:rsidRPr="00B82276" w:rsidRDefault="008C6B68" w:rsidP="00B82276">
      <w:pPr>
        <w:jc w:val="center"/>
        <w:rPr>
          <w:rFonts w:ascii="Arial" w:hAnsi="Arial" w:cs="Arial"/>
          <w:sz w:val="32"/>
          <w:szCs w:val="32"/>
        </w:rPr>
      </w:pPr>
      <w:proofErr w:type="gramStart"/>
      <w:r w:rsidRPr="00B82276">
        <w:rPr>
          <w:rFonts w:ascii="Arial" w:hAnsi="Arial" w:cs="Arial"/>
          <w:sz w:val="32"/>
          <w:szCs w:val="32"/>
        </w:rPr>
        <w:t>поселка</w:t>
      </w:r>
      <w:proofErr w:type="gramEnd"/>
      <w:r w:rsidRPr="00B82276">
        <w:rPr>
          <w:rFonts w:ascii="Arial" w:hAnsi="Arial" w:cs="Arial"/>
          <w:sz w:val="32"/>
          <w:szCs w:val="32"/>
        </w:rPr>
        <w:t xml:space="preserve"> Конышевка Конышевского района</w:t>
      </w:r>
    </w:p>
    <w:p w:rsidR="008C6B68" w:rsidRPr="00B82276" w:rsidRDefault="008C6B68" w:rsidP="00B82276">
      <w:pPr>
        <w:jc w:val="center"/>
        <w:rPr>
          <w:rFonts w:ascii="Arial" w:hAnsi="Arial" w:cs="Arial"/>
          <w:sz w:val="32"/>
          <w:szCs w:val="32"/>
        </w:rPr>
      </w:pPr>
      <w:r w:rsidRPr="00B82276">
        <w:rPr>
          <w:rFonts w:ascii="Arial" w:hAnsi="Arial" w:cs="Arial"/>
          <w:sz w:val="32"/>
          <w:szCs w:val="32"/>
        </w:rPr>
        <w:t>Курской области за второй квартал 2016г.</w:t>
      </w:r>
    </w:p>
    <w:p w:rsidR="008C6B68" w:rsidRDefault="008C6B68" w:rsidP="008C6B68">
      <w:pPr>
        <w:rPr>
          <w:sz w:val="28"/>
          <w:szCs w:val="28"/>
        </w:rPr>
      </w:pPr>
    </w:p>
    <w:p w:rsidR="00532396" w:rsidRDefault="00532396" w:rsidP="008C6B68">
      <w:pPr>
        <w:rPr>
          <w:sz w:val="28"/>
          <w:szCs w:val="28"/>
        </w:rPr>
      </w:pPr>
    </w:p>
    <w:p w:rsidR="008C6B68" w:rsidRPr="00B82276" w:rsidRDefault="008C6B68" w:rsidP="008C6B68">
      <w:pPr>
        <w:jc w:val="both"/>
        <w:rPr>
          <w:rFonts w:ascii="Arial" w:hAnsi="Arial" w:cs="Arial"/>
          <w:sz w:val="24"/>
          <w:szCs w:val="24"/>
        </w:rPr>
      </w:pPr>
      <w:r w:rsidRPr="00B82276">
        <w:rPr>
          <w:rFonts w:ascii="Arial" w:hAnsi="Arial" w:cs="Arial"/>
          <w:sz w:val="24"/>
          <w:szCs w:val="24"/>
        </w:rPr>
        <w:tab/>
        <w:t>В соответствии со ст.264.2 п.5 Бюджетного кодекса Российской Федерации и Положением о бюджетном процессе в Администрации поселка Конышевка Конышевского района Курской области, Администрация поселка Конышевка Конышевского района Курской области</w:t>
      </w:r>
    </w:p>
    <w:p w:rsidR="008C6B68" w:rsidRPr="00B82276" w:rsidRDefault="008C6B68" w:rsidP="008C6B68">
      <w:pPr>
        <w:rPr>
          <w:rFonts w:ascii="Arial" w:hAnsi="Arial" w:cs="Arial"/>
          <w:sz w:val="24"/>
          <w:szCs w:val="24"/>
        </w:rPr>
      </w:pPr>
    </w:p>
    <w:p w:rsidR="008C6B68" w:rsidRPr="00B82276" w:rsidRDefault="008C6B68" w:rsidP="008C6B68">
      <w:pPr>
        <w:rPr>
          <w:rFonts w:ascii="Arial" w:hAnsi="Arial" w:cs="Arial"/>
          <w:sz w:val="24"/>
          <w:szCs w:val="24"/>
        </w:rPr>
      </w:pPr>
      <w:r w:rsidRPr="00B82276">
        <w:rPr>
          <w:rFonts w:ascii="Arial" w:hAnsi="Arial" w:cs="Arial"/>
          <w:sz w:val="24"/>
          <w:szCs w:val="24"/>
        </w:rPr>
        <w:t xml:space="preserve">                                              П О С Т А Н О В Л Я Е Т:</w:t>
      </w:r>
    </w:p>
    <w:p w:rsidR="008C6B68" w:rsidRPr="00B82276" w:rsidRDefault="008C6B68" w:rsidP="008C6B68">
      <w:pPr>
        <w:rPr>
          <w:rFonts w:ascii="Arial" w:hAnsi="Arial" w:cs="Arial"/>
          <w:sz w:val="24"/>
          <w:szCs w:val="24"/>
        </w:rPr>
      </w:pPr>
    </w:p>
    <w:p w:rsidR="008C6B68" w:rsidRPr="00B82276" w:rsidRDefault="008C6B68" w:rsidP="008C6B68">
      <w:pPr>
        <w:jc w:val="both"/>
        <w:rPr>
          <w:rFonts w:ascii="Arial" w:hAnsi="Arial" w:cs="Arial"/>
          <w:sz w:val="24"/>
          <w:szCs w:val="24"/>
        </w:rPr>
      </w:pPr>
      <w:r w:rsidRPr="00B82276">
        <w:rPr>
          <w:rFonts w:ascii="Arial" w:hAnsi="Arial" w:cs="Arial"/>
          <w:sz w:val="24"/>
          <w:szCs w:val="24"/>
        </w:rPr>
        <w:t xml:space="preserve">              1.Утвердить отчет об исполнении бюджета поселка Конышевка Конышевского района Курской области за </w:t>
      </w:r>
      <w:proofErr w:type="gramStart"/>
      <w:r w:rsidRPr="00B82276">
        <w:rPr>
          <w:rFonts w:ascii="Arial" w:hAnsi="Arial" w:cs="Arial"/>
          <w:sz w:val="24"/>
          <w:szCs w:val="24"/>
        </w:rPr>
        <w:t>второй  квартал</w:t>
      </w:r>
      <w:proofErr w:type="gramEnd"/>
      <w:r w:rsidRPr="00B82276">
        <w:rPr>
          <w:rFonts w:ascii="Arial" w:hAnsi="Arial" w:cs="Arial"/>
          <w:sz w:val="24"/>
          <w:szCs w:val="24"/>
        </w:rPr>
        <w:t xml:space="preserve"> 2016 года согласно приложения №1.</w:t>
      </w:r>
    </w:p>
    <w:p w:rsidR="008C6B68" w:rsidRPr="00B82276" w:rsidRDefault="008C6B68" w:rsidP="008C6B68">
      <w:pPr>
        <w:jc w:val="both"/>
        <w:rPr>
          <w:rFonts w:ascii="Arial" w:hAnsi="Arial" w:cs="Arial"/>
          <w:sz w:val="24"/>
          <w:szCs w:val="24"/>
        </w:rPr>
      </w:pPr>
      <w:r w:rsidRPr="00B82276">
        <w:rPr>
          <w:rFonts w:ascii="Arial" w:hAnsi="Arial" w:cs="Arial"/>
          <w:sz w:val="24"/>
          <w:szCs w:val="24"/>
        </w:rPr>
        <w:tab/>
        <w:t xml:space="preserve">  2.Отчет об исполнении бюджета поселка Конышевка Конышевского района Курской области за второй квартал 2016 года направить в Собрание депутатов поселка Конышевка.</w:t>
      </w:r>
    </w:p>
    <w:p w:rsidR="008C6B68" w:rsidRPr="00B82276" w:rsidRDefault="008C6B68" w:rsidP="008C6B68">
      <w:pPr>
        <w:jc w:val="both"/>
        <w:rPr>
          <w:rFonts w:ascii="Arial" w:hAnsi="Arial" w:cs="Arial"/>
          <w:sz w:val="24"/>
          <w:szCs w:val="24"/>
        </w:rPr>
      </w:pPr>
      <w:r w:rsidRPr="00B82276">
        <w:rPr>
          <w:rFonts w:ascii="Arial" w:hAnsi="Arial" w:cs="Arial"/>
          <w:sz w:val="24"/>
          <w:szCs w:val="24"/>
        </w:rPr>
        <w:tab/>
        <w:t xml:space="preserve">  3.Информацию о ходе исполнения бюджета поселка Конышевка Конышевского района разместить на официальном сайте Администрации поселка Конышевка и обеспечить опубликование отчета об исполнении бюджета поселка Конышевка Конышевского района Курской области в газете «Трибуна».</w:t>
      </w:r>
    </w:p>
    <w:p w:rsidR="008C6B68" w:rsidRPr="00B82276" w:rsidRDefault="008C6B68" w:rsidP="008C6B68">
      <w:pPr>
        <w:jc w:val="both"/>
        <w:rPr>
          <w:rFonts w:ascii="Arial" w:hAnsi="Arial" w:cs="Arial"/>
          <w:sz w:val="24"/>
          <w:szCs w:val="24"/>
        </w:rPr>
      </w:pPr>
      <w:r w:rsidRPr="00B82276">
        <w:rPr>
          <w:rFonts w:ascii="Arial" w:hAnsi="Arial" w:cs="Arial"/>
          <w:sz w:val="24"/>
          <w:szCs w:val="24"/>
        </w:rPr>
        <w:tab/>
        <w:t xml:space="preserve">  4.Постановление вступает в силу со дня его подписания.</w:t>
      </w:r>
    </w:p>
    <w:p w:rsidR="008C6B68" w:rsidRDefault="008C6B68" w:rsidP="008C6B68">
      <w:pPr>
        <w:rPr>
          <w:rFonts w:ascii="Arial" w:hAnsi="Arial" w:cs="Arial"/>
          <w:sz w:val="24"/>
          <w:szCs w:val="24"/>
        </w:rPr>
      </w:pPr>
    </w:p>
    <w:p w:rsidR="00ED366A" w:rsidRDefault="00ED366A" w:rsidP="008C6B68">
      <w:pPr>
        <w:rPr>
          <w:rFonts w:ascii="Arial" w:hAnsi="Arial" w:cs="Arial"/>
          <w:sz w:val="24"/>
          <w:szCs w:val="24"/>
        </w:rPr>
      </w:pPr>
    </w:p>
    <w:p w:rsidR="00ED366A" w:rsidRPr="00B82276" w:rsidRDefault="00ED366A" w:rsidP="008C6B68">
      <w:pPr>
        <w:rPr>
          <w:rFonts w:ascii="Arial" w:hAnsi="Arial" w:cs="Arial"/>
          <w:sz w:val="24"/>
          <w:szCs w:val="24"/>
        </w:rPr>
      </w:pPr>
    </w:p>
    <w:p w:rsidR="00532396" w:rsidRPr="00B82276" w:rsidRDefault="00532396" w:rsidP="008C6B68">
      <w:pPr>
        <w:rPr>
          <w:rFonts w:ascii="Arial" w:hAnsi="Arial" w:cs="Arial"/>
          <w:sz w:val="24"/>
          <w:szCs w:val="24"/>
        </w:rPr>
      </w:pPr>
    </w:p>
    <w:p w:rsidR="008C6B68" w:rsidRPr="00B82276" w:rsidRDefault="008C6B68" w:rsidP="008C6B68">
      <w:pPr>
        <w:rPr>
          <w:rFonts w:ascii="Arial" w:hAnsi="Arial" w:cs="Arial"/>
          <w:sz w:val="24"/>
          <w:szCs w:val="24"/>
        </w:rPr>
      </w:pPr>
      <w:proofErr w:type="spellStart"/>
      <w:r w:rsidRPr="00B82276">
        <w:rPr>
          <w:rFonts w:ascii="Arial" w:hAnsi="Arial" w:cs="Arial"/>
          <w:sz w:val="24"/>
          <w:szCs w:val="24"/>
        </w:rPr>
        <w:t>И.о</w:t>
      </w:r>
      <w:proofErr w:type="spellEnd"/>
      <w:r w:rsidRPr="00B82276">
        <w:rPr>
          <w:rFonts w:ascii="Arial" w:hAnsi="Arial" w:cs="Arial"/>
          <w:sz w:val="24"/>
          <w:szCs w:val="24"/>
        </w:rPr>
        <w:t>.</w:t>
      </w:r>
      <w:r w:rsidR="007368A1" w:rsidRPr="00B82276">
        <w:rPr>
          <w:rFonts w:ascii="Arial" w:hAnsi="Arial" w:cs="Arial"/>
          <w:sz w:val="24"/>
          <w:szCs w:val="24"/>
        </w:rPr>
        <w:t xml:space="preserve"> Г</w:t>
      </w:r>
      <w:r w:rsidRPr="00B82276">
        <w:rPr>
          <w:rFonts w:ascii="Arial" w:hAnsi="Arial" w:cs="Arial"/>
          <w:sz w:val="24"/>
          <w:szCs w:val="24"/>
        </w:rPr>
        <w:t>лавы поселка</w:t>
      </w:r>
    </w:p>
    <w:p w:rsidR="008C6B68" w:rsidRDefault="008C6B68" w:rsidP="008C6B68">
      <w:pPr>
        <w:rPr>
          <w:rFonts w:ascii="Arial" w:hAnsi="Arial" w:cs="Arial"/>
          <w:sz w:val="24"/>
          <w:szCs w:val="24"/>
        </w:rPr>
      </w:pPr>
      <w:r w:rsidRPr="00B82276">
        <w:rPr>
          <w:rFonts w:ascii="Arial" w:hAnsi="Arial" w:cs="Arial"/>
          <w:sz w:val="24"/>
          <w:szCs w:val="24"/>
        </w:rPr>
        <w:t xml:space="preserve">Конышевка                                                                           </w:t>
      </w:r>
      <w:proofErr w:type="spellStart"/>
      <w:r w:rsidRPr="00B82276">
        <w:rPr>
          <w:rFonts w:ascii="Arial" w:hAnsi="Arial" w:cs="Arial"/>
          <w:sz w:val="24"/>
          <w:szCs w:val="24"/>
        </w:rPr>
        <w:t>Березуцкая</w:t>
      </w:r>
      <w:proofErr w:type="spellEnd"/>
      <w:r w:rsidRPr="00B82276">
        <w:rPr>
          <w:rFonts w:ascii="Arial" w:hAnsi="Arial" w:cs="Arial"/>
          <w:sz w:val="24"/>
          <w:szCs w:val="24"/>
        </w:rPr>
        <w:t xml:space="preserve"> В.В.</w:t>
      </w:r>
    </w:p>
    <w:p w:rsidR="00B82276" w:rsidRDefault="00B82276" w:rsidP="008C6B68">
      <w:pPr>
        <w:rPr>
          <w:rFonts w:ascii="Arial" w:hAnsi="Arial" w:cs="Arial"/>
          <w:sz w:val="24"/>
          <w:szCs w:val="24"/>
        </w:rPr>
      </w:pPr>
    </w:p>
    <w:p w:rsidR="00B82276" w:rsidRDefault="00B82276" w:rsidP="008C6B68">
      <w:pPr>
        <w:rPr>
          <w:rFonts w:ascii="Arial" w:hAnsi="Arial" w:cs="Arial"/>
          <w:sz w:val="24"/>
          <w:szCs w:val="24"/>
        </w:rPr>
      </w:pPr>
    </w:p>
    <w:p w:rsidR="00B82276" w:rsidRDefault="00B82276" w:rsidP="008C6B68">
      <w:pPr>
        <w:rPr>
          <w:rFonts w:ascii="Arial" w:hAnsi="Arial" w:cs="Arial"/>
          <w:sz w:val="24"/>
          <w:szCs w:val="24"/>
        </w:rPr>
      </w:pPr>
    </w:p>
    <w:p w:rsidR="00B82276" w:rsidRDefault="00B82276" w:rsidP="008C6B68">
      <w:pPr>
        <w:rPr>
          <w:rFonts w:ascii="Arial" w:hAnsi="Arial" w:cs="Arial"/>
          <w:sz w:val="24"/>
          <w:szCs w:val="24"/>
        </w:rPr>
      </w:pPr>
    </w:p>
    <w:p w:rsidR="00B82276" w:rsidRDefault="00B82276" w:rsidP="008C6B68">
      <w:pPr>
        <w:rPr>
          <w:rFonts w:ascii="Arial" w:hAnsi="Arial" w:cs="Arial"/>
          <w:sz w:val="24"/>
          <w:szCs w:val="24"/>
        </w:rPr>
      </w:pPr>
    </w:p>
    <w:p w:rsidR="00B82276" w:rsidRDefault="00B82276" w:rsidP="008C6B68">
      <w:pPr>
        <w:rPr>
          <w:rFonts w:ascii="Arial" w:hAnsi="Arial" w:cs="Arial"/>
          <w:sz w:val="24"/>
          <w:szCs w:val="24"/>
        </w:rPr>
      </w:pPr>
    </w:p>
    <w:p w:rsidR="00B82276" w:rsidRDefault="00B82276" w:rsidP="008C6B68">
      <w:pPr>
        <w:rPr>
          <w:rFonts w:ascii="Arial" w:hAnsi="Arial" w:cs="Arial"/>
          <w:sz w:val="24"/>
          <w:szCs w:val="24"/>
        </w:rPr>
      </w:pPr>
    </w:p>
    <w:p w:rsidR="00B82276" w:rsidRDefault="00B82276" w:rsidP="008C6B68">
      <w:pPr>
        <w:rPr>
          <w:rFonts w:ascii="Arial" w:hAnsi="Arial" w:cs="Arial"/>
          <w:sz w:val="24"/>
          <w:szCs w:val="24"/>
        </w:rPr>
      </w:pPr>
    </w:p>
    <w:p w:rsidR="00B82276" w:rsidRDefault="00B82276" w:rsidP="008C6B68">
      <w:pPr>
        <w:rPr>
          <w:rFonts w:ascii="Arial" w:hAnsi="Arial" w:cs="Arial"/>
          <w:sz w:val="24"/>
          <w:szCs w:val="24"/>
        </w:rPr>
      </w:pPr>
    </w:p>
    <w:p w:rsidR="00B82276" w:rsidRDefault="00B82276" w:rsidP="008C6B68">
      <w:pPr>
        <w:rPr>
          <w:rFonts w:ascii="Arial" w:hAnsi="Arial" w:cs="Arial"/>
          <w:sz w:val="24"/>
          <w:szCs w:val="24"/>
        </w:rPr>
      </w:pPr>
    </w:p>
    <w:p w:rsidR="00B82276" w:rsidRDefault="00B82276" w:rsidP="008C6B6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82276" w:rsidRPr="00B82276" w:rsidRDefault="00B82276" w:rsidP="008C6B68">
      <w:pPr>
        <w:rPr>
          <w:rFonts w:ascii="Arial" w:hAnsi="Arial" w:cs="Arial"/>
          <w:sz w:val="24"/>
          <w:szCs w:val="24"/>
        </w:rPr>
      </w:pPr>
    </w:p>
    <w:p w:rsidR="008C6B68" w:rsidRPr="00B82276" w:rsidRDefault="008C6B68" w:rsidP="008C6B68">
      <w:pPr>
        <w:rPr>
          <w:rFonts w:ascii="Arial" w:hAnsi="Arial" w:cs="Arial"/>
          <w:sz w:val="24"/>
          <w:szCs w:val="24"/>
        </w:rPr>
      </w:pPr>
    </w:p>
    <w:p w:rsidR="008C6B68" w:rsidRDefault="008C6B68" w:rsidP="008C6B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Приложение №1  </w:t>
      </w:r>
    </w:p>
    <w:p w:rsidR="008C6B68" w:rsidRDefault="008C6B68" w:rsidP="008C6B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53239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постановлению «Об утверждении отчета</w:t>
      </w:r>
    </w:p>
    <w:p w:rsidR="008C6B68" w:rsidRPr="00B82276" w:rsidRDefault="00532396" w:rsidP="00532396">
      <w:pPr>
        <w:jc w:val="right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</w:t>
      </w:r>
      <w:proofErr w:type="gramStart"/>
      <w:r w:rsidR="008C6B68">
        <w:rPr>
          <w:sz w:val="28"/>
          <w:szCs w:val="28"/>
        </w:rPr>
        <w:t>об</w:t>
      </w:r>
      <w:proofErr w:type="gramEnd"/>
      <w:r w:rsidR="008C6B68">
        <w:rPr>
          <w:sz w:val="28"/>
          <w:szCs w:val="28"/>
        </w:rPr>
        <w:t xml:space="preserve"> исполнения бюджета поселка                              </w:t>
      </w:r>
      <w:r>
        <w:rPr>
          <w:sz w:val="28"/>
          <w:szCs w:val="28"/>
        </w:rPr>
        <w:t xml:space="preserve"> </w:t>
      </w:r>
      <w:r w:rsidR="008C6B68" w:rsidRPr="00B82276">
        <w:rPr>
          <w:rFonts w:ascii="Arial" w:hAnsi="Arial" w:cs="Arial"/>
          <w:sz w:val="24"/>
          <w:szCs w:val="24"/>
        </w:rPr>
        <w:t>Конышевка за второй квартал 2016года</w:t>
      </w:r>
    </w:p>
    <w:p w:rsidR="008C6B68" w:rsidRDefault="008C6B68" w:rsidP="00532396">
      <w:pPr>
        <w:jc w:val="righ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C6B68" w:rsidRDefault="008C6B68" w:rsidP="008C6B68">
      <w:pPr>
        <w:pStyle w:val="ConsNormal"/>
        <w:ind w:right="0" w:firstLine="0"/>
        <w:jc w:val="right"/>
      </w:pPr>
    </w:p>
    <w:p w:rsidR="008C6B68" w:rsidRDefault="008C6B68" w:rsidP="008C6B68">
      <w:pPr>
        <w:tabs>
          <w:tab w:val="left" w:pos="3060"/>
          <w:tab w:val="left" w:pos="3600"/>
        </w:tabs>
        <w:jc w:val="center"/>
      </w:pPr>
    </w:p>
    <w:p w:rsidR="008C6B68" w:rsidRPr="00B82276" w:rsidRDefault="008C6B68" w:rsidP="008C6B68">
      <w:pPr>
        <w:jc w:val="center"/>
        <w:rPr>
          <w:rFonts w:ascii="Arial" w:hAnsi="Arial" w:cs="Arial"/>
          <w:sz w:val="32"/>
          <w:szCs w:val="32"/>
        </w:rPr>
      </w:pPr>
      <w:r w:rsidRPr="00B82276">
        <w:rPr>
          <w:rFonts w:ascii="Arial" w:hAnsi="Arial" w:cs="Arial"/>
          <w:sz w:val="32"/>
          <w:szCs w:val="32"/>
        </w:rPr>
        <w:t>Исполнение бюджета поселка Конышевка</w:t>
      </w:r>
    </w:p>
    <w:p w:rsidR="008C6B68" w:rsidRPr="00B82276" w:rsidRDefault="008C6B68" w:rsidP="008C6B68">
      <w:pPr>
        <w:jc w:val="center"/>
        <w:rPr>
          <w:rFonts w:ascii="Arial" w:hAnsi="Arial" w:cs="Arial"/>
          <w:sz w:val="32"/>
          <w:szCs w:val="32"/>
        </w:rPr>
      </w:pPr>
      <w:proofErr w:type="gramStart"/>
      <w:r w:rsidRPr="00B82276">
        <w:rPr>
          <w:rFonts w:ascii="Arial" w:hAnsi="Arial" w:cs="Arial"/>
          <w:sz w:val="32"/>
          <w:szCs w:val="32"/>
        </w:rPr>
        <w:t>за</w:t>
      </w:r>
      <w:proofErr w:type="gramEnd"/>
      <w:r w:rsidRPr="00B82276">
        <w:rPr>
          <w:rFonts w:ascii="Arial" w:hAnsi="Arial" w:cs="Arial"/>
          <w:sz w:val="32"/>
          <w:szCs w:val="32"/>
        </w:rPr>
        <w:t xml:space="preserve"> второй квартал 2016 года</w:t>
      </w:r>
    </w:p>
    <w:p w:rsidR="008C6B68" w:rsidRDefault="008C6B68" w:rsidP="008C6B68">
      <w:pPr>
        <w:jc w:val="center"/>
        <w:rPr>
          <w:sz w:val="28"/>
          <w:szCs w:val="28"/>
        </w:rPr>
      </w:pPr>
    </w:p>
    <w:p w:rsidR="008C6B68" w:rsidRPr="00B82276" w:rsidRDefault="008C6B68" w:rsidP="008C6B68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97" w:type="dxa"/>
        <w:tblLayout w:type="fixed"/>
        <w:tblLook w:val="0000" w:firstRow="0" w:lastRow="0" w:firstColumn="0" w:lastColumn="0" w:noHBand="0" w:noVBand="0"/>
      </w:tblPr>
      <w:tblGrid>
        <w:gridCol w:w="7410"/>
        <w:gridCol w:w="1710"/>
        <w:gridCol w:w="20"/>
      </w:tblGrid>
      <w:tr w:rsidR="008C6B68" w:rsidRPr="00B82276" w:rsidTr="00250E7B">
        <w:trPr>
          <w:gridAfter w:val="1"/>
          <w:wAfter w:w="20" w:type="dxa"/>
          <w:trHeight w:val="80"/>
        </w:trPr>
        <w:tc>
          <w:tcPr>
            <w:tcW w:w="7410" w:type="dxa"/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B68" w:rsidRPr="00B82276" w:rsidTr="00250E7B">
        <w:trPr>
          <w:trHeight w:val="990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Сумма на 2016 год</w:t>
            </w:r>
          </w:p>
        </w:tc>
      </w:tr>
      <w:tr w:rsidR="008C6B68" w:rsidRPr="00B82276" w:rsidTr="00250E7B">
        <w:trPr>
          <w:trHeight w:val="420"/>
        </w:trPr>
        <w:tc>
          <w:tcPr>
            <w:tcW w:w="7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2276"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2276">
              <w:rPr>
                <w:rFonts w:ascii="Arial" w:hAnsi="Arial" w:cs="Arial"/>
                <w:b/>
                <w:bCs/>
                <w:sz w:val="24"/>
                <w:szCs w:val="24"/>
              </w:rPr>
              <w:t>4035387,93</w:t>
            </w:r>
          </w:p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C6B68" w:rsidRPr="00B82276" w:rsidTr="00250E7B">
        <w:trPr>
          <w:trHeight w:val="375"/>
        </w:trPr>
        <w:tc>
          <w:tcPr>
            <w:tcW w:w="7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2248859,15</w:t>
            </w:r>
          </w:p>
        </w:tc>
      </w:tr>
      <w:tr w:rsidR="008C6B68" w:rsidRPr="00B82276" w:rsidTr="00250E7B">
        <w:trPr>
          <w:trHeight w:val="615"/>
        </w:trPr>
        <w:tc>
          <w:tcPr>
            <w:tcW w:w="7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450187,5</w:t>
            </w:r>
          </w:p>
        </w:tc>
      </w:tr>
      <w:tr w:rsidR="008C6B68" w:rsidRPr="00B82276" w:rsidTr="00250E7B">
        <w:trPr>
          <w:trHeight w:val="930"/>
        </w:trPr>
        <w:tc>
          <w:tcPr>
            <w:tcW w:w="7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153115,73</w:t>
            </w:r>
          </w:p>
        </w:tc>
      </w:tr>
      <w:tr w:rsidR="008C6B68" w:rsidRPr="00B82276" w:rsidTr="00250E7B">
        <w:trPr>
          <w:trHeight w:val="930"/>
        </w:trPr>
        <w:tc>
          <w:tcPr>
            <w:tcW w:w="7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82276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B82276">
              <w:rPr>
                <w:rFonts w:ascii="Arial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2524,39</w:t>
            </w:r>
          </w:p>
        </w:tc>
      </w:tr>
      <w:tr w:rsidR="008C6B68" w:rsidRPr="00B82276" w:rsidTr="00250E7B">
        <w:trPr>
          <w:trHeight w:val="930"/>
        </w:trPr>
        <w:tc>
          <w:tcPr>
            <w:tcW w:w="7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318649,68</w:t>
            </w:r>
          </w:p>
        </w:tc>
      </w:tr>
      <w:tr w:rsidR="008C6B68" w:rsidRPr="00B82276" w:rsidTr="00250E7B">
        <w:trPr>
          <w:trHeight w:val="930"/>
        </w:trPr>
        <w:tc>
          <w:tcPr>
            <w:tcW w:w="7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-24102,3</w:t>
            </w:r>
          </w:p>
        </w:tc>
      </w:tr>
      <w:tr w:rsidR="008C6B68" w:rsidRPr="00B82276" w:rsidTr="00250E7B">
        <w:trPr>
          <w:trHeight w:val="360"/>
        </w:trPr>
        <w:tc>
          <w:tcPr>
            <w:tcW w:w="7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2276">
              <w:rPr>
                <w:rFonts w:ascii="Arial" w:hAnsi="Arial" w:cs="Arial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b/>
                <w:bCs/>
                <w:sz w:val="24"/>
                <w:szCs w:val="24"/>
              </w:rPr>
              <w:t>140957</w:t>
            </w:r>
          </w:p>
        </w:tc>
      </w:tr>
      <w:tr w:rsidR="008C6B68" w:rsidRPr="00B82276" w:rsidTr="00250E7B">
        <w:trPr>
          <w:trHeight w:val="345"/>
        </w:trPr>
        <w:tc>
          <w:tcPr>
            <w:tcW w:w="7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140957</w:t>
            </w:r>
          </w:p>
        </w:tc>
      </w:tr>
      <w:tr w:rsidR="008C6B68" w:rsidRPr="00B82276" w:rsidTr="00250E7B">
        <w:trPr>
          <w:trHeight w:val="330"/>
        </w:trPr>
        <w:tc>
          <w:tcPr>
            <w:tcW w:w="7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2276">
              <w:rPr>
                <w:rFonts w:ascii="Arial" w:hAnsi="Arial" w:cs="Arial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7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b/>
                <w:bCs/>
                <w:sz w:val="24"/>
                <w:szCs w:val="24"/>
              </w:rPr>
              <w:t>668067,86</w:t>
            </w:r>
          </w:p>
        </w:tc>
      </w:tr>
      <w:tr w:rsidR="008C6B68" w:rsidRPr="00B82276" w:rsidTr="00250E7B">
        <w:trPr>
          <w:trHeight w:val="330"/>
        </w:trPr>
        <w:tc>
          <w:tcPr>
            <w:tcW w:w="7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10208,13</w:t>
            </w:r>
          </w:p>
        </w:tc>
      </w:tr>
      <w:tr w:rsidR="008C6B68" w:rsidRPr="00B82276" w:rsidTr="00250E7B">
        <w:trPr>
          <w:trHeight w:val="285"/>
        </w:trPr>
        <w:tc>
          <w:tcPr>
            <w:tcW w:w="7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7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657859,73</w:t>
            </w:r>
          </w:p>
        </w:tc>
      </w:tr>
      <w:tr w:rsidR="008C6B68" w:rsidRPr="00B82276" w:rsidTr="00250E7B">
        <w:trPr>
          <w:trHeight w:val="360"/>
        </w:trPr>
        <w:tc>
          <w:tcPr>
            <w:tcW w:w="7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lastRenderedPageBreak/>
              <w:t>Земельный налог с организаций</w:t>
            </w:r>
          </w:p>
        </w:tc>
        <w:tc>
          <w:tcPr>
            <w:tcW w:w="17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619705,15</w:t>
            </w:r>
          </w:p>
        </w:tc>
      </w:tr>
      <w:tr w:rsidR="008C6B68" w:rsidRPr="00B82276" w:rsidTr="00250E7B">
        <w:trPr>
          <w:trHeight w:val="465"/>
        </w:trPr>
        <w:tc>
          <w:tcPr>
            <w:tcW w:w="7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38154,58</w:t>
            </w:r>
          </w:p>
        </w:tc>
      </w:tr>
      <w:tr w:rsidR="008C6B68" w:rsidRPr="00B82276" w:rsidTr="00250E7B">
        <w:trPr>
          <w:trHeight w:val="623"/>
        </w:trPr>
        <w:tc>
          <w:tcPr>
            <w:tcW w:w="7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2276">
              <w:rPr>
                <w:rFonts w:ascii="Arial" w:hAnsi="Arial" w:cs="Arial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b/>
                <w:bCs/>
                <w:sz w:val="24"/>
                <w:szCs w:val="24"/>
              </w:rPr>
              <w:t>453711,94</w:t>
            </w:r>
          </w:p>
        </w:tc>
      </w:tr>
      <w:tr w:rsidR="008C6B68" w:rsidRPr="00B82276" w:rsidTr="00250E7B">
        <w:trPr>
          <w:trHeight w:val="1122"/>
        </w:trPr>
        <w:tc>
          <w:tcPr>
            <w:tcW w:w="7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Доходы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от продажи права на заключение договоров аренды указанных земельных участков</w:t>
            </w:r>
          </w:p>
        </w:tc>
        <w:tc>
          <w:tcPr>
            <w:tcW w:w="17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255820,79</w:t>
            </w:r>
          </w:p>
        </w:tc>
      </w:tr>
      <w:tr w:rsidR="008C6B68" w:rsidRPr="00B82276" w:rsidTr="00250E7B">
        <w:trPr>
          <w:trHeight w:val="1170"/>
        </w:trPr>
        <w:tc>
          <w:tcPr>
            <w:tcW w:w="7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</w:t>
            </w:r>
            <w:proofErr w:type="gramStart"/>
            <w:r w:rsidRPr="00B82276">
              <w:rPr>
                <w:rFonts w:ascii="Arial" w:hAnsi="Arial" w:cs="Arial"/>
                <w:sz w:val="24"/>
                <w:szCs w:val="24"/>
              </w:rPr>
              <w:t>( за</w:t>
            </w:r>
            <w:proofErr w:type="gramEnd"/>
            <w:r w:rsidRPr="00B82276">
              <w:rPr>
                <w:rFonts w:ascii="Arial" w:hAnsi="Arial" w:cs="Arial"/>
                <w:sz w:val="24"/>
                <w:szCs w:val="24"/>
              </w:rPr>
              <w:t xml:space="preserve"> исключением земельных участков муниципальных бюджетных и  автономных учреждений)</w:t>
            </w:r>
          </w:p>
        </w:tc>
        <w:tc>
          <w:tcPr>
            <w:tcW w:w="17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color w:val="FF0000"/>
                <w:sz w:val="24"/>
                <w:szCs w:val="24"/>
              </w:rPr>
              <w:t>18212,49</w:t>
            </w:r>
          </w:p>
        </w:tc>
      </w:tr>
      <w:tr w:rsidR="008C6B68" w:rsidRPr="00B82276" w:rsidTr="00250E7B">
        <w:trPr>
          <w:trHeight w:val="1245"/>
        </w:trPr>
        <w:tc>
          <w:tcPr>
            <w:tcW w:w="7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городских поселений и созданных ими </w:t>
            </w:r>
            <w:proofErr w:type="gramStart"/>
            <w:r w:rsidRPr="00B82276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B82276">
              <w:rPr>
                <w:rFonts w:ascii="Arial" w:hAnsi="Arial" w:cs="Arial"/>
                <w:sz w:val="24"/>
                <w:szCs w:val="24"/>
              </w:rPr>
              <w:t xml:space="preserve"> за исключением имущества муниципальных  бюджетных и автономных учреждений)</w:t>
            </w:r>
          </w:p>
        </w:tc>
        <w:tc>
          <w:tcPr>
            <w:tcW w:w="17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color w:val="FF0000"/>
                <w:sz w:val="24"/>
                <w:szCs w:val="24"/>
              </w:rPr>
              <w:t>179678,66</w:t>
            </w:r>
          </w:p>
        </w:tc>
      </w:tr>
      <w:tr w:rsidR="008C6B68" w:rsidRPr="00B82276" w:rsidTr="00250E7B">
        <w:trPr>
          <w:trHeight w:val="653"/>
        </w:trPr>
        <w:tc>
          <w:tcPr>
            <w:tcW w:w="7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82276">
              <w:rPr>
                <w:rFonts w:ascii="Arial" w:hAnsi="Arial" w:cs="Arial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color w:val="FF0000"/>
                <w:sz w:val="24"/>
                <w:szCs w:val="24"/>
              </w:rPr>
              <w:t>73104,48</w:t>
            </w:r>
          </w:p>
        </w:tc>
      </w:tr>
      <w:tr w:rsidR="008C6B68" w:rsidRPr="00B82276" w:rsidTr="00250E7B">
        <w:trPr>
          <w:trHeight w:val="885"/>
        </w:trPr>
        <w:tc>
          <w:tcPr>
            <w:tcW w:w="7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color w:val="FF0000"/>
                <w:sz w:val="24"/>
                <w:szCs w:val="24"/>
              </w:rPr>
              <w:t>28201,64</w:t>
            </w:r>
          </w:p>
        </w:tc>
      </w:tr>
      <w:tr w:rsidR="008C6B68" w:rsidRPr="00B82276" w:rsidTr="00250E7B">
        <w:trPr>
          <w:trHeight w:val="752"/>
        </w:trPr>
        <w:tc>
          <w:tcPr>
            <w:tcW w:w="7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 xml:space="preserve">Доходы от продажи земельных участков, находящихся в собственности городских поселений </w:t>
            </w:r>
            <w:proofErr w:type="gramStart"/>
            <w:r w:rsidRPr="00B82276">
              <w:rPr>
                <w:rFonts w:ascii="Arial" w:hAnsi="Arial" w:cs="Arial"/>
                <w:sz w:val="24"/>
                <w:szCs w:val="24"/>
              </w:rPr>
              <w:t>( за</w:t>
            </w:r>
            <w:proofErr w:type="gramEnd"/>
            <w:r w:rsidRPr="00B82276">
              <w:rPr>
                <w:rFonts w:ascii="Arial" w:hAnsi="Arial" w:cs="Arial"/>
                <w:sz w:val="24"/>
                <w:szCs w:val="24"/>
              </w:rPr>
              <w:t xml:space="preserve"> исключением земельных участков муниципальных бюджетных и автономных учреждений)</w:t>
            </w:r>
          </w:p>
        </w:tc>
        <w:tc>
          <w:tcPr>
            <w:tcW w:w="17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color w:val="FF0000"/>
                <w:sz w:val="24"/>
                <w:szCs w:val="24"/>
              </w:rPr>
              <w:t>44902,84</w:t>
            </w:r>
          </w:p>
        </w:tc>
      </w:tr>
      <w:tr w:rsidR="008C6B68" w:rsidRPr="00B82276" w:rsidTr="00250E7B">
        <w:trPr>
          <w:trHeight w:val="386"/>
        </w:trPr>
        <w:tc>
          <w:tcPr>
            <w:tcW w:w="7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proofErr w:type="gramStart"/>
            <w:r w:rsidRPr="00B82276">
              <w:rPr>
                <w:rFonts w:ascii="Arial" w:hAnsi="Arial" w:cs="Arial"/>
                <w:b/>
                <w:bCs/>
                <w:sz w:val="24"/>
                <w:szCs w:val="24"/>
              </w:rPr>
              <w:t>ШТРАФЫ,САНКЦИИ</w:t>
            </w:r>
            <w:proofErr w:type="gramEnd"/>
            <w:r w:rsidRPr="00B82276">
              <w:rPr>
                <w:rFonts w:ascii="Arial" w:hAnsi="Arial" w:cs="Arial"/>
                <w:b/>
                <w:bCs/>
                <w:sz w:val="24"/>
                <w:szCs w:val="24"/>
              </w:rPr>
              <w:t>,ВОЗМЕЩЕНИЕ УЩЕРБА</w:t>
            </w:r>
          </w:p>
        </w:tc>
        <w:tc>
          <w:tcPr>
            <w:tcW w:w="17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500</w:t>
            </w:r>
          </w:p>
        </w:tc>
      </w:tr>
      <w:tr w:rsidR="008C6B68" w:rsidRPr="00B82276" w:rsidTr="00250E7B">
        <w:trPr>
          <w:trHeight w:val="630"/>
        </w:trPr>
        <w:tc>
          <w:tcPr>
            <w:tcW w:w="7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color w:val="FF0000"/>
                <w:sz w:val="24"/>
                <w:szCs w:val="24"/>
              </w:rPr>
              <w:t>500</w:t>
            </w:r>
          </w:p>
        </w:tc>
      </w:tr>
      <w:tr w:rsidR="008C6B68" w:rsidRPr="00B82276" w:rsidTr="00250E7B">
        <w:trPr>
          <w:trHeight w:val="752"/>
        </w:trPr>
        <w:tc>
          <w:tcPr>
            <w:tcW w:w="7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 xml:space="preserve">Прочие поступления от денежных взысканий (штрафов) и иных сумм в возмещение </w:t>
            </w:r>
            <w:proofErr w:type="gramStart"/>
            <w:r w:rsidRPr="00B82276">
              <w:rPr>
                <w:rFonts w:ascii="Arial" w:hAnsi="Arial" w:cs="Arial"/>
                <w:sz w:val="24"/>
                <w:szCs w:val="24"/>
              </w:rPr>
              <w:t>ущерба,  зачисляемые</w:t>
            </w:r>
            <w:proofErr w:type="gramEnd"/>
            <w:r w:rsidRPr="00B82276">
              <w:rPr>
                <w:rFonts w:ascii="Arial" w:hAnsi="Arial" w:cs="Arial"/>
                <w:sz w:val="24"/>
                <w:szCs w:val="24"/>
              </w:rPr>
              <w:t xml:space="preserve"> в бюджеты городских поселений</w:t>
            </w:r>
          </w:p>
        </w:tc>
        <w:tc>
          <w:tcPr>
            <w:tcW w:w="17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color w:val="FF0000"/>
                <w:sz w:val="24"/>
                <w:szCs w:val="24"/>
              </w:rPr>
              <w:t>500</w:t>
            </w:r>
          </w:p>
        </w:tc>
      </w:tr>
      <w:tr w:rsidR="008C6B68" w:rsidRPr="00B82276" w:rsidTr="00250E7B">
        <w:trPr>
          <w:trHeight w:val="315"/>
        </w:trPr>
        <w:tc>
          <w:tcPr>
            <w:tcW w:w="7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2276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b/>
                <w:bCs/>
                <w:sz w:val="24"/>
                <w:szCs w:val="24"/>
              </w:rPr>
              <w:t>640485</w:t>
            </w:r>
          </w:p>
        </w:tc>
      </w:tr>
      <w:tr w:rsidR="008C6B68" w:rsidRPr="00B82276" w:rsidTr="00250E7B">
        <w:trPr>
          <w:trHeight w:val="585"/>
        </w:trPr>
        <w:tc>
          <w:tcPr>
            <w:tcW w:w="7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2276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b/>
                <w:bCs/>
                <w:sz w:val="24"/>
                <w:szCs w:val="24"/>
              </w:rPr>
              <w:t>628485</w:t>
            </w:r>
          </w:p>
        </w:tc>
      </w:tr>
      <w:tr w:rsidR="008C6B68" w:rsidRPr="00B82276" w:rsidTr="00250E7B">
        <w:trPr>
          <w:trHeight w:val="645"/>
        </w:trPr>
        <w:tc>
          <w:tcPr>
            <w:tcW w:w="7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color w:val="0000FF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212564</w:t>
            </w:r>
          </w:p>
        </w:tc>
      </w:tr>
      <w:tr w:rsidR="008C6B68" w:rsidRPr="00B82276" w:rsidTr="00250E7B">
        <w:trPr>
          <w:trHeight w:val="345"/>
        </w:trPr>
        <w:tc>
          <w:tcPr>
            <w:tcW w:w="7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color w:val="0000FF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7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212564</w:t>
            </w:r>
          </w:p>
        </w:tc>
      </w:tr>
      <w:tr w:rsidR="008C6B68" w:rsidRPr="00B82276" w:rsidTr="00250E7B">
        <w:trPr>
          <w:trHeight w:val="377"/>
        </w:trPr>
        <w:tc>
          <w:tcPr>
            <w:tcW w:w="7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415921</w:t>
            </w:r>
          </w:p>
        </w:tc>
      </w:tr>
      <w:tr w:rsidR="008C6B68" w:rsidRPr="00B82276" w:rsidTr="00250E7B">
        <w:trPr>
          <w:trHeight w:val="377"/>
        </w:trPr>
        <w:tc>
          <w:tcPr>
            <w:tcW w:w="7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Субсидии бюджетам на реализацию федеральных программ</w:t>
            </w:r>
          </w:p>
        </w:tc>
        <w:tc>
          <w:tcPr>
            <w:tcW w:w="17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303664</w:t>
            </w:r>
          </w:p>
        </w:tc>
      </w:tr>
      <w:tr w:rsidR="008C6B68" w:rsidRPr="00B82276" w:rsidTr="00250E7B">
        <w:trPr>
          <w:trHeight w:val="377"/>
        </w:trPr>
        <w:tc>
          <w:tcPr>
            <w:tcW w:w="7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Субсидии бюджетам городских поселений на реализацию федеральных целевых программ</w:t>
            </w:r>
          </w:p>
        </w:tc>
        <w:tc>
          <w:tcPr>
            <w:tcW w:w="17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303664</w:t>
            </w:r>
          </w:p>
        </w:tc>
      </w:tr>
      <w:tr w:rsidR="008C6B68" w:rsidRPr="00B82276" w:rsidTr="00250E7B">
        <w:trPr>
          <w:trHeight w:val="377"/>
        </w:trPr>
        <w:tc>
          <w:tcPr>
            <w:tcW w:w="7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17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112257</w:t>
            </w:r>
          </w:p>
        </w:tc>
      </w:tr>
      <w:tr w:rsidR="008C6B68" w:rsidRPr="00B82276" w:rsidTr="00250E7B">
        <w:trPr>
          <w:trHeight w:val="377"/>
        </w:trPr>
        <w:tc>
          <w:tcPr>
            <w:tcW w:w="7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lastRenderedPageBreak/>
              <w:t>Прочие субсидии бюджетам городских поселений</w:t>
            </w:r>
          </w:p>
        </w:tc>
        <w:tc>
          <w:tcPr>
            <w:tcW w:w="17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112257</w:t>
            </w:r>
          </w:p>
        </w:tc>
      </w:tr>
      <w:tr w:rsidR="008C6B68" w:rsidRPr="00B82276" w:rsidTr="00250E7B">
        <w:trPr>
          <w:trHeight w:val="377"/>
        </w:trPr>
        <w:tc>
          <w:tcPr>
            <w:tcW w:w="7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2276">
              <w:rPr>
                <w:rFonts w:ascii="Arial" w:hAnsi="Arial" w:cs="Arial"/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b/>
                <w:bCs/>
                <w:sz w:val="24"/>
                <w:szCs w:val="24"/>
              </w:rPr>
              <w:t>12000</w:t>
            </w:r>
          </w:p>
        </w:tc>
      </w:tr>
      <w:tr w:rsidR="008C6B68" w:rsidRPr="00B82276" w:rsidTr="00250E7B">
        <w:trPr>
          <w:trHeight w:val="377"/>
        </w:trPr>
        <w:tc>
          <w:tcPr>
            <w:tcW w:w="7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7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12000</w:t>
            </w:r>
          </w:p>
        </w:tc>
      </w:tr>
      <w:tr w:rsidR="008C6B68" w:rsidRPr="00B82276" w:rsidTr="00250E7B">
        <w:trPr>
          <w:trHeight w:val="377"/>
        </w:trPr>
        <w:tc>
          <w:tcPr>
            <w:tcW w:w="7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ВСЕГО ДОХОДОВ</w:t>
            </w:r>
          </w:p>
        </w:tc>
        <w:tc>
          <w:tcPr>
            <w:tcW w:w="17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b/>
                <w:bCs/>
                <w:sz w:val="24"/>
                <w:szCs w:val="24"/>
              </w:rPr>
              <w:t>4675872,93</w:t>
            </w:r>
          </w:p>
        </w:tc>
      </w:tr>
      <w:tr w:rsidR="008C6B68" w:rsidRPr="00B82276" w:rsidTr="00250E7B">
        <w:trPr>
          <w:gridAfter w:val="1"/>
          <w:wAfter w:w="20" w:type="dxa"/>
          <w:trHeight w:val="255"/>
        </w:trPr>
        <w:tc>
          <w:tcPr>
            <w:tcW w:w="7410" w:type="dxa"/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B68" w:rsidRPr="00B82276" w:rsidTr="00250E7B">
        <w:trPr>
          <w:gridAfter w:val="1"/>
          <w:wAfter w:w="20" w:type="dxa"/>
          <w:trHeight w:val="23"/>
        </w:trPr>
        <w:tc>
          <w:tcPr>
            <w:tcW w:w="7410" w:type="dxa"/>
            <w:shd w:val="clear" w:color="auto" w:fill="auto"/>
            <w:vAlign w:val="bottom"/>
          </w:tcPr>
          <w:p w:rsidR="008C6B68" w:rsidRPr="00B82276" w:rsidRDefault="008C6B68" w:rsidP="00250E7B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B68" w:rsidRPr="00B82276" w:rsidTr="00250E7B">
        <w:trPr>
          <w:trHeight w:val="990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Наименование расходов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82276">
              <w:rPr>
                <w:rFonts w:ascii="Arial" w:hAnsi="Arial" w:cs="Arial"/>
                <w:sz w:val="24"/>
                <w:szCs w:val="24"/>
              </w:rPr>
              <w:t>сумма</w:t>
            </w:r>
            <w:proofErr w:type="gramEnd"/>
          </w:p>
        </w:tc>
      </w:tr>
      <w:tr w:rsidR="008C6B68" w:rsidRPr="00B82276" w:rsidTr="00250E7B">
        <w:trPr>
          <w:trHeight w:val="563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2276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b/>
                <w:bCs/>
                <w:sz w:val="24"/>
                <w:szCs w:val="24"/>
              </w:rPr>
              <w:t>2493984,49</w:t>
            </w:r>
          </w:p>
        </w:tc>
      </w:tr>
      <w:tr w:rsidR="008C6B68" w:rsidRPr="00B82276" w:rsidTr="00250E7B">
        <w:trPr>
          <w:trHeight w:val="407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335963,7</w:t>
            </w:r>
          </w:p>
        </w:tc>
      </w:tr>
      <w:tr w:rsidR="008C6B68" w:rsidRPr="00B82276" w:rsidTr="00250E7B">
        <w:trPr>
          <w:trHeight w:val="990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"Развитие муниципальной службы в Администрации поселка Конышевка Конышевского </w:t>
            </w:r>
            <w:proofErr w:type="gramStart"/>
            <w:r w:rsidRPr="00B82276">
              <w:rPr>
                <w:rFonts w:ascii="Arial" w:hAnsi="Arial" w:cs="Arial"/>
                <w:sz w:val="24"/>
                <w:szCs w:val="24"/>
              </w:rPr>
              <w:t>района  Курской</w:t>
            </w:r>
            <w:proofErr w:type="gramEnd"/>
            <w:r w:rsidRPr="00B82276">
              <w:rPr>
                <w:rFonts w:ascii="Arial" w:hAnsi="Arial" w:cs="Arial"/>
                <w:sz w:val="24"/>
                <w:szCs w:val="24"/>
              </w:rPr>
              <w:t xml:space="preserve"> области на 2015-2017 годы"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7470</w:t>
            </w:r>
          </w:p>
        </w:tc>
      </w:tr>
      <w:tr w:rsidR="008C6B68" w:rsidRPr="00B82276" w:rsidTr="00250E7B">
        <w:trPr>
          <w:trHeight w:val="397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7470</w:t>
            </w:r>
          </w:p>
        </w:tc>
      </w:tr>
      <w:tr w:rsidR="008C6B68" w:rsidRPr="00B82276" w:rsidTr="00250E7B">
        <w:trPr>
          <w:trHeight w:val="414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986518,9</w:t>
            </w:r>
          </w:p>
        </w:tc>
      </w:tr>
      <w:tr w:rsidR="008C6B68" w:rsidRPr="00B82276" w:rsidTr="00250E7B">
        <w:trPr>
          <w:trHeight w:val="990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893939,27</w:t>
            </w:r>
          </w:p>
        </w:tc>
      </w:tr>
      <w:tr w:rsidR="008C6B68" w:rsidRPr="00B82276" w:rsidTr="00250E7B">
        <w:trPr>
          <w:trHeight w:val="685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87232,04</w:t>
            </w:r>
          </w:p>
        </w:tc>
      </w:tr>
      <w:tr w:rsidR="008C6B68" w:rsidRPr="00B82276" w:rsidTr="00250E7B">
        <w:trPr>
          <w:trHeight w:val="401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5347,59</w:t>
            </w:r>
          </w:p>
        </w:tc>
      </w:tr>
      <w:tr w:rsidR="008C6B68" w:rsidRPr="00B82276" w:rsidTr="00250E7B">
        <w:trPr>
          <w:trHeight w:val="990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Муниципальная программа "Энергосбережение и повышение энергетической эффективности в муниципальном образовании "поселок Конышевка" Конышевского района Курской области на период 2015-2020 годы"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119514,05</w:t>
            </w:r>
          </w:p>
        </w:tc>
      </w:tr>
      <w:tr w:rsidR="008C6B68" w:rsidRPr="00B82276" w:rsidTr="00250E7B">
        <w:trPr>
          <w:trHeight w:val="435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119514,05</w:t>
            </w:r>
          </w:p>
        </w:tc>
      </w:tr>
      <w:tr w:rsidR="008C6B68" w:rsidRPr="00B82276" w:rsidTr="00250E7B">
        <w:trPr>
          <w:trHeight w:val="435"/>
        </w:trPr>
        <w:tc>
          <w:tcPr>
            <w:tcW w:w="7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119514,05</w:t>
            </w:r>
          </w:p>
        </w:tc>
      </w:tr>
      <w:tr w:rsidR="008C6B68" w:rsidRPr="00B82276" w:rsidTr="00250E7B">
        <w:trPr>
          <w:trHeight w:val="435"/>
        </w:trPr>
        <w:tc>
          <w:tcPr>
            <w:tcW w:w="7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целевая программа "Развитие транспортной системы, обеспечение перевозки пассажиров в муниципальном образовании "поселок Конышевка"</w:t>
            </w:r>
            <w:r w:rsidR="00532396" w:rsidRPr="00B8227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82276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Конышевского района Курской области </w:t>
            </w:r>
            <w:r w:rsidR="00532396" w:rsidRPr="00B82276">
              <w:rPr>
                <w:rFonts w:ascii="Arial" w:hAnsi="Arial" w:cs="Arial"/>
                <w:color w:val="000000"/>
                <w:sz w:val="24"/>
                <w:szCs w:val="24"/>
              </w:rPr>
              <w:t>и безопасности дорожного движени</w:t>
            </w:r>
            <w:r w:rsidRPr="00B82276">
              <w:rPr>
                <w:rFonts w:ascii="Arial" w:hAnsi="Arial" w:cs="Arial"/>
                <w:color w:val="000000"/>
                <w:sz w:val="24"/>
                <w:szCs w:val="24"/>
              </w:rPr>
              <w:t>я на 2015-2017 годы"</w:t>
            </w:r>
          </w:p>
        </w:tc>
        <w:tc>
          <w:tcPr>
            <w:tcW w:w="17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13804</w:t>
            </w:r>
          </w:p>
        </w:tc>
      </w:tr>
      <w:tr w:rsidR="008C6B68" w:rsidRPr="00B82276" w:rsidTr="00250E7B">
        <w:trPr>
          <w:trHeight w:val="535"/>
        </w:trPr>
        <w:tc>
          <w:tcPr>
            <w:tcW w:w="7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17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13804</w:t>
            </w:r>
          </w:p>
        </w:tc>
      </w:tr>
      <w:tr w:rsidR="008C6B68" w:rsidRPr="00B82276" w:rsidTr="00250E7B">
        <w:trPr>
          <w:trHeight w:val="535"/>
        </w:trPr>
        <w:tc>
          <w:tcPr>
            <w:tcW w:w="7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13804</w:t>
            </w:r>
          </w:p>
        </w:tc>
      </w:tr>
      <w:tr w:rsidR="008C6B68" w:rsidRPr="00B82276" w:rsidTr="00250E7B">
        <w:trPr>
          <w:trHeight w:val="531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113617</w:t>
            </w:r>
          </w:p>
        </w:tc>
      </w:tr>
      <w:tr w:rsidR="008C6B68" w:rsidRPr="00B82276" w:rsidTr="00250E7B">
        <w:trPr>
          <w:trHeight w:val="698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103198</w:t>
            </w:r>
          </w:p>
        </w:tc>
      </w:tr>
      <w:tr w:rsidR="008C6B68" w:rsidRPr="00B82276" w:rsidTr="00250E7B">
        <w:trPr>
          <w:trHeight w:val="414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10419,00</w:t>
            </w:r>
          </w:p>
        </w:tc>
      </w:tr>
      <w:tr w:rsidR="008C6B68" w:rsidRPr="00B82276" w:rsidTr="00250E7B">
        <w:trPr>
          <w:trHeight w:val="116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917096,84</w:t>
            </w:r>
          </w:p>
        </w:tc>
      </w:tr>
      <w:tr w:rsidR="008C6B68" w:rsidRPr="00B82276" w:rsidTr="00250E7B">
        <w:trPr>
          <w:trHeight w:val="990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456510,22</w:t>
            </w:r>
          </w:p>
        </w:tc>
      </w:tr>
      <w:tr w:rsidR="008C6B68" w:rsidRPr="00B82276" w:rsidTr="00250E7B">
        <w:trPr>
          <w:trHeight w:val="685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440438,32</w:t>
            </w:r>
          </w:p>
        </w:tc>
      </w:tr>
      <w:tr w:rsidR="008C6B68" w:rsidRPr="00B82276" w:rsidTr="00250E7B">
        <w:trPr>
          <w:trHeight w:val="387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16086,7</w:t>
            </w:r>
          </w:p>
        </w:tc>
      </w:tr>
      <w:tr w:rsidR="008C6B68" w:rsidRPr="00B82276" w:rsidTr="00250E7B">
        <w:trPr>
          <w:trHeight w:val="387"/>
        </w:trPr>
        <w:tc>
          <w:tcPr>
            <w:tcW w:w="7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4061,6</w:t>
            </w:r>
          </w:p>
        </w:tc>
      </w:tr>
      <w:tr w:rsidR="008C6B68" w:rsidRPr="00B82276" w:rsidTr="00250E7B">
        <w:trPr>
          <w:trHeight w:val="387"/>
        </w:trPr>
        <w:tc>
          <w:tcPr>
            <w:tcW w:w="7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4061,6</w:t>
            </w:r>
          </w:p>
        </w:tc>
      </w:tr>
      <w:tr w:rsidR="008C6B68" w:rsidRPr="00B82276" w:rsidTr="00250E7B">
        <w:trPr>
          <w:trHeight w:val="387"/>
        </w:trPr>
        <w:tc>
          <w:tcPr>
            <w:tcW w:w="7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227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на 2015-2017 годы"</w:t>
            </w:r>
          </w:p>
        </w:tc>
        <w:tc>
          <w:tcPr>
            <w:tcW w:w="17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b/>
                <w:bCs/>
                <w:sz w:val="24"/>
                <w:szCs w:val="24"/>
              </w:rPr>
              <w:t>7293,54</w:t>
            </w:r>
          </w:p>
        </w:tc>
      </w:tr>
      <w:tr w:rsidR="008C6B68" w:rsidRPr="00B82276" w:rsidTr="00250E7B">
        <w:trPr>
          <w:trHeight w:val="387"/>
        </w:trPr>
        <w:tc>
          <w:tcPr>
            <w:tcW w:w="7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7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7293,54</w:t>
            </w:r>
          </w:p>
        </w:tc>
      </w:tr>
      <w:tr w:rsidR="008C6B68" w:rsidRPr="00B82276" w:rsidTr="00250E7B">
        <w:trPr>
          <w:trHeight w:val="281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2276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b/>
                <w:bCs/>
                <w:sz w:val="24"/>
                <w:szCs w:val="24"/>
              </w:rPr>
              <w:t>405426,06</w:t>
            </w:r>
          </w:p>
        </w:tc>
      </w:tr>
      <w:tr w:rsidR="008C6B68" w:rsidRPr="00B82276" w:rsidTr="00250E7B">
        <w:trPr>
          <w:trHeight w:val="267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325425,06</w:t>
            </w:r>
          </w:p>
        </w:tc>
      </w:tr>
      <w:tr w:rsidR="008C6B68" w:rsidRPr="00B82276" w:rsidTr="00250E7B">
        <w:trPr>
          <w:trHeight w:val="990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proofErr w:type="gramStart"/>
            <w:r w:rsidRPr="00B82276">
              <w:rPr>
                <w:rFonts w:ascii="Arial" w:hAnsi="Arial" w:cs="Arial"/>
                <w:sz w:val="24"/>
                <w:szCs w:val="24"/>
              </w:rPr>
              <w:t>программа  "</w:t>
            </w:r>
            <w:proofErr w:type="gramEnd"/>
            <w:r w:rsidRPr="00B82276">
              <w:rPr>
                <w:rFonts w:ascii="Arial" w:hAnsi="Arial" w:cs="Arial"/>
                <w:sz w:val="24"/>
                <w:szCs w:val="24"/>
              </w:rPr>
              <w:t>Развитие транспортной системы, обеспечение перевозки пассажиров в Муниципальном образовании "поселок Конышевка" Конышевского района Курской области  и безопасности дорожного движения на 2015-2017 годы"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325426,06</w:t>
            </w:r>
          </w:p>
        </w:tc>
      </w:tr>
      <w:tr w:rsidR="008C6B68" w:rsidRPr="00B82276" w:rsidTr="00250E7B">
        <w:trPr>
          <w:trHeight w:val="541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325426,06</w:t>
            </w:r>
          </w:p>
        </w:tc>
      </w:tr>
      <w:tr w:rsidR="008C6B68" w:rsidRPr="00B82276" w:rsidTr="00250E7B">
        <w:trPr>
          <w:trHeight w:val="669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325426,06</w:t>
            </w:r>
          </w:p>
        </w:tc>
      </w:tr>
      <w:tr w:rsidR="008C6B68" w:rsidRPr="00B82276" w:rsidTr="00250E7B">
        <w:trPr>
          <w:trHeight w:val="669"/>
        </w:trPr>
        <w:tc>
          <w:tcPr>
            <w:tcW w:w="7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80000</w:t>
            </w:r>
          </w:p>
        </w:tc>
      </w:tr>
      <w:tr w:rsidR="008C6B68" w:rsidRPr="00B82276" w:rsidTr="00250E7B">
        <w:trPr>
          <w:trHeight w:val="669"/>
        </w:trPr>
        <w:tc>
          <w:tcPr>
            <w:tcW w:w="7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color w:val="000000"/>
                <w:sz w:val="24"/>
                <w:szCs w:val="24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17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80000</w:t>
            </w:r>
          </w:p>
        </w:tc>
      </w:tr>
      <w:tr w:rsidR="008C6B68" w:rsidRPr="00B82276" w:rsidTr="00250E7B">
        <w:trPr>
          <w:trHeight w:val="238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2276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b/>
                <w:bCs/>
                <w:sz w:val="24"/>
                <w:szCs w:val="24"/>
              </w:rPr>
              <w:t>1365196,09</w:t>
            </w:r>
          </w:p>
        </w:tc>
      </w:tr>
      <w:tr w:rsidR="008C6B68" w:rsidRPr="00B82276" w:rsidTr="00250E7B">
        <w:trPr>
          <w:trHeight w:val="297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14758,52</w:t>
            </w:r>
          </w:p>
        </w:tc>
      </w:tr>
      <w:tr w:rsidR="008C6B68" w:rsidRPr="00B82276" w:rsidTr="00250E7B">
        <w:trPr>
          <w:trHeight w:val="455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14758,52</w:t>
            </w:r>
          </w:p>
        </w:tc>
      </w:tr>
      <w:tr w:rsidR="008C6B68" w:rsidRPr="00B82276" w:rsidTr="00250E7B">
        <w:trPr>
          <w:trHeight w:val="286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579089,11</w:t>
            </w:r>
          </w:p>
        </w:tc>
      </w:tr>
      <w:tr w:rsidR="008C6B68" w:rsidRPr="00B82276" w:rsidTr="00250E7B">
        <w:trPr>
          <w:trHeight w:val="468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579089,11</w:t>
            </w:r>
          </w:p>
        </w:tc>
      </w:tr>
      <w:tr w:rsidR="008C6B68" w:rsidRPr="00B82276" w:rsidTr="00250E7B">
        <w:trPr>
          <w:trHeight w:val="312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771348,46</w:t>
            </w:r>
          </w:p>
        </w:tc>
      </w:tr>
      <w:tr w:rsidR="008C6B68" w:rsidRPr="00B82276" w:rsidTr="00250E7B">
        <w:trPr>
          <w:trHeight w:val="325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Мероприятия в области уличного освещения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292323,39</w:t>
            </w:r>
          </w:p>
        </w:tc>
      </w:tr>
      <w:tr w:rsidR="008C6B68" w:rsidRPr="00B82276" w:rsidTr="00250E7B">
        <w:trPr>
          <w:trHeight w:val="298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 xml:space="preserve">Мероприятия в </w:t>
            </w:r>
            <w:proofErr w:type="gramStart"/>
            <w:r w:rsidRPr="00B82276">
              <w:rPr>
                <w:rFonts w:ascii="Arial" w:hAnsi="Arial" w:cs="Arial"/>
                <w:sz w:val="24"/>
                <w:szCs w:val="24"/>
              </w:rPr>
              <w:t>области  озеленения</w:t>
            </w:r>
            <w:proofErr w:type="gramEnd"/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147923,83</w:t>
            </w:r>
          </w:p>
        </w:tc>
      </w:tr>
      <w:tr w:rsidR="008C6B68" w:rsidRPr="00B82276" w:rsidTr="00250E7B">
        <w:trPr>
          <w:trHeight w:val="297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212919,54</w:t>
            </w:r>
          </w:p>
        </w:tc>
      </w:tr>
      <w:tr w:rsidR="008C6B68" w:rsidRPr="00B82276" w:rsidTr="00250E7B">
        <w:trPr>
          <w:trHeight w:val="506"/>
        </w:trPr>
        <w:tc>
          <w:tcPr>
            <w:tcW w:w="7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сбору и удалению твердых и жидких бытовых отходов</w:t>
            </w:r>
          </w:p>
        </w:tc>
        <w:tc>
          <w:tcPr>
            <w:tcW w:w="17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118181,7</w:t>
            </w:r>
          </w:p>
        </w:tc>
      </w:tr>
      <w:tr w:rsidR="008C6B68" w:rsidRPr="00B82276" w:rsidTr="00250E7B">
        <w:trPr>
          <w:trHeight w:val="330"/>
        </w:trPr>
        <w:tc>
          <w:tcPr>
            <w:tcW w:w="7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17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415800</w:t>
            </w:r>
          </w:p>
        </w:tc>
      </w:tr>
      <w:tr w:rsidR="008C6B68" w:rsidRPr="00B82276" w:rsidTr="00250E7B">
        <w:trPr>
          <w:trHeight w:val="297"/>
        </w:trPr>
        <w:tc>
          <w:tcPr>
            <w:tcW w:w="7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7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415800</w:t>
            </w:r>
          </w:p>
        </w:tc>
      </w:tr>
      <w:tr w:rsidR="008C6B68" w:rsidRPr="00B82276" w:rsidTr="00250E7B">
        <w:trPr>
          <w:trHeight w:val="297"/>
        </w:trPr>
        <w:tc>
          <w:tcPr>
            <w:tcW w:w="7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доступным и комфортным жильем и коммунальными услугами граждан в муниципальном образовании "поселок Конышевка"</w:t>
            </w:r>
            <w:r w:rsidR="007368A1" w:rsidRPr="00B8227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82276">
              <w:rPr>
                <w:rFonts w:ascii="Arial" w:hAnsi="Arial" w:cs="Arial"/>
                <w:color w:val="000000"/>
                <w:sz w:val="24"/>
                <w:szCs w:val="24"/>
              </w:rPr>
              <w:t>Конышевского района Курской области на 2015-2020 годы"</w:t>
            </w:r>
          </w:p>
        </w:tc>
        <w:tc>
          <w:tcPr>
            <w:tcW w:w="17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sz w:val="24"/>
                <w:szCs w:val="24"/>
              </w:rPr>
              <w:t>415800</w:t>
            </w:r>
          </w:p>
        </w:tc>
      </w:tr>
      <w:tr w:rsidR="008C6B68" w:rsidRPr="00B82276" w:rsidTr="00250E7B">
        <w:trPr>
          <w:trHeight w:val="297"/>
        </w:trPr>
        <w:tc>
          <w:tcPr>
            <w:tcW w:w="7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227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7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B68" w:rsidRPr="00B82276" w:rsidRDefault="008C6B68" w:rsidP="00250E7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B82276">
              <w:rPr>
                <w:rFonts w:ascii="Arial" w:hAnsi="Arial" w:cs="Arial"/>
                <w:b/>
                <w:bCs/>
                <w:sz w:val="24"/>
                <w:szCs w:val="24"/>
              </w:rPr>
              <w:t>4687700,18</w:t>
            </w:r>
          </w:p>
        </w:tc>
      </w:tr>
    </w:tbl>
    <w:p w:rsidR="008C6B68" w:rsidRPr="00B82276" w:rsidRDefault="008C6B68" w:rsidP="008C6B68">
      <w:pPr>
        <w:rPr>
          <w:rFonts w:ascii="Arial" w:hAnsi="Arial" w:cs="Arial"/>
          <w:sz w:val="24"/>
          <w:szCs w:val="24"/>
        </w:rPr>
      </w:pPr>
    </w:p>
    <w:p w:rsidR="008C6B68" w:rsidRPr="00B82276" w:rsidRDefault="008C6B68" w:rsidP="008C6B68">
      <w:pPr>
        <w:rPr>
          <w:rFonts w:ascii="Arial" w:hAnsi="Arial" w:cs="Arial"/>
          <w:sz w:val="24"/>
          <w:szCs w:val="24"/>
        </w:rPr>
      </w:pPr>
    </w:p>
    <w:p w:rsidR="008C6B68" w:rsidRPr="00B82276" w:rsidRDefault="008C6B68" w:rsidP="008C6B68">
      <w:pPr>
        <w:rPr>
          <w:rFonts w:ascii="Arial" w:hAnsi="Arial" w:cs="Arial"/>
          <w:sz w:val="24"/>
          <w:szCs w:val="24"/>
        </w:rPr>
      </w:pPr>
    </w:p>
    <w:p w:rsidR="008C6B68" w:rsidRPr="00B82276" w:rsidRDefault="008C6B68" w:rsidP="008C6B68">
      <w:pPr>
        <w:rPr>
          <w:rFonts w:ascii="Arial" w:hAnsi="Arial" w:cs="Arial"/>
          <w:sz w:val="24"/>
          <w:szCs w:val="24"/>
        </w:rPr>
      </w:pPr>
    </w:p>
    <w:p w:rsidR="008C6B68" w:rsidRPr="00B82276" w:rsidRDefault="008C6B68" w:rsidP="008C6B68">
      <w:pPr>
        <w:rPr>
          <w:rFonts w:ascii="Arial" w:hAnsi="Arial" w:cs="Arial"/>
          <w:sz w:val="24"/>
          <w:szCs w:val="24"/>
        </w:rPr>
      </w:pPr>
    </w:p>
    <w:p w:rsidR="008C6B68" w:rsidRPr="00B82276" w:rsidRDefault="008C6B68" w:rsidP="008C6B68">
      <w:pPr>
        <w:rPr>
          <w:rFonts w:ascii="Arial" w:hAnsi="Arial" w:cs="Arial"/>
          <w:sz w:val="24"/>
          <w:szCs w:val="24"/>
        </w:rPr>
      </w:pPr>
    </w:p>
    <w:p w:rsidR="008C6B68" w:rsidRPr="00B82276" w:rsidRDefault="008C6B68" w:rsidP="008C6B68">
      <w:pPr>
        <w:rPr>
          <w:rFonts w:ascii="Arial" w:hAnsi="Arial" w:cs="Arial"/>
          <w:sz w:val="24"/>
          <w:szCs w:val="24"/>
        </w:rPr>
      </w:pPr>
    </w:p>
    <w:p w:rsidR="008C6B68" w:rsidRPr="00B82276" w:rsidRDefault="008C6B68" w:rsidP="008C6B68">
      <w:pPr>
        <w:rPr>
          <w:rFonts w:ascii="Arial" w:hAnsi="Arial" w:cs="Arial"/>
          <w:sz w:val="24"/>
          <w:szCs w:val="24"/>
        </w:rPr>
      </w:pPr>
    </w:p>
    <w:p w:rsidR="008C6B68" w:rsidRPr="00B82276" w:rsidRDefault="008C6B68" w:rsidP="008C6B68">
      <w:pPr>
        <w:rPr>
          <w:rFonts w:ascii="Arial" w:hAnsi="Arial" w:cs="Arial"/>
          <w:sz w:val="24"/>
          <w:szCs w:val="24"/>
        </w:rPr>
      </w:pPr>
    </w:p>
    <w:p w:rsidR="00FF041F" w:rsidRDefault="00FF041F"/>
    <w:sectPr w:rsidR="00FF041F" w:rsidSect="0004370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B68"/>
    <w:rsid w:val="00043702"/>
    <w:rsid w:val="00532396"/>
    <w:rsid w:val="007368A1"/>
    <w:rsid w:val="008C6B68"/>
    <w:rsid w:val="00B82276"/>
    <w:rsid w:val="00ED366A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F3788-58F1-4290-8CE8-3D53033B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B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C6B68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C6B6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rsid w:val="008C6B6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40D9A-3A08-40D1-A0E5-CAFF07FFC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9547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</cp:revision>
  <dcterms:created xsi:type="dcterms:W3CDTF">2016-08-04T11:42:00Z</dcterms:created>
  <dcterms:modified xsi:type="dcterms:W3CDTF">2016-08-04T12:05:00Z</dcterms:modified>
</cp:coreProperties>
</file>