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4C" w:rsidRPr="00B8144C" w:rsidRDefault="00B8144C" w:rsidP="00B814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144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257300" cy="118110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44C" w:rsidRPr="00B8144C" w:rsidRDefault="00B8144C" w:rsidP="004E54B6">
      <w:pPr>
        <w:spacing w:after="0"/>
        <w:jc w:val="center"/>
        <w:outlineLvl w:val="0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B8144C">
        <w:rPr>
          <w:rFonts w:ascii="Times New Roman" w:hAnsi="Times New Roman" w:cs="Times New Roman"/>
          <w:b/>
          <w:bCs/>
          <w:spacing w:val="6"/>
          <w:sz w:val="28"/>
          <w:szCs w:val="28"/>
        </w:rPr>
        <w:t>АДМИНИСТРАЦИЯ ПОСЕЛКА КОНЫШЕВКА КОНЫШЕВСКОГО РАЙОНА</w:t>
      </w:r>
    </w:p>
    <w:p w:rsidR="00B8144C" w:rsidRPr="00B8144C" w:rsidRDefault="00B8144C" w:rsidP="00B8144C">
      <w:pPr>
        <w:spacing w:line="360" w:lineRule="auto"/>
        <w:jc w:val="center"/>
        <w:outlineLvl w:val="0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B8144C">
        <w:rPr>
          <w:rFonts w:ascii="Times New Roman" w:hAnsi="Times New Roman" w:cs="Times New Roman"/>
          <w:b/>
          <w:spacing w:val="6"/>
          <w:sz w:val="28"/>
          <w:szCs w:val="28"/>
        </w:rPr>
        <w:t>КУРСКОЙ  ОБЛАСТИ</w:t>
      </w:r>
    </w:p>
    <w:p w:rsidR="00B8144C" w:rsidRPr="00B8144C" w:rsidRDefault="00B8144C" w:rsidP="004E54B6">
      <w:pPr>
        <w:spacing w:after="0" w:line="360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B8144C">
        <w:rPr>
          <w:rFonts w:ascii="Times New Roman" w:hAnsi="Times New Roman" w:cs="Times New Roman"/>
          <w:bCs/>
          <w:spacing w:val="40"/>
          <w:sz w:val="28"/>
          <w:szCs w:val="28"/>
          <w:lang w:bidi="ru-RU"/>
        </w:rPr>
        <w:t>ПОСТАНОВЛЕНИЕ</w:t>
      </w:r>
    </w:p>
    <w:p w:rsidR="00B8144C" w:rsidRPr="004E54B6" w:rsidRDefault="00B8144C" w:rsidP="00B8144C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E54B6">
        <w:rPr>
          <w:rFonts w:ascii="Times New Roman" w:hAnsi="Times New Roman"/>
          <w:sz w:val="24"/>
          <w:szCs w:val="28"/>
        </w:rPr>
        <w:t>п.</w:t>
      </w:r>
      <w:r w:rsidR="004E54B6" w:rsidRPr="004E54B6">
        <w:rPr>
          <w:rFonts w:ascii="Times New Roman" w:hAnsi="Times New Roman"/>
          <w:sz w:val="24"/>
          <w:szCs w:val="28"/>
        </w:rPr>
        <w:t xml:space="preserve"> </w:t>
      </w:r>
      <w:r w:rsidRPr="004E54B6">
        <w:rPr>
          <w:rFonts w:ascii="Times New Roman" w:hAnsi="Times New Roman"/>
          <w:sz w:val="24"/>
          <w:szCs w:val="28"/>
        </w:rPr>
        <w:t>Конышевка</w:t>
      </w:r>
    </w:p>
    <w:p w:rsidR="00B8144C" w:rsidRPr="00B8144C" w:rsidRDefault="00B8144C" w:rsidP="00B8144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8144C" w:rsidRPr="00B8144C" w:rsidRDefault="00AE6FB7" w:rsidP="00B8144C">
      <w:pPr>
        <w:pStyle w:val="2"/>
        <w:widowControl/>
        <w:numPr>
          <w:ilvl w:val="1"/>
          <w:numId w:val="2"/>
        </w:numPr>
        <w:tabs>
          <w:tab w:val="left" w:pos="0"/>
        </w:tabs>
        <w:spacing w:before="0" w:after="0"/>
        <w:jc w:val="left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от 30</w:t>
      </w:r>
      <w:r w:rsidR="00B8144C" w:rsidRPr="00B8144C">
        <w:rPr>
          <w:rFonts w:ascii="Times New Roman" w:hAnsi="Times New Roman" w:cs="Times New Roman"/>
          <w:b w:val="0"/>
          <w:i w:val="0"/>
        </w:rPr>
        <w:t>.03.2022</w:t>
      </w:r>
      <w:r w:rsidR="004E54B6">
        <w:rPr>
          <w:rFonts w:ascii="Times New Roman" w:hAnsi="Times New Roman" w:cs="Times New Roman"/>
          <w:b w:val="0"/>
          <w:i w:val="0"/>
        </w:rPr>
        <w:t xml:space="preserve"> </w:t>
      </w:r>
      <w:r w:rsidR="00B8144C" w:rsidRPr="00B8144C">
        <w:rPr>
          <w:rFonts w:ascii="Times New Roman" w:hAnsi="Times New Roman" w:cs="Times New Roman"/>
          <w:b w:val="0"/>
          <w:i w:val="0"/>
        </w:rPr>
        <w:t xml:space="preserve"> года      </w:t>
      </w:r>
      <w:r>
        <w:rPr>
          <w:rFonts w:ascii="Times New Roman" w:hAnsi="Times New Roman" w:cs="Times New Roman"/>
          <w:b w:val="0"/>
          <w:i w:val="0"/>
        </w:rPr>
        <w:t xml:space="preserve">                № 29</w:t>
      </w:r>
      <w:r w:rsidR="00B8144C" w:rsidRPr="00B8144C">
        <w:rPr>
          <w:rFonts w:ascii="Times New Roman" w:hAnsi="Times New Roman" w:cs="Times New Roman"/>
          <w:b w:val="0"/>
          <w:i w:val="0"/>
        </w:rPr>
        <w:t xml:space="preserve"> -па</w:t>
      </w:r>
    </w:p>
    <w:p w:rsidR="005138FF" w:rsidRPr="00B8144C" w:rsidRDefault="005138FF" w:rsidP="00060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FF" w:rsidRPr="00B8144C" w:rsidRDefault="005138FF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Об утверждении Порядка разработки прогноза социально-экономического развития муниципального образования «</w:t>
      </w:r>
      <w:r w:rsidR="00ED1531" w:rsidRPr="00B8144C">
        <w:rPr>
          <w:b/>
          <w:bCs/>
          <w:sz w:val="28"/>
          <w:szCs w:val="28"/>
          <w:shd w:val="clear" w:color="auto" w:fill="FFFFFF"/>
        </w:rPr>
        <w:t>поселок Конышевка</w:t>
      </w:r>
      <w:r w:rsidRPr="00B8144C">
        <w:rPr>
          <w:b/>
          <w:bCs/>
          <w:sz w:val="28"/>
          <w:szCs w:val="28"/>
          <w:shd w:val="clear" w:color="auto" w:fill="FFFFFF"/>
        </w:rPr>
        <w:t xml:space="preserve">» </w:t>
      </w:r>
      <w:r w:rsidR="00ED1531" w:rsidRPr="00B8144C">
        <w:rPr>
          <w:b/>
          <w:bCs/>
          <w:sz w:val="28"/>
          <w:szCs w:val="28"/>
          <w:shd w:val="clear" w:color="auto" w:fill="FFFFFF"/>
        </w:rPr>
        <w:t>Конышевского</w:t>
      </w:r>
      <w:r w:rsidRPr="00B8144C">
        <w:rPr>
          <w:b/>
          <w:bCs/>
          <w:sz w:val="28"/>
          <w:szCs w:val="28"/>
          <w:shd w:val="clear" w:color="auto" w:fill="FFFFFF"/>
        </w:rPr>
        <w:t xml:space="preserve"> района Курской области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8144C" w:rsidRDefault="005138FF" w:rsidP="00B8144C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   </w:t>
      </w:r>
      <w:proofErr w:type="gramStart"/>
      <w:r w:rsidRPr="00B8144C">
        <w:rPr>
          <w:sz w:val="28"/>
          <w:szCs w:val="28"/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Федеральным законом от 28.06.2014 № 172-ФЗ «О стратегическом планировании в Российской Федерации», Решением Собрания депутатов </w:t>
      </w:r>
      <w:r w:rsidR="00ED1531" w:rsidRPr="00B8144C">
        <w:rPr>
          <w:sz w:val="28"/>
          <w:szCs w:val="28"/>
          <w:shd w:val="clear" w:color="auto" w:fill="FFFFFF"/>
        </w:rPr>
        <w:t>поселка Конышевка</w:t>
      </w:r>
      <w:r w:rsidR="00B8144C">
        <w:rPr>
          <w:sz w:val="28"/>
          <w:szCs w:val="28"/>
          <w:shd w:val="clear" w:color="auto" w:fill="FFFFFF"/>
        </w:rPr>
        <w:t xml:space="preserve"> от 17.03.2020 № 182</w:t>
      </w:r>
      <w:r w:rsidRPr="00B8144C">
        <w:rPr>
          <w:sz w:val="28"/>
          <w:szCs w:val="28"/>
          <w:shd w:val="clear" w:color="auto" w:fill="FFFFFF"/>
        </w:rPr>
        <w:t xml:space="preserve"> «Об утверждении Положения о бюджетном процессе в муниципальном образовании «</w:t>
      </w:r>
      <w:r w:rsidR="00B8144C">
        <w:rPr>
          <w:sz w:val="28"/>
          <w:szCs w:val="28"/>
          <w:shd w:val="clear" w:color="auto" w:fill="FFFFFF"/>
        </w:rPr>
        <w:t>поселок Конышевка</w:t>
      </w:r>
      <w:r w:rsidRPr="00B8144C">
        <w:rPr>
          <w:sz w:val="28"/>
          <w:szCs w:val="28"/>
          <w:shd w:val="clear" w:color="auto" w:fill="FFFFFF"/>
        </w:rPr>
        <w:t>»</w:t>
      </w:r>
      <w:r w:rsidR="00B8144C">
        <w:rPr>
          <w:sz w:val="28"/>
          <w:szCs w:val="28"/>
          <w:shd w:val="clear" w:color="auto" w:fill="FFFFFF"/>
        </w:rPr>
        <w:t xml:space="preserve"> Конышевского района </w:t>
      </w:r>
      <w:r w:rsidRPr="00B8144C">
        <w:rPr>
          <w:sz w:val="28"/>
          <w:szCs w:val="28"/>
          <w:shd w:val="clear" w:color="auto" w:fill="FFFFFF"/>
        </w:rPr>
        <w:t>Курской области</w:t>
      </w:r>
      <w:r w:rsidR="00B8144C">
        <w:rPr>
          <w:sz w:val="28"/>
          <w:szCs w:val="28"/>
          <w:shd w:val="clear" w:color="auto" w:fill="FFFFFF"/>
        </w:rPr>
        <w:t>.</w:t>
      </w:r>
      <w:proofErr w:type="gramEnd"/>
      <w:r w:rsidR="00B8144C">
        <w:rPr>
          <w:sz w:val="28"/>
          <w:szCs w:val="28"/>
        </w:rPr>
        <w:t xml:space="preserve"> </w:t>
      </w:r>
      <w:r w:rsidRPr="00B8144C">
        <w:rPr>
          <w:sz w:val="28"/>
          <w:szCs w:val="28"/>
        </w:rPr>
        <w:t xml:space="preserve">Администрация </w:t>
      </w:r>
      <w:r w:rsidR="00B8144C">
        <w:rPr>
          <w:sz w:val="28"/>
          <w:szCs w:val="28"/>
        </w:rPr>
        <w:t xml:space="preserve">поселка Конышевка Конышевского </w:t>
      </w:r>
      <w:r w:rsidRPr="00B8144C">
        <w:rPr>
          <w:sz w:val="28"/>
          <w:szCs w:val="28"/>
        </w:rPr>
        <w:t xml:space="preserve"> района Курской области</w:t>
      </w:r>
      <w:r w:rsidR="00B8144C">
        <w:rPr>
          <w:sz w:val="28"/>
          <w:szCs w:val="28"/>
        </w:rPr>
        <w:t xml:space="preserve"> </w:t>
      </w:r>
      <w:r w:rsidRPr="00B8144C">
        <w:rPr>
          <w:b/>
          <w:bCs/>
          <w:sz w:val="28"/>
          <w:szCs w:val="28"/>
        </w:rPr>
        <w:t>ПОСТАНОВЛЯЕТ</w:t>
      </w:r>
      <w:r w:rsidRPr="00B8144C">
        <w:rPr>
          <w:sz w:val="28"/>
          <w:szCs w:val="28"/>
        </w:rPr>
        <w:t>:</w:t>
      </w:r>
    </w:p>
    <w:p w:rsidR="005138FF" w:rsidRPr="00B8144C" w:rsidRDefault="005138FF" w:rsidP="00B8144C">
      <w:pPr>
        <w:pStyle w:val="a9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sz w:val="28"/>
          <w:szCs w:val="28"/>
          <w:shd w:val="clear" w:color="auto" w:fill="FFFFFF"/>
        </w:rPr>
      </w:pPr>
      <w:r w:rsidRPr="00B8144C">
        <w:rPr>
          <w:sz w:val="28"/>
          <w:szCs w:val="28"/>
          <w:shd w:val="clear" w:color="auto" w:fill="FFFFFF"/>
        </w:rPr>
        <w:t>Утвердить прилагаемый Порядо</w:t>
      </w:r>
      <w:r w:rsidR="00B8144C">
        <w:rPr>
          <w:sz w:val="28"/>
          <w:szCs w:val="28"/>
          <w:shd w:val="clear" w:color="auto" w:fill="FFFFFF"/>
        </w:rPr>
        <w:t>к разработки прогноза социально-</w:t>
      </w:r>
      <w:r w:rsidRPr="00B8144C">
        <w:rPr>
          <w:sz w:val="28"/>
          <w:szCs w:val="28"/>
          <w:shd w:val="clear" w:color="auto" w:fill="FFFFFF"/>
        </w:rPr>
        <w:t>экономического развития муниципального образования «</w:t>
      </w:r>
      <w:r w:rsidR="00B8144C">
        <w:rPr>
          <w:sz w:val="28"/>
          <w:szCs w:val="28"/>
          <w:shd w:val="clear" w:color="auto" w:fill="FFFFFF"/>
        </w:rPr>
        <w:t>поселок Конышевка</w:t>
      </w:r>
      <w:r w:rsidRPr="00B8144C">
        <w:rPr>
          <w:sz w:val="28"/>
          <w:szCs w:val="28"/>
          <w:shd w:val="clear" w:color="auto" w:fill="FFFFFF"/>
        </w:rPr>
        <w:t xml:space="preserve">» </w:t>
      </w:r>
      <w:r w:rsidR="00B8144C">
        <w:rPr>
          <w:sz w:val="28"/>
          <w:szCs w:val="28"/>
          <w:shd w:val="clear" w:color="auto" w:fill="FFFFFF"/>
        </w:rPr>
        <w:t>Конышевского</w:t>
      </w:r>
      <w:r w:rsidRPr="00B8144C">
        <w:rPr>
          <w:sz w:val="28"/>
          <w:szCs w:val="28"/>
          <w:shd w:val="clear" w:color="auto" w:fill="FFFFFF"/>
        </w:rPr>
        <w:t xml:space="preserve"> района Курской области.</w:t>
      </w:r>
    </w:p>
    <w:p w:rsidR="005138FF" w:rsidRPr="00B8144C" w:rsidRDefault="004E54B6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144C">
        <w:rPr>
          <w:sz w:val="28"/>
          <w:szCs w:val="28"/>
        </w:rPr>
        <w:t>2</w:t>
      </w:r>
      <w:r w:rsidR="005138FF" w:rsidRPr="00B8144C">
        <w:rPr>
          <w:sz w:val="28"/>
          <w:szCs w:val="28"/>
        </w:rPr>
        <w:t>.  </w:t>
      </w:r>
      <w:proofErr w:type="gramStart"/>
      <w:r w:rsidR="005138FF" w:rsidRPr="00B8144C">
        <w:rPr>
          <w:sz w:val="28"/>
          <w:szCs w:val="28"/>
          <w:shd w:val="clear" w:color="auto" w:fill="FFFFFF"/>
        </w:rPr>
        <w:t>Контроль за</w:t>
      </w:r>
      <w:proofErr w:type="gramEnd"/>
      <w:r w:rsidR="005138FF" w:rsidRPr="00B8144C">
        <w:rPr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sz w:val="28"/>
          <w:szCs w:val="28"/>
          <w:shd w:val="clear" w:color="auto" w:fill="FFFFFF"/>
        </w:rPr>
        <w:t>п</w:t>
      </w:r>
      <w:r w:rsidR="005138FF" w:rsidRPr="00B8144C">
        <w:rPr>
          <w:sz w:val="28"/>
          <w:szCs w:val="28"/>
          <w:shd w:val="clear" w:color="auto" w:fill="FFFFFF"/>
        </w:rPr>
        <w:t>остановления оставляю за собой.</w:t>
      </w:r>
    </w:p>
    <w:p w:rsidR="005138FF" w:rsidRPr="00B8144C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</w:rPr>
        <w:t xml:space="preserve">     </w:t>
      </w:r>
      <w:r w:rsidR="004E54B6">
        <w:rPr>
          <w:sz w:val="28"/>
          <w:szCs w:val="28"/>
        </w:rPr>
        <w:t>3</w:t>
      </w:r>
      <w:r w:rsidRPr="00B8144C">
        <w:rPr>
          <w:sz w:val="28"/>
          <w:szCs w:val="28"/>
        </w:rPr>
        <w:t>.  Настоящее постановление вступает в силу с момента подписания и подлежит размещению на официальном сайте</w:t>
      </w:r>
      <w:r w:rsidR="004E54B6">
        <w:rPr>
          <w:sz w:val="28"/>
          <w:szCs w:val="28"/>
        </w:rPr>
        <w:t xml:space="preserve"> Администрации поселка Конышевка по адресу</w:t>
      </w:r>
      <w:r w:rsidRPr="00B8144C">
        <w:rPr>
          <w:sz w:val="28"/>
          <w:szCs w:val="28"/>
        </w:rPr>
        <w:t> </w:t>
      </w:r>
      <w:r w:rsidR="004E54B6">
        <w:rPr>
          <w:sz w:val="28"/>
          <w:szCs w:val="28"/>
          <w:lang w:val="en-US"/>
        </w:rPr>
        <w:t>http</w:t>
      </w:r>
      <w:r w:rsidR="004E54B6">
        <w:rPr>
          <w:sz w:val="28"/>
          <w:szCs w:val="28"/>
        </w:rPr>
        <w:t>://</w:t>
      </w:r>
      <w:r w:rsidR="00C77B4A">
        <w:rPr>
          <w:sz w:val="28"/>
          <w:szCs w:val="28"/>
        </w:rPr>
        <w:t>конышевка</w:t>
      </w:r>
      <w:r w:rsidR="004E54B6">
        <w:rPr>
          <w:sz w:val="28"/>
          <w:szCs w:val="28"/>
        </w:rPr>
        <w:t>.</w:t>
      </w:r>
      <w:r w:rsidR="00C77B4A">
        <w:rPr>
          <w:sz w:val="28"/>
          <w:szCs w:val="28"/>
        </w:rPr>
        <w:t>рф</w:t>
      </w:r>
      <w:r w:rsidRPr="00B8144C">
        <w:rPr>
          <w:sz w:val="28"/>
          <w:szCs w:val="28"/>
        </w:rPr>
        <w:t>.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55B2E" w:rsidRDefault="005138FF" w:rsidP="00B55B2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</w:rPr>
        <w:t>Глава</w:t>
      </w:r>
      <w:r w:rsidR="00B8144C">
        <w:rPr>
          <w:sz w:val="28"/>
          <w:szCs w:val="28"/>
        </w:rPr>
        <w:t xml:space="preserve"> поселка Конышевка                         </w:t>
      </w:r>
      <w:r w:rsidR="00B55B2E">
        <w:rPr>
          <w:sz w:val="28"/>
          <w:szCs w:val="28"/>
        </w:rPr>
        <w:t xml:space="preserve">                     А.</w:t>
      </w:r>
      <w:r w:rsidR="004E54B6">
        <w:rPr>
          <w:sz w:val="28"/>
          <w:szCs w:val="28"/>
        </w:rPr>
        <w:t xml:space="preserve"> </w:t>
      </w:r>
      <w:r w:rsidR="00B55B2E">
        <w:rPr>
          <w:sz w:val="28"/>
          <w:szCs w:val="28"/>
        </w:rPr>
        <w:t>С.</w:t>
      </w:r>
      <w:r w:rsidR="004E54B6">
        <w:rPr>
          <w:sz w:val="28"/>
          <w:szCs w:val="28"/>
        </w:rPr>
        <w:t xml:space="preserve"> </w:t>
      </w:r>
      <w:r w:rsidR="00B55B2E">
        <w:rPr>
          <w:sz w:val="28"/>
          <w:szCs w:val="28"/>
        </w:rPr>
        <w:t>Краснов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lastRenderedPageBreak/>
        <w:t>                                                                                    </w:t>
      </w:r>
      <w:r w:rsidR="00B55B2E">
        <w:rPr>
          <w:sz w:val="28"/>
          <w:szCs w:val="28"/>
          <w:shd w:val="clear" w:color="auto" w:fill="FFFFFF"/>
        </w:rPr>
        <w:t>                        Приложение</w:t>
      </w:r>
      <w:r w:rsidRPr="00B8144C">
        <w:rPr>
          <w:sz w:val="28"/>
          <w:szCs w:val="28"/>
          <w:shd w:val="clear" w:color="auto" w:fill="FFFFFF"/>
        </w:rPr>
        <w:t xml:space="preserve"> </w:t>
      </w:r>
      <w:r w:rsidR="00B55B2E">
        <w:rPr>
          <w:sz w:val="28"/>
          <w:szCs w:val="28"/>
          <w:shd w:val="clear" w:color="auto" w:fill="FFFFFF"/>
        </w:rPr>
        <w:t xml:space="preserve">к </w:t>
      </w:r>
      <w:r w:rsidR="004E54B6">
        <w:rPr>
          <w:sz w:val="28"/>
          <w:szCs w:val="28"/>
          <w:shd w:val="clear" w:color="auto" w:fill="FFFFFF"/>
        </w:rPr>
        <w:t>п</w:t>
      </w:r>
      <w:r w:rsidRPr="00B8144C">
        <w:rPr>
          <w:sz w:val="28"/>
          <w:szCs w:val="28"/>
          <w:shd w:val="clear" w:color="auto" w:fill="FFFFFF"/>
        </w:rPr>
        <w:t>остановлению администрации</w:t>
      </w:r>
    </w:p>
    <w:p w:rsidR="005138FF" w:rsidRPr="00B8144C" w:rsidRDefault="00B55B2E" w:rsidP="0006052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поселка Конышевка</w:t>
      </w:r>
    </w:p>
    <w:p w:rsidR="004E54B6" w:rsidRDefault="00B55B2E" w:rsidP="00060524">
      <w:pPr>
        <w:pStyle w:val="a9"/>
        <w:spacing w:before="0" w:beforeAutospacing="0" w:after="0" w:afterAutospacing="0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Конышевского</w:t>
      </w:r>
      <w:r w:rsidR="004E54B6">
        <w:rPr>
          <w:sz w:val="28"/>
          <w:szCs w:val="28"/>
          <w:shd w:val="clear" w:color="auto" w:fill="FFFFFF"/>
        </w:rPr>
        <w:t xml:space="preserve"> района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Курской области</w:t>
      </w:r>
    </w:p>
    <w:p w:rsidR="005138FF" w:rsidRPr="00B8144C" w:rsidRDefault="004E54B6" w:rsidP="00060524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от </w:t>
      </w:r>
      <w:r w:rsidR="00AE6FB7">
        <w:rPr>
          <w:sz w:val="28"/>
          <w:szCs w:val="28"/>
          <w:shd w:val="clear" w:color="auto" w:fill="FFFFFF"/>
        </w:rPr>
        <w:t>30.03.2022</w:t>
      </w:r>
      <w:r>
        <w:rPr>
          <w:sz w:val="28"/>
          <w:szCs w:val="28"/>
          <w:shd w:val="clear" w:color="auto" w:fill="FFFFFF"/>
        </w:rPr>
        <w:t xml:space="preserve"> г.</w:t>
      </w:r>
      <w:r w:rsidR="00AE6FB7">
        <w:rPr>
          <w:sz w:val="28"/>
          <w:szCs w:val="28"/>
          <w:shd w:val="clear" w:color="auto" w:fill="FFFFFF"/>
        </w:rPr>
        <w:t xml:space="preserve"> № 2</w:t>
      </w:r>
      <w:r w:rsidR="005138FF" w:rsidRPr="00B8144C">
        <w:rPr>
          <w:sz w:val="28"/>
          <w:szCs w:val="28"/>
          <w:shd w:val="clear" w:color="auto" w:fill="FFFFFF"/>
        </w:rPr>
        <w:t>9</w:t>
      </w:r>
      <w:r w:rsidR="00AE6FB7">
        <w:rPr>
          <w:sz w:val="28"/>
          <w:szCs w:val="28"/>
          <w:shd w:val="clear" w:color="auto" w:fill="FFFFFF"/>
        </w:rPr>
        <w:t>-па</w:t>
      </w:r>
      <w:r w:rsidR="005138FF" w:rsidRPr="00B8144C">
        <w:rPr>
          <w:sz w:val="28"/>
          <w:szCs w:val="28"/>
          <w:shd w:val="clear" w:color="auto" w:fill="FFFFFF"/>
        </w:rPr>
        <w:t xml:space="preserve"> 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Порядок разработки прогноза социально - экономического развития муниципального образования «</w:t>
      </w:r>
      <w:bookmarkStart w:id="0" w:name="_GoBack"/>
      <w:bookmarkEnd w:id="0"/>
      <w:r w:rsidR="00B55B2E">
        <w:rPr>
          <w:b/>
          <w:bCs/>
          <w:sz w:val="28"/>
          <w:szCs w:val="28"/>
          <w:shd w:val="clear" w:color="auto" w:fill="FFFFFF"/>
        </w:rPr>
        <w:t>поселок Конышевка</w:t>
      </w:r>
      <w:r w:rsidRPr="00B8144C">
        <w:rPr>
          <w:b/>
          <w:bCs/>
          <w:sz w:val="28"/>
          <w:szCs w:val="28"/>
          <w:shd w:val="clear" w:color="auto" w:fill="FFFFFF"/>
        </w:rPr>
        <w:t xml:space="preserve">» </w:t>
      </w:r>
      <w:r w:rsidR="00B55B2E">
        <w:rPr>
          <w:b/>
          <w:bCs/>
          <w:sz w:val="28"/>
          <w:szCs w:val="28"/>
          <w:shd w:val="clear" w:color="auto" w:fill="FFFFFF"/>
        </w:rPr>
        <w:t xml:space="preserve">Конышевского </w:t>
      </w:r>
      <w:r w:rsidRPr="00B8144C">
        <w:rPr>
          <w:b/>
          <w:bCs/>
          <w:sz w:val="28"/>
          <w:szCs w:val="28"/>
          <w:shd w:val="clear" w:color="auto" w:fill="FFFFFF"/>
        </w:rPr>
        <w:t xml:space="preserve"> района Курской области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8144C" w:rsidRDefault="005138FF" w:rsidP="00C9330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8144C">
        <w:rPr>
          <w:sz w:val="28"/>
          <w:szCs w:val="28"/>
          <w:shd w:val="clear" w:color="auto" w:fill="FFFFFF"/>
        </w:rPr>
        <w:t xml:space="preserve">Настоящий Порядок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28.06.2014 № 172-ФЗ «О стратегическом планировании в Российской Федерации», Решением Собрания депутатов </w:t>
      </w:r>
      <w:r w:rsidR="00B55B2E">
        <w:rPr>
          <w:sz w:val="28"/>
          <w:szCs w:val="28"/>
          <w:shd w:val="clear" w:color="auto" w:fill="FFFFFF"/>
        </w:rPr>
        <w:t>поселка Конышевка от 17.03.2020  № 182</w:t>
      </w:r>
      <w:r w:rsidRPr="00B8144C">
        <w:rPr>
          <w:sz w:val="28"/>
          <w:szCs w:val="28"/>
          <w:shd w:val="clear" w:color="auto" w:fill="FFFFFF"/>
        </w:rPr>
        <w:t xml:space="preserve"> «Об утверждении Положения о бюджетном процессе в муниципальном </w:t>
      </w:r>
      <w:r w:rsidR="00B55B2E">
        <w:rPr>
          <w:sz w:val="28"/>
          <w:szCs w:val="28"/>
          <w:shd w:val="clear" w:color="auto" w:fill="FFFFFF"/>
        </w:rPr>
        <w:t xml:space="preserve">образовании «поселок Конышевка» Конышевского </w:t>
      </w:r>
      <w:r w:rsidRPr="00B8144C">
        <w:rPr>
          <w:sz w:val="28"/>
          <w:szCs w:val="28"/>
          <w:shd w:val="clear" w:color="auto" w:fill="FFFFFF"/>
        </w:rPr>
        <w:t xml:space="preserve"> района Курской области», в</w:t>
      </w:r>
      <w:proofErr w:type="gramEnd"/>
      <w:r w:rsidRPr="00B814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B8144C">
        <w:rPr>
          <w:sz w:val="28"/>
          <w:szCs w:val="28"/>
          <w:shd w:val="clear" w:color="auto" w:fill="FFFFFF"/>
        </w:rPr>
        <w:t>целях</w:t>
      </w:r>
      <w:proofErr w:type="gramEnd"/>
      <w:r w:rsidRPr="00B8144C">
        <w:rPr>
          <w:sz w:val="28"/>
          <w:szCs w:val="28"/>
          <w:shd w:val="clear" w:color="auto" w:fill="FFFFFF"/>
        </w:rPr>
        <w:t xml:space="preserve"> своевременной и качественной разработки прогноза социально-экономического развития муниципального образования «</w:t>
      </w:r>
      <w:r w:rsidR="00C93305">
        <w:rPr>
          <w:sz w:val="28"/>
          <w:szCs w:val="28"/>
          <w:shd w:val="clear" w:color="auto" w:fill="FFFFFF"/>
        </w:rPr>
        <w:t>поселок Конышевка</w:t>
      </w:r>
      <w:r w:rsidRPr="00B8144C">
        <w:rPr>
          <w:sz w:val="28"/>
          <w:szCs w:val="28"/>
          <w:shd w:val="clear" w:color="auto" w:fill="FFFFFF"/>
        </w:rPr>
        <w:t xml:space="preserve">» </w:t>
      </w:r>
      <w:r w:rsidR="00C93305">
        <w:rPr>
          <w:sz w:val="28"/>
          <w:szCs w:val="28"/>
          <w:shd w:val="clear" w:color="auto" w:fill="FFFFFF"/>
        </w:rPr>
        <w:t>Конышевского</w:t>
      </w:r>
      <w:r w:rsidRPr="00B8144C">
        <w:rPr>
          <w:sz w:val="28"/>
          <w:szCs w:val="28"/>
          <w:shd w:val="clear" w:color="auto" w:fill="FFFFFF"/>
        </w:rPr>
        <w:t xml:space="preserve"> района Курской области.</w:t>
      </w:r>
    </w:p>
    <w:p w:rsidR="005138FF" w:rsidRPr="00B8144C" w:rsidRDefault="005138FF" w:rsidP="00C9330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</w:t>
      </w:r>
      <w:r w:rsidR="00C93305">
        <w:rPr>
          <w:sz w:val="28"/>
          <w:szCs w:val="28"/>
          <w:shd w:val="clear" w:color="auto" w:fill="FFFFFF"/>
        </w:rPr>
        <w:t>поселка Конышевка Конышевского района Курской области</w:t>
      </w:r>
      <w:r w:rsidRPr="00B8144C">
        <w:rPr>
          <w:sz w:val="28"/>
          <w:szCs w:val="28"/>
          <w:shd w:val="clear" w:color="auto" w:fill="FFFFFF"/>
        </w:rPr>
        <w:t xml:space="preserve"> на очередной финансовый год на плановый период.</w:t>
      </w:r>
    </w:p>
    <w:p w:rsidR="005138FF" w:rsidRPr="00B8144C" w:rsidRDefault="005138FF" w:rsidP="00C9330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5138FF" w:rsidRPr="00B8144C" w:rsidRDefault="005138FF" w:rsidP="00C9330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Изменение прогноза в ходе составления или рассмотрения проекта бюджета </w:t>
      </w:r>
      <w:r w:rsidR="00C93305">
        <w:rPr>
          <w:sz w:val="28"/>
          <w:szCs w:val="28"/>
          <w:shd w:val="clear" w:color="auto" w:fill="FFFFFF"/>
        </w:rPr>
        <w:t>поселка Конышевка Конышевского района Курской области</w:t>
      </w:r>
      <w:r w:rsidRPr="00B8144C">
        <w:rPr>
          <w:sz w:val="28"/>
          <w:szCs w:val="28"/>
          <w:shd w:val="clear" w:color="auto" w:fill="FFFFFF"/>
        </w:rPr>
        <w:t xml:space="preserve"> влечет за собой изменение основных характеристик проекта бюджета.</w:t>
      </w:r>
    </w:p>
    <w:p w:rsidR="005138FF" w:rsidRPr="00B8144C" w:rsidRDefault="005138FF" w:rsidP="00C9330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</w:rPr>
        <w:t>1.     </w:t>
      </w:r>
      <w:r w:rsidRPr="00B8144C">
        <w:rPr>
          <w:b/>
          <w:bCs/>
          <w:sz w:val="28"/>
          <w:szCs w:val="28"/>
          <w:shd w:val="clear" w:color="auto" w:fill="FFFFFF"/>
        </w:rPr>
        <w:t>Общие положения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C9330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1.1. Порядок разработан в целях своевременной и качественной разработки прогноза социально-экономического развития муниципального образования «</w:t>
      </w:r>
      <w:r w:rsidR="00C93305">
        <w:rPr>
          <w:sz w:val="28"/>
          <w:szCs w:val="28"/>
          <w:shd w:val="clear" w:color="auto" w:fill="FFFFFF"/>
        </w:rPr>
        <w:t>поселок Конышевка</w:t>
      </w:r>
      <w:r w:rsidRPr="00B8144C">
        <w:rPr>
          <w:sz w:val="28"/>
          <w:szCs w:val="28"/>
          <w:shd w:val="clear" w:color="auto" w:fill="FFFFFF"/>
        </w:rPr>
        <w:t xml:space="preserve">» </w:t>
      </w:r>
      <w:r w:rsidR="00217F11">
        <w:rPr>
          <w:sz w:val="28"/>
          <w:szCs w:val="28"/>
          <w:shd w:val="clear" w:color="auto" w:fill="FFFFFF"/>
        </w:rPr>
        <w:t xml:space="preserve">Конышевского района Курской области </w:t>
      </w:r>
      <w:r w:rsidRPr="00B8144C">
        <w:rPr>
          <w:sz w:val="28"/>
          <w:szCs w:val="28"/>
          <w:shd w:val="clear" w:color="auto" w:fill="FFFFFF"/>
        </w:rPr>
        <w:t>(далее – прогноз социально-экономического развития поселения).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1.2. Прогноз социально-экономического развития поселения есть обоснованная оценка вероятного состояния социально-экономической сферы муниципального образования «</w:t>
      </w:r>
      <w:r w:rsidR="00217F11">
        <w:rPr>
          <w:sz w:val="28"/>
          <w:szCs w:val="28"/>
          <w:shd w:val="clear" w:color="auto" w:fill="FFFFFF"/>
        </w:rPr>
        <w:t>поселок Конышевка</w:t>
      </w:r>
      <w:r w:rsidRPr="00B8144C">
        <w:rPr>
          <w:sz w:val="28"/>
          <w:szCs w:val="28"/>
          <w:shd w:val="clear" w:color="auto" w:fill="FFFFFF"/>
        </w:rPr>
        <w:t>»</w:t>
      </w:r>
      <w:r w:rsidR="00217F11">
        <w:rPr>
          <w:sz w:val="28"/>
          <w:szCs w:val="28"/>
          <w:shd w:val="clear" w:color="auto" w:fill="FFFFFF"/>
        </w:rPr>
        <w:t xml:space="preserve"> Конышевского района Курской области</w:t>
      </w:r>
      <w:r w:rsidRPr="00B8144C">
        <w:rPr>
          <w:sz w:val="28"/>
          <w:szCs w:val="28"/>
          <w:shd w:val="clear" w:color="auto" w:fill="FFFFFF"/>
        </w:rPr>
        <w:t xml:space="preserve"> (далее - поселение).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1.3. Прогноз социально-экономического развития поселения разрабатывается ежегодно на очередной финансовый год и на плановый период.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1.4.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Участники процесса прогнозирования: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- органы исполнительной власти </w:t>
      </w:r>
      <w:r w:rsidR="00217F11">
        <w:rPr>
          <w:sz w:val="28"/>
          <w:szCs w:val="28"/>
          <w:shd w:val="clear" w:color="auto" w:fill="FFFFFF"/>
        </w:rPr>
        <w:t>городского</w:t>
      </w:r>
      <w:r w:rsidRPr="00B8144C">
        <w:rPr>
          <w:sz w:val="28"/>
          <w:szCs w:val="28"/>
          <w:shd w:val="clear" w:color="auto" w:fill="FFFFFF"/>
        </w:rPr>
        <w:t xml:space="preserve">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</w:rPr>
        <w:t>2.     </w:t>
      </w:r>
      <w:r w:rsidRPr="00B8144C">
        <w:rPr>
          <w:b/>
          <w:bCs/>
          <w:sz w:val="28"/>
          <w:szCs w:val="28"/>
          <w:shd w:val="clear" w:color="auto" w:fill="FFFFFF"/>
        </w:rPr>
        <w:t>Основная цель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2.1.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 - аналитической базы для подготовки различных планов и программ социально-экономического развития </w:t>
      </w:r>
      <w:r w:rsidR="00217F11">
        <w:rPr>
          <w:sz w:val="28"/>
          <w:szCs w:val="28"/>
          <w:shd w:val="clear" w:color="auto" w:fill="FFFFFF"/>
        </w:rPr>
        <w:t>городского</w:t>
      </w:r>
      <w:r w:rsidRPr="00B8144C">
        <w:rPr>
          <w:sz w:val="28"/>
          <w:szCs w:val="28"/>
          <w:shd w:val="clear" w:color="auto" w:fill="FFFFFF"/>
        </w:rPr>
        <w:t xml:space="preserve"> поселения.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2.2. Результаты прогнозирования используются </w:t>
      </w:r>
      <w:proofErr w:type="gramStart"/>
      <w:r w:rsidRPr="00B8144C">
        <w:rPr>
          <w:sz w:val="28"/>
          <w:szCs w:val="28"/>
          <w:shd w:val="clear" w:color="auto" w:fill="FFFFFF"/>
        </w:rPr>
        <w:t>при</w:t>
      </w:r>
      <w:proofErr w:type="gramEnd"/>
      <w:r w:rsidRPr="00B8144C">
        <w:rPr>
          <w:sz w:val="28"/>
          <w:szCs w:val="28"/>
          <w:shd w:val="clear" w:color="auto" w:fill="FFFFFF"/>
        </w:rPr>
        <w:t>: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разработке и утверждении бюджета поселения на очередной финансовый год и на плановый период;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разработке муниципальных целевых программ поселения;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2.3. Задачи прогноза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анализ сложившейся ситуации в экономике и социальной сфере поселения;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выявление факторов, оказывающих существенное влияние на социально-экономическое развитие поселения;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</w:rPr>
        <w:t>3.     </w:t>
      </w:r>
      <w:r w:rsidRPr="00B8144C">
        <w:rPr>
          <w:b/>
          <w:bCs/>
          <w:sz w:val="28"/>
          <w:szCs w:val="28"/>
          <w:shd w:val="clear" w:color="auto" w:fill="FFFFFF"/>
        </w:rPr>
        <w:t xml:space="preserve">Порядок разработки прогноза социально </w:t>
      </w:r>
      <w:proofErr w:type="gramStart"/>
      <w:r w:rsidRPr="00B8144C">
        <w:rPr>
          <w:b/>
          <w:bCs/>
          <w:sz w:val="28"/>
          <w:szCs w:val="28"/>
          <w:shd w:val="clear" w:color="auto" w:fill="FFFFFF"/>
        </w:rPr>
        <w:t>-э</w:t>
      </w:r>
      <w:proofErr w:type="gramEnd"/>
      <w:r w:rsidRPr="00B8144C">
        <w:rPr>
          <w:b/>
          <w:bCs/>
          <w:sz w:val="28"/>
          <w:szCs w:val="28"/>
          <w:shd w:val="clear" w:color="auto" w:fill="FFFFFF"/>
        </w:rPr>
        <w:t>кономического развития поселения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3.1.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3.2. Прогноз социально-экономического развития поселения разрабатывается </w:t>
      </w:r>
      <w:r w:rsidR="00217F11">
        <w:rPr>
          <w:sz w:val="28"/>
          <w:szCs w:val="28"/>
          <w:shd w:val="clear" w:color="auto" w:fill="FFFFFF"/>
        </w:rPr>
        <w:t>отделом учета и отчетности</w:t>
      </w:r>
      <w:r w:rsidRPr="00B8144C">
        <w:rPr>
          <w:sz w:val="28"/>
          <w:szCs w:val="28"/>
          <w:shd w:val="clear" w:color="auto" w:fill="FFFFFF"/>
        </w:rPr>
        <w:t xml:space="preserve">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3.3. Прогноз социально-экономического развития поселения одобряется Администрацией </w:t>
      </w:r>
      <w:r w:rsidR="00217F11">
        <w:rPr>
          <w:sz w:val="28"/>
          <w:szCs w:val="28"/>
          <w:shd w:val="clear" w:color="auto" w:fill="FFFFFF"/>
        </w:rPr>
        <w:t>поселка Конышевка</w:t>
      </w:r>
      <w:r w:rsidRPr="00B8144C">
        <w:rPr>
          <w:sz w:val="28"/>
          <w:szCs w:val="28"/>
          <w:shd w:val="clear" w:color="auto" w:fill="FFFFFF"/>
        </w:rPr>
        <w:t xml:space="preserve"> одновременно с принятием решения о внесении проекта бюджета </w:t>
      </w:r>
      <w:r w:rsidR="00217F11">
        <w:rPr>
          <w:sz w:val="28"/>
          <w:szCs w:val="28"/>
          <w:shd w:val="clear" w:color="auto" w:fill="FFFFFF"/>
        </w:rPr>
        <w:t>поселка Конышевка Конышевского района Курской области</w:t>
      </w:r>
      <w:r w:rsidRPr="00B8144C">
        <w:rPr>
          <w:sz w:val="28"/>
          <w:szCs w:val="28"/>
          <w:shd w:val="clear" w:color="auto" w:fill="FFFFFF"/>
        </w:rPr>
        <w:t xml:space="preserve"> на рассмотрение Собранием депутатов </w:t>
      </w:r>
      <w:r w:rsidR="00217F11">
        <w:rPr>
          <w:sz w:val="28"/>
          <w:szCs w:val="28"/>
          <w:shd w:val="clear" w:color="auto" w:fill="FFFFFF"/>
        </w:rPr>
        <w:t>поселка Конышевка</w:t>
      </w:r>
      <w:r w:rsidRPr="00B8144C">
        <w:rPr>
          <w:sz w:val="28"/>
          <w:szCs w:val="28"/>
          <w:shd w:val="clear" w:color="auto" w:fill="FFFFFF"/>
        </w:rPr>
        <w:t>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</w:t>
      </w:r>
      <w:r w:rsidR="00217F11">
        <w:rPr>
          <w:sz w:val="28"/>
          <w:szCs w:val="28"/>
          <w:shd w:val="clear" w:color="auto" w:fill="FFFFFF"/>
        </w:rPr>
        <w:t xml:space="preserve">ристик проекта бюджета </w:t>
      </w:r>
      <w:r w:rsidRPr="00B8144C">
        <w:rPr>
          <w:sz w:val="28"/>
          <w:szCs w:val="28"/>
          <w:shd w:val="clear" w:color="auto" w:fill="FFFFFF"/>
        </w:rPr>
        <w:t>.</w:t>
      </w:r>
    </w:p>
    <w:p w:rsidR="005138FF" w:rsidRPr="00B8144C" w:rsidRDefault="005138FF" w:rsidP="00217F11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3.4.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138FF" w:rsidRPr="00B8144C" w:rsidRDefault="005138FF" w:rsidP="00060524">
      <w:pPr>
        <w:pStyle w:val="a9"/>
        <w:spacing w:before="0" w:beforeAutospacing="0" w:after="0" w:afterAutospacing="0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 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 xml:space="preserve">4. Полномочия </w:t>
      </w:r>
      <w:r w:rsidR="00AE6FB7">
        <w:rPr>
          <w:b/>
          <w:bCs/>
          <w:sz w:val="28"/>
          <w:szCs w:val="28"/>
          <w:shd w:val="clear" w:color="auto" w:fill="FFFFFF"/>
        </w:rPr>
        <w:t>отдела учета и отчетности</w:t>
      </w:r>
      <w:r w:rsidRPr="00B8144C">
        <w:rPr>
          <w:b/>
          <w:bCs/>
          <w:sz w:val="28"/>
          <w:szCs w:val="28"/>
          <w:shd w:val="clear" w:color="auto" w:fill="FFFFFF"/>
        </w:rPr>
        <w:t xml:space="preserve"> на осуществление функций по разработке прогноза социально-экономического развития поселения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B8144C">
        <w:rPr>
          <w:b/>
          <w:bCs/>
          <w:sz w:val="28"/>
          <w:szCs w:val="28"/>
          <w:shd w:val="clear" w:color="auto" w:fill="FFFFFF"/>
        </w:rPr>
        <w:t> </w:t>
      </w:r>
    </w:p>
    <w:p w:rsidR="005138FF" w:rsidRPr="00B8144C" w:rsidRDefault="005138FF" w:rsidP="00AE6FB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4.1. Для выполнения функций по разработке Прогноза </w:t>
      </w:r>
      <w:r w:rsidR="00AE6FB7">
        <w:rPr>
          <w:sz w:val="28"/>
          <w:szCs w:val="28"/>
          <w:shd w:val="clear" w:color="auto" w:fill="FFFFFF"/>
        </w:rPr>
        <w:t>отдел учета и отчетности</w:t>
      </w:r>
      <w:r w:rsidRPr="00B8144C">
        <w:rPr>
          <w:sz w:val="28"/>
          <w:szCs w:val="28"/>
          <w:shd w:val="clear" w:color="auto" w:fill="FFFFFF"/>
        </w:rPr>
        <w:t>:</w:t>
      </w:r>
    </w:p>
    <w:p w:rsidR="005138FF" w:rsidRPr="00B8144C" w:rsidRDefault="005138FF" w:rsidP="00AE6FB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 xml:space="preserve">4.1.1.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Курской области, администрации </w:t>
      </w:r>
      <w:r w:rsidR="00AE6FB7">
        <w:rPr>
          <w:sz w:val="28"/>
          <w:szCs w:val="28"/>
          <w:shd w:val="clear" w:color="auto" w:fill="FFFFFF"/>
        </w:rPr>
        <w:t xml:space="preserve">Конышевского </w:t>
      </w:r>
      <w:r w:rsidRPr="00B8144C">
        <w:rPr>
          <w:sz w:val="28"/>
          <w:szCs w:val="28"/>
          <w:shd w:val="clear" w:color="auto" w:fill="FFFFFF"/>
        </w:rPr>
        <w:t xml:space="preserve"> района, администрации </w:t>
      </w:r>
      <w:r w:rsidR="00AE6FB7">
        <w:rPr>
          <w:sz w:val="28"/>
          <w:szCs w:val="28"/>
          <w:shd w:val="clear" w:color="auto" w:fill="FFFFFF"/>
        </w:rPr>
        <w:t>поселка Конышевка</w:t>
      </w:r>
      <w:r w:rsidRPr="00B8144C">
        <w:rPr>
          <w:sz w:val="28"/>
          <w:szCs w:val="28"/>
          <w:shd w:val="clear" w:color="auto" w:fill="FFFFFF"/>
        </w:rPr>
        <w:t xml:space="preserve"> о разработке прогноза социально-экономического развития муниципального образования на очередной год и на плановый период;</w:t>
      </w:r>
    </w:p>
    <w:p w:rsidR="005138FF" w:rsidRPr="00B8144C" w:rsidRDefault="005138FF" w:rsidP="00AE6FB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4.1.2. Определяет участников процесса прогнозирования, сроки разработки прогноза, перечень прогнозных показателей, способы получения необходимой информации и т.п.;</w:t>
      </w:r>
    </w:p>
    <w:p w:rsidR="005138FF" w:rsidRPr="00B8144C" w:rsidRDefault="005138FF" w:rsidP="00AE6FB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4.1.3. Осуществляет: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5138FF" w:rsidRPr="00B8144C" w:rsidRDefault="005138FF" w:rsidP="000605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- корректировку и внесение изменений в прогнозные показатели социально-экономического развития поселения;</w:t>
      </w:r>
    </w:p>
    <w:p w:rsidR="005138FF" w:rsidRPr="00B8144C" w:rsidRDefault="005138FF" w:rsidP="00AE6FB7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144C">
        <w:rPr>
          <w:sz w:val="28"/>
          <w:szCs w:val="28"/>
          <w:shd w:val="clear" w:color="auto" w:fill="FFFFFF"/>
        </w:rPr>
        <w:t>4.1.4. Привлекает при необходимости в установленном порядке к разработке Прогноза или его отдельных частей другие организации, а также аналитиков, консультантов, экспертов по вопросам социально-экономического развития поселения.</w:t>
      </w:r>
    </w:p>
    <w:p w:rsidR="005138FF" w:rsidRPr="00B8144C" w:rsidRDefault="005138FF" w:rsidP="0006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FF" w:rsidRPr="00B8144C" w:rsidRDefault="005138FF" w:rsidP="0006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FF" w:rsidRPr="00B8144C" w:rsidRDefault="005138FF" w:rsidP="0006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FF" w:rsidRPr="00B8144C" w:rsidRDefault="005138FF" w:rsidP="0006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FF" w:rsidRPr="00B8144C" w:rsidRDefault="005138FF" w:rsidP="000605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8FF" w:rsidRPr="00B8144C" w:rsidRDefault="005138FF" w:rsidP="0006052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138FF" w:rsidRPr="00B8144C" w:rsidSect="000605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D6" w:rsidRDefault="00853AD6" w:rsidP="000F7108">
      <w:pPr>
        <w:spacing w:after="0" w:line="240" w:lineRule="auto"/>
      </w:pPr>
      <w:r>
        <w:separator/>
      </w:r>
    </w:p>
  </w:endnote>
  <w:endnote w:type="continuationSeparator" w:id="0">
    <w:p w:rsidR="00853AD6" w:rsidRDefault="00853AD6" w:rsidP="000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D6" w:rsidRDefault="00853AD6" w:rsidP="000F7108">
      <w:pPr>
        <w:spacing w:after="0" w:line="240" w:lineRule="auto"/>
      </w:pPr>
      <w:r>
        <w:separator/>
      </w:r>
    </w:p>
  </w:footnote>
  <w:footnote w:type="continuationSeparator" w:id="0">
    <w:p w:rsidR="00853AD6" w:rsidRDefault="00853AD6" w:rsidP="000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BD7473"/>
    <w:multiLevelType w:val="hybridMultilevel"/>
    <w:tmpl w:val="B61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108"/>
    <w:rsid w:val="00044543"/>
    <w:rsid w:val="00060524"/>
    <w:rsid w:val="00082A3D"/>
    <w:rsid w:val="000A586B"/>
    <w:rsid w:val="000C546A"/>
    <w:rsid w:val="000F7108"/>
    <w:rsid w:val="00170019"/>
    <w:rsid w:val="001E77F3"/>
    <w:rsid w:val="00217F11"/>
    <w:rsid w:val="002874B1"/>
    <w:rsid w:val="002974BE"/>
    <w:rsid w:val="002B5F30"/>
    <w:rsid w:val="002B7653"/>
    <w:rsid w:val="002F1DA9"/>
    <w:rsid w:val="003669FB"/>
    <w:rsid w:val="003A410F"/>
    <w:rsid w:val="003F4477"/>
    <w:rsid w:val="00420079"/>
    <w:rsid w:val="004E2143"/>
    <w:rsid w:val="004E54B6"/>
    <w:rsid w:val="005138FF"/>
    <w:rsid w:val="005271B9"/>
    <w:rsid w:val="005375E1"/>
    <w:rsid w:val="00650EF3"/>
    <w:rsid w:val="00656A43"/>
    <w:rsid w:val="00687625"/>
    <w:rsid w:val="006C394B"/>
    <w:rsid w:val="006F310F"/>
    <w:rsid w:val="006F4297"/>
    <w:rsid w:val="0071066C"/>
    <w:rsid w:val="00772C33"/>
    <w:rsid w:val="00792551"/>
    <w:rsid w:val="008114B0"/>
    <w:rsid w:val="00820BA8"/>
    <w:rsid w:val="00835655"/>
    <w:rsid w:val="00853AD6"/>
    <w:rsid w:val="00881D67"/>
    <w:rsid w:val="008A45EE"/>
    <w:rsid w:val="008E5A8B"/>
    <w:rsid w:val="00950A4F"/>
    <w:rsid w:val="00994D0E"/>
    <w:rsid w:val="00A0641B"/>
    <w:rsid w:val="00A326C8"/>
    <w:rsid w:val="00A33FFD"/>
    <w:rsid w:val="00A42F1C"/>
    <w:rsid w:val="00AE08E5"/>
    <w:rsid w:val="00AE6FB7"/>
    <w:rsid w:val="00B3342D"/>
    <w:rsid w:val="00B53D9C"/>
    <w:rsid w:val="00B55B2E"/>
    <w:rsid w:val="00B8144C"/>
    <w:rsid w:val="00BF1816"/>
    <w:rsid w:val="00C11D3B"/>
    <w:rsid w:val="00C46399"/>
    <w:rsid w:val="00C77B4A"/>
    <w:rsid w:val="00C80909"/>
    <w:rsid w:val="00C81577"/>
    <w:rsid w:val="00C93305"/>
    <w:rsid w:val="00D11D94"/>
    <w:rsid w:val="00D12BB7"/>
    <w:rsid w:val="00D47AD2"/>
    <w:rsid w:val="00E12E53"/>
    <w:rsid w:val="00E86ED8"/>
    <w:rsid w:val="00E96C4E"/>
    <w:rsid w:val="00E9768E"/>
    <w:rsid w:val="00ED1531"/>
    <w:rsid w:val="00F0741E"/>
    <w:rsid w:val="00F23044"/>
    <w:rsid w:val="00F26426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8144C"/>
    <w:pPr>
      <w:keepNext/>
      <w:widowControl w:val="0"/>
      <w:suppressAutoHyphens/>
      <w:snapToGrid w:val="0"/>
      <w:spacing w:before="240" w:after="60" w:line="0" w:lineRule="atLeast"/>
      <w:jc w:val="center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7108"/>
  </w:style>
  <w:style w:type="paragraph" w:styleId="a5">
    <w:name w:val="footer"/>
    <w:basedOn w:val="a"/>
    <w:link w:val="a6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108"/>
  </w:style>
  <w:style w:type="paragraph" w:styleId="a7">
    <w:name w:val="Balloon Text"/>
    <w:basedOn w:val="a"/>
    <w:link w:val="a8"/>
    <w:uiPriority w:val="99"/>
    <w:semiHidden/>
    <w:rsid w:val="00A32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46A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semiHidden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20079"/>
    <w:rPr>
      <w:color w:val="0000FF"/>
      <w:u w:val="single"/>
    </w:rPr>
  </w:style>
  <w:style w:type="paragraph" w:customStyle="1" w:styleId="page-datecreate">
    <w:name w:val="page-date_create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8144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ab">
    <w:name w:val="Основной текст_"/>
    <w:link w:val="1"/>
    <w:locked/>
    <w:rsid w:val="00B8144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B8144C"/>
    <w:pPr>
      <w:shd w:val="clear" w:color="auto" w:fill="FFFFFF"/>
      <w:spacing w:after="240" w:line="317" w:lineRule="exact"/>
    </w:pPr>
    <w:rPr>
      <w:rFonts w:cs="Times New Roman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«ОБЕСПЕЧЕНИЕ ДЕЯТЕЛЬНОСТИ  АДМИНИСТРАЦИИ  ЛЕНИНСКОГО  СЕЛЬСОВЕТА</vt:lpstr>
    </vt:vector>
  </TitlesOfParts>
  <Company>Microsoft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«ОБЕСПЕЧЕНИЕ ДЕЯТЕЛЬНОСТИ  АДМИНИСТРАЦИИ  ЛЕНИНСКОГО  СЕЛЬСОВЕТА</dc:title>
  <dc:creator>User</dc:creator>
  <cp:lastModifiedBy>Конышевка_ССТУ</cp:lastModifiedBy>
  <cp:revision>2</cp:revision>
  <cp:lastPrinted>2020-12-16T11:25:00Z</cp:lastPrinted>
  <dcterms:created xsi:type="dcterms:W3CDTF">2022-03-31T11:37:00Z</dcterms:created>
  <dcterms:modified xsi:type="dcterms:W3CDTF">2022-03-31T11:37:00Z</dcterms:modified>
</cp:coreProperties>
</file>