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4" w:rsidRDefault="00112EF4"/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  <w:r w:rsidRPr="005D6F2A">
        <w:rPr>
          <w:rFonts w:ascii="Arial" w:hAnsi="Arial" w:cs="Arial"/>
          <w:sz w:val="32"/>
          <w:szCs w:val="32"/>
        </w:rPr>
        <w:t>СОБРАНИЕ  ДЕПУТАТОВ ПОСЕЛКА КОНЫШЕВКА</w:t>
      </w:r>
    </w:p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  <w:r w:rsidRPr="005D6F2A">
        <w:rPr>
          <w:rFonts w:ascii="Arial" w:hAnsi="Arial" w:cs="Arial"/>
          <w:sz w:val="32"/>
          <w:szCs w:val="32"/>
        </w:rPr>
        <w:t xml:space="preserve"> </w:t>
      </w:r>
    </w:p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5D6F2A">
        <w:rPr>
          <w:rFonts w:ascii="Arial" w:hAnsi="Arial" w:cs="Arial"/>
          <w:sz w:val="32"/>
          <w:szCs w:val="32"/>
        </w:rPr>
        <w:t>Р</w:t>
      </w:r>
      <w:proofErr w:type="gramEnd"/>
      <w:r w:rsidRPr="005D6F2A">
        <w:rPr>
          <w:rFonts w:ascii="Arial" w:hAnsi="Arial" w:cs="Arial"/>
          <w:sz w:val="32"/>
          <w:szCs w:val="32"/>
        </w:rPr>
        <w:t xml:space="preserve"> Е Ш Е Н И Е</w:t>
      </w:r>
    </w:p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</w:p>
    <w:p w:rsidR="00112EF4" w:rsidRPr="005D6F2A" w:rsidRDefault="00B9597A" w:rsidP="005D6F2A">
      <w:pPr>
        <w:jc w:val="center"/>
        <w:rPr>
          <w:rFonts w:ascii="Arial" w:hAnsi="Arial" w:cs="Arial"/>
          <w:sz w:val="32"/>
          <w:szCs w:val="32"/>
        </w:rPr>
      </w:pPr>
      <w:r w:rsidRPr="005D6F2A">
        <w:rPr>
          <w:rFonts w:ascii="Arial" w:hAnsi="Arial" w:cs="Arial"/>
          <w:sz w:val="32"/>
          <w:szCs w:val="32"/>
        </w:rPr>
        <w:t>от  28</w:t>
      </w:r>
      <w:r w:rsidR="00112EF4" w:rsidRPr="005D6F2A">
        <w:rPr>
          <w:rFonts w:ascii="Arial" w:hAnsi="Arial" w:cs="Arial"/>
          <w:sz w:val="32"/>
          <w:szCs w:val="32"/>
        </w:rPr>
        <w:t xml:space="preserve">.02.2022 </w:t>
      </w:r>
      <w:r w:rsidR="00EC75B5" w:rsidRPr="005D6F2A">
        <w:rPr>
          <w:rFonts w:ascii="Arial" w:hAnsi="Arial" w:cs="Arial"/>
          <w:sz w:val="32"/>
          <w:szCs w:val="32"/>
        </w:rPr>
        <w:t xml:space="preserve">  № 39</w:t>
      </w:r>
    </w:p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</w:p>
    <w:p w:rsidR="00112EF4" w:rsidRPr="005D6F2A" w:rsidRDefault="00112EF4" w:rsidP="00112EF4">
      <w:pPr>
        <w:jc w:val="center"/>
        <w:rPr>
          <w:rFonts w:ascii="Arial" w:hAnsi="Arial" w:cs="Arial"/>
          <w:sz w:val="32"/>
          <w:szCs w:val="32"/>
        </w:rPr>
      </w:pPr>
    </w:p>
    <w:p w:rsidR="00112EF4" w:rsidRPr="005D6F2A" w:rsidRDefault="00112EF4" w:rsidP="00A46A1B">
      <w:pPr>
        <w:jc w:val="center"/>
        <w:rPr>
          <w:rFonts w:ascii="Arial" w:hAnsi="Arial" w:cs="Arial"/>
          <w:b/>
          <w:sz w:val="32"/>
          <w:szCs w:val="32"/>
        </w:rPr>
      </w:pPr>
      <w:r w:rsidRPr="005D6F2A">
        <w:rPr>
          <w:rFonts w:ascii="Arial" w:hAnsi="Arial" w:cs="Arial"/>
          <w:b/>
          <w:sz w:val="32"/>
          <w:szCs w:val="32"/>
        </w:rPr>
        <w:t xml:space="preserve">Об   утверждении    ключевых   показателей   и   их целевых  значений,    индикативных    показателей  при   осуществлении   муниципального   </w:t>
      </w:r>
      <w:r w:rsidR="00EC75B5" w:rsidRPr="005D6F2A">
        <w:rPr>
          <w:rFonts w:ascii="Arial" w:hAnsi="Arial" w:cs="Arial"/>
          <w:b/>
          <w:sz w:val="32"/>
          <w:szCs w:val="32"/>
        </w:rPr>
        <w:t>жилищного</w:t>
      </w:r>
      <w:r w:rsidRPr="005D6F2A">
        <w:rPr>
          <w:rFonts w:ascii="Arial" w:hAnsi="Arial" w:cs="Arial"/>
          <w:b/>
          <w:sz w:val="32"/>
          <w:szCs w:val="32"/>
        </w:rPr>
        <w:t xml:space="preserve"> </w:t>
      </w:r>
      <w:r w:rsidR="004A5583" w:rsidRPr="005D6F2A">
        <w:rPr>
          <w:rFonts w:ascii="Arial" w:hAnsi="Arial" w:cs="Arial"/>
          <w:b/>
          <w:sz w:val="32"/>
          <w:szCs w:val="32"/>
        </w:rPr>
        <w:t xml:space="preserve"> </w:t>
      </w:r>
      <w:r w:rsidRPr="005D6F2A">
        <w:rPr>
          <w:rFonts w:ascii="Arial" w:hAnsi="Arial" w:cs="Arial"/>
          <w:b/>
          <w:sz w:val="32"/>
          <w:szCs w:val="32"/>
        </w:rPr>
        <w:t>ко</w:t>
      </w:r>
      <w:r w:rsidR="004A5583" w:rsidRPr="005D6F2A">
        <w:rPr>
          <w:rFonts w:ascii="Arial" w:hAnsi="Arial" w:cs="Arial"/>
          <w:b/>
          <w:sz w:val="32"/>
          <w:szCs w:val="32"/>
        </w:rPr>
        <w:t xml:space="preserve">нтроля в  границах </w:t>
      </w:r>
      <w:r w:rsidR="000F0F22" w:rsidRPr="005D6F2A">
        <w:rPr>
          <w:rFonts w:ascii="Arial" w:hAnsi="Arial" w:cs="Arial"/>
          <w:b/>
          <w:sz w:val="32"/>
          <w:szCs w:val="32"/>
        </w:rPr>
        <w:t xml:space="preserve"> </w:t>
      </w:r>
      <w:r w:rsidR="00A46A1B" w:rsidRPr="005D6F2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Pr="005D6F2A">
        <w:rPr>
          <w:rFonts w:ascii="Arial" w:hAnsi="Arial" w:cs="Arial"/>
          <w:b/>
          <w:sz w:val="32"/>
          <w:szCs w:val="32"/>
        </w:rPr>
        <w:t xml:space="preserve">поселок Конышевка» Конышевского  района Курской </w:t>
      </w:r>
      <w:r w:rsidR="000F0F22" w:rsidRPr="005D6F2A">
        <w:rPr>
          <w:rFonts w:ascii="Arial" w:hAnsi="Arial" w:cs="Arial"/>
          <w:b/>
          <w:sz w:val="32"/>
          <w:szCs w:val="32"/>
        </w:rPr>
        <w:t xml:space="preserve">    </w:t>
      </w:r>
      <w:r w:rsidRPr="005D6F2A">
        <w:rPr>
          <w:rFonts w:ascii="Arial" w:hAnsi="Arial" w:cs="Arial"/>
          <w:b/>
          <w:sz w:val="32"/>
          <w:szCs w:val="32"/>
        </w:rPr>
        <w:t>области</w:t>
      </w:r>
    </w:p>
    <w:p w:rsidR="00112EF4" w:rsidRPr="005D6F2A" w:rsidRDefault="00112EF4" w:rsidP="00112EF4">
      <w:pPr>
        <w:jc w:val="center"/>
        <w:rPr>
          <w:rFonts w:ascii="Arial" w:hAnsi="Arial" w:cs="Arial"/>
          <w:b/>
          <w:sz w:val="32"/>
          <w:szCs w:val="32"/>
        </w:rPr>
      </w:pPr>
    </w:p>
    <w:p w:rsidR="00112EF4" w:rsidRDefault="00112EF4" w:rsidP="00112EF4">
      <w:pPr>
        <w:rPr>
          <w:b/>
          <w:sz w:val="28"/>
          <w:szCs w:val="28"/>
        </w:rPr>
      </w:pPr>
    </w:p>
    <w:p w:rsidR="00112EF4" w:rsidRPr="005D6F2A" w:rsidRDefault="00112EF4" w:rsidP="00112EF4">
      <w:pPr>
        <w:jc w:val="both"/>
        <w:rPr>
          <w:rFonts w:ascii="Arial" w:hAnsi="Arial" w:cs="Arial"/>
        </w:rPr>
      </w:pPr>
      <w:r w:rsidRPr="005D6F2A">
        <w:rPr>
          <w:rFonts w:ascii="Arial" w:hAnsi="Arial" w:cs="Arial"/>
          <w:b/>
        </w:rPr>
        <w:t xml:space="preserve">      </w:t>
      </w:r>
      <w:r w:rsidRPr="005D6F2A">
        <w:rPr>
          <w:rFonts w:ascii="Arial" w:hAnsi="Arial" w:cs="Arial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 Собрание депутатов поселка Конышевка  РЕШИЛО:</w:t>
      </w:r>
    </w:p>
    <w:p w:rsidR="00112EF4" w:rsidRPr="005D6F2A" w:rsidRDefault="00112EF4" w:rsidP="00112EF4">
      <w:pPr>
        <w:ind w:firstLine="708"/>
        <w:jc w:val="both"/>
        <w:rPr>
          <w:rFonts w:ascii="Arial" w:hAnsi="Arial" w:cs="Arial"/>
        </w:rPr>
      </w:pPr>
    </w:p>
    <w:p w:rsidR="00112EF4" w:rsidRPr="005D6F2A" w:rsidRDefault="00112EF4" w:rsidP="00A31783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1. Утвердить ключевые показатели и их целевые значения, индикативные показатели при осуществлении муниципального </w:t>
      </w:r>
      <w:r w:rsidR="00B30488" w:rsidRPr="005D6F2A">
        <w:rPr>
          <w:rFonts w:ascii="Arial" w:hAnsi="Arial" w:cs="Arial"/>
        </w:rPr>
        <w:t xml:space="preserve">жилищного </w:t>
      </w:r>
      <w:r w:rsidRPr="005D6F2A">
        <w:rPr>
          <w:rFonts w:ascii="Arial" w:hAnsi="Arial" w:cs="Arial"/>
        </w:rPr>
        <w:t>контроля на территории муниципального</w:t>
      </w:r>
      <w:r w:rsidR="00A31783" w:rsidRPr="005D6F2A">
        <w:rPr>
          <w:rFonts w:ascii="Arial" w:hAnsi="Arial" w:cs="Arial"/>
        </w:rPr>
        <w:t xml:space="preserve"> образования «поселок Конышевка</w:t>
      </w:r>
      <w:r w:rsidRPr="005D6F2A">
        <w:rPr>
          <w:rFonts w:ascii="Arial" w:hAnsi="Arial" w:cs="Arial"/>
        </w:rPr>
        <w:t>» Коны</w:t>
      </w:r>
      <w:r w:rsidR="004319FC" w:rsidRPr="005D6F2A">
        <w:rPr>
          <w:rFonts w:ascii="Arial" w:hAnsi="Arial" w:cs="Arial"/>
        </w:rPr>
        <w:t>шевского района Курской области</w:t>
      </w:r>
      <w:r w:rsidR="00A31783" w:rsidRPr="005D6F2A">
        <w:rPr>
          <w:rFonts w:ascii="Arial" w:hAnsi="Arial" w:cs="Arial"/>
        </w:rPr>
        <w:t xml:space="preserve"> согласно приложению 1 к настоящему решению.</w:t>
      </w:r>
    </w:p>
    <w:p w:rsidR="004319FC" w:rsidRPr="005D6F2A" w:rsidRDefault="004319FC" w:rsidP="004319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 </w:t>
      </w:r>
      <w:r w:rsidR="00EC75B5" w:rsidRPr="005D6F2A">
        <w:rPr>
          <w:rFonts w:ascii="Arial" w:hAnsi="Arial" w:cs="Arial"/>
        </w:rPr>
        <w:tab/>
      </w:r>
      <w:r w:rsidRPr="005D6F2A">
        <w:rPr>
          <w:rFonts w:ascii="Arial" w:hAnsi="Arial" w:cs="Arial"/>
        </w:rPr>
        <w:t xml:space="preserve">2.Установить,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12EF4" w:rsidRPr="005D6F2A" w:rsidRDefault="004319FC" w:rsidP="00EC75B5">
      <w:pPr>
        <w:ind w:firstLine="708"/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>3.</w:t>
      </w:r>
      <w:r w:rsidR="00112EF4" w:rsidRPr="005D6F2A">
        <w:rPr>
          <w:rFonts w:ascii="Arial" w:hAnsi="Arial" w:cs="Arial"/>
        </w:rPr>
        <w:t xml:space="preserve">Настоящее   решение </w:t>
      </w:r>
      <w:r w:rsidRPr="005D6F2A">
        <w:rPr>
          <w:rFonts w:ascii="Arial" w:hAnsi="Arial" w:cs="Arial"/>
        </w:rPr>
        <w:t xml:space="preserve"> вступает в силу с  1 марта 2022 года  и  </w:t>
      </w:r>
      <w:r w:rsidR="00112EF4" w:rsidRPr="005D6F2A">
        <w:rPr>
          <w:rFonts w:ascii="Arial" w:hAnsi="Arial" w:cs="Arial"/>
        </w:rPr>
        <w:t>подлежит размещению на официальном сайте Администрации</w:t>
      </w:r>
      <w:r w:rsidR="007D59EE" w:rsidRPr="005D6F2A">
        <w:rPr>
          <w:rFonts w:ascii="Arial" w:hAnsi="Arial" w:cs="Arial"/>
        </w:rPr>
        <w:t xml:space="preserve"> </w:t>
      </w:r>
      <w:r w:rsidR="00112EF4" w:rsidRPr="005D6F2A">
        <w:rPr>
          <w:rFonts w:ascii="Arial" w:hAnsi="Arial" w:cs="Arial"/>
        </w:rPr>
        <w:t>поселка</w:t>
      </w:r>
      <w:r w:rsidR="007D59EE" w:rsidRPr="005D6F2A">
        <w:rPr>
          <w:rFonts w:ascii="Arial" w:hAnsi="Arial" w:cs="Arial"/>
        </w:rPr>
        <w:t xml:space="preserve"> </w:t>
      </w:r>
      <w:r w:rsidR="00112EF4" w:rsidRPr="005D6F2A">
        <w:rPr>
          <w:rFonts w:ascii="Arial" w:hAnsi="Arial" w:cs="Arial"/>
        </w:rPr>
        <w:t>Конышевка</w:t>
      </w:r>
      <w:r w:rsidR="007D59EE" w:rsidRPr="005D6F2A">
        <w:rPr>
          <w:rFonts w:ascii="Arial" w:hAnsi="Arial" w:cs="Arial"/>
        </w:rPr>
        <w:t xml:space="preserve"> </w:t>
      </w:r>
      <w:r w:rsidR="00112EF4" w:rsidRPr="005D6F2A">
        <w:rPr>
          <w:rFonts w:ascii="Arial" w:hAnsi="Arial" w:cs="Arial"/>
        </w:rPr>
        <w:t>в информационн</w:t>
      </w:r>
      <w:proofErr w:type="gramStart"/>
      <w:r w:rsidR="00112EF4" w:rsidRPr="005D6F2A">
        <w:rPr>
          <w:rFonts w:ascii="Arial" w:hAnsi="Arial" w:cs="Arial"/>
        </w:rPr>
        <w:t>о-</w:t>
      </w:r>
      <w:proofErr w:type="gramEnd"/>
      <w:r w:rsidR="00112EF4" w:rsidRPr="005D6F2A">
        <w:rPr>
          <w:rFonts w:ascii="Arial" w:hAnsi="Arial" w:cs="Arial"/>
        </w:rPr>
        <w:t xml:space="preserve"> телеко</w:t>
      </w:r>
      <w:r w:rsidR="004A5583" w:rsidRPr="005D6F2A">
        <w:rPr>
          <w:rFonts w:ascii="Arial" w:hAnsi="Arial" w:cs="Arial"/>
        </w:rPr>
        <w:t>ммуникационной сети «Интернет</w:t>
      </w:r>
      <w:r w:rsidR="00A31783" w:rsidRPr="005D6F2A">
        <w:rPr>
          <w:rFonts w:ascii="Arial" w:hAnsi="Arial" w:cs="Arial"/>
        </w:rPr>
        <w:t>»</w:t>
      </w:r>
      <w:r w:rsidR="00112EF4" w:rsidRPr="005D6F2A">
        <w:rPr>
          <w:rFonts w:ascii="Arial" w:hAnsi="Arial" w:cs="Arial"/>
        </w:rPr>
        <w:t>.</w:t>
      </w:r>
    </w:p>
    <w:p w:rsidR="00112EF4" w:rsidRPr="005D6F2A" w:rsidRDefault="00112EF4" w:rsidP="00112EF4">
      <w:pPr>
        <w:jc w:val="both"/>
        <w:rPr>
          <w:rFonts w:ascii="Arial" w:hAnsi="Arial" w:cs="Arial"/>
        </w:rPr>
      </w:pPr>
    </w:p>
    <w:p w:rsidR="00112EF4" w:rsidRPr="005D6F2A" w:rsidRDefault="00112EF4" w:rsidP="00112EF4">
      <w:pPr>
        <w:jc w:val="both"/>
        <w:rPr>
          <w:rFonts w:ascii="Arial" w:hAnsi="Arial" w:cs="Arial"/>
        </w:rPr>
      </w:pPr>
    </w:p>
    <w:p w:rsidR="00112EF4" w:rsidRPr="005D6F2A" w:rsidRDefault="00112EF4" w:rsidP="00112EF4">
      <w:pPr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 Председатель  Собрания депутатов                                            </w:t>
      </w:r>
      <w:proofErr w:type="spellStart"/>
      <w:r w:rsidRPr="005D6F2A">
        <w:rPr>
          <w:rFonts w:ascii="Arial" w:hAnsi="Arial" w:cs="Arial"/>
        </w:rPr>
        <w:t>Е.Н.Малахова</w:t>
      </w:r>
      <w:proofErr w:type="spellEnd"/>
    </w:p>
    <w:p w:rsidR="00112EF4" w:rsidRPr="005D6F2A" w:rsidRDefault="00112EF4" w:rsidP="00112EF4">
      <w:pPr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 Поселка Конышевка </w:t>
      </w:r>
    </w:p>
    <w:p w:rsidR="00112EF4" w:rsidRPr="005D6F2A" w:rsidRDefault="00112EF4" w:rsidP="00112EF4">
      <w:pPr>
        <w:jc w:val="both"/>
        <w:rPr>
          <w:rFonts w:ascii="Arial" w:hAnsi="Arial" w:cs="Arial"/>
        </w:rPr>
      </w:pPr>
    </w:p>
    <w:p w:rsidR="00112EF4" w:rsidRPr="005D6F2A" w:rsidRDefault="00112EF4" w:rsidP="00112EF4">
      <w:pPr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         </w:t>
      </w:r>
    </w:p>
    <w:p w:rsidR="00112EF4" w:rsidRPr="005D6F2A" w:rsidRDefault="00112EF4" w:rsidP="00112EF4">
      <w:pPr>
        <w:spacing w:line="240" w:lineRule="exact"/>
        <w:jc w:val="both"/>
        <w:rPr>
          <w:rFonts w:ascii="Arial" w:hAnsi="Arial" w:cs="Arial"/>
        </w:rPr>
      </w:pPr>
      <w:r w:rsidRPr="005D6F2A">
        <w:rPr>
          <w:rFonts w:ascii="Arial" w:hAnsi="Arial" w:cs="Arial"/>
        </w:rPr>
        <w:t xml:space="preserve">Глава поселка Конышевка                                                       </w:t>
      </w:r>
      <w:r w:rsidR="007D59EE" w:rsidRPr="005D6F2A">
        <w:rPr>
          <w:rFonts w:ascii="Arial" w:hAnsi="Arial" w:cs="Arial"/>
        </w:rPr>
        <w:t xml:space="preserve"> </w:t>
      </w:r>
      <w:r w:rsidRPr="005D6F2A">
        <w:rPr>
          <w:rFonts w:ascii="Arial" w:hAnsi="Arial" w:cs="Arial"/>
        </w:rPr>
        <w:t>А.С. Краснов</w:t>
      </w:r>
    </w:p>
    <w:p w:rsidR="00112EF4" w:rsidRPr="005D6F2A" w:rsidRDefault="00112EF4" w:rsidP="00112EF4">
      <w:pPr>
        <w:spacing w:line="240" w:lineRule="exact"/>
        <w:jc w:val="both"/>
        <w:rPr>
          <w:rFonts w:ascii="Arial" w:hAnsi="Arial" w:cs="Arial"/>
        </w:rPr>
      </w:pPr>
    </w:p>
    <w:p w:rsidR="00112EF4" w:rsidRPr="005D6F2A" w:rsidRDefault="00112EF4" w:rsidP="00112EF4">
      <w:pPr>
        <w:rPr>
          <w:rFonts w:ascii="Arial" w:hAnsi="Arial" w:cs="Arial"/>
        </w:rPr>
      </w:pPr>
    </w:p>
    <w:p w:rsidR="00112EF4" w:rsidRPr="005D6F2A" w:rsidRDefault="00112EF4" w:rsidP="00112EF4">
      <w:pPr>
        <w:rPr>
          <w:rFonts w:ascii="Arial" w:hAnsi="Arial" w:cs="Arial"/>
        </w:rPr>
      </w:pPr>
    </w:p>
    <w:p w:rsidR="00112EF4" w:rsidRPr="005D6F2A" w:rsidRDefault="00112EF4">
      <w:pPr>
        <w:rPr>
          <w:rFonts w:ascii="Arial" w:hAnsi="Arial" w:cs="Arial"/>
        </w:rPr>
      </w:pPr>
    </w:p>
    <w:p w:rsidR="00B9597A" w:rsidRPr="005D6F2A" w:rsidRDefault="00B9597A">
      <w:pPr>
        <w:rPr>
          <w:rFonts w:ascii="Arial" w:hAnsi="Arial" w:cs="Arial"/>
        </w:rPr>
      </w:pPr>
    </w:p>
    <w:p w:rsidR="00B9597A" w:rsidRPr="005D6F2A" w:rsidRDefault="00B9597A">
      <w:pPr>
        <w:rPr>
          <w:rFonts w:ascii="Arial" w:hAnsi="Arial" w:cs="Arial"/>
        </w:rPr>
      </w:pPr>
    </w:p>
    <w:p w:rsidR="00B9597A" w:rsidRPr="005D6F2A" w:rsidRDefault="00B9597A">
      <w:pPr>
        <w:rPr>
          <w:rFonts w:ascii="Arial" w:hAnsi="Arial" w:cs="Arial"/>
        </w:rPr>
      </w:pPr>
    </w:p>
    <w:p w:rsidR="00B9597A" w:rsidRDefault="00B9597A">
      <w:pPr>
        <w:rPr>
          <w:rFonts w:ascii="Arial" w:hAnsi="Arial" w:cs="Arial"/>
        </w:rPr>
      </w:pPr>
    </w:p>
    <w:p w:rsidR="005D6F2A" w:rsidRDefault="005D6F2A">
      <w:pPr>
        <w:rPr>
          <w:rFonts w:ascii="Arial" w:hAnsi="Arial" w:cs="Arial"/>
        </w:rPr>
      </w:pPr>
    </w:p>
    <w:p w:rsidR="005D6F2A" w:rsidRPr="005D6F2A" w:rsidRDefault="005D6F2A">
      <w:pPr>
        <w:rPr>
          <w:rFonts w:ascii="Arial" w:hAnsi="Arial" w:cs="Arial"/>
        </w:rPr>
      </w:pPr>
    </w:p>
    <w:p w:rsidR="00B9597A" w:rsidRPr="005D6F2A" w:rsidRDefault="00B9597A">
      <w:pPr>
        <w:rPr>
          <w:rFonts w:ascii="Arial" w:hAnsi="Arial" w:cs="Arial"/>
        </w:rPr>
      </w:pPr>
    </w:p>
    <w:p w:rsidR="00A46A1B" w:rsidRPr="005D6F2A" w:rsidRDefault="00A46A1B" w:rsidP="00A46A1B">
      <w:pPr>
        <w:rPr>
          <w:rFonts w:ascii="Arial" w:hAnsi="Arial" w:cs="Arial"/>
        </w:rPr>
      </w:pPr>
      <w:r w:rsidRPr="005D6F2A">
        <w:rPr>
          <w:rFonts w:ascii="Arial" w:hAnsi="Arial" w:cs="Arial"/>
        </w:rPr>
        <w:lastRenderedPageBreak/>
        <w:t xml:space="preserve">                                                                                                     Приложение   № 1</w:t>
      </w:r>
    </w:p>
    <w:p w:rsidR="00A46A1B" w:rsidRPr="005D6F2A" w:rsidRDefault="00A46A1B" w:rsidP="00A46A1B">
      <w:pPr>
        <w:rPr>
          <w:rFonts w:ascii="Arial" w:hAnsi="Arial" w:cs="Arial"/>
        </w:rPr>
      </w:pPr>
    </w:p>
    <w:p w:rsidR="00A46A1B" w:rsidRPr="005D6F2A" w:rsidRDefault="00A46A1B" w:rsidP="00A46A1B">
      <w:pPr>
        <w:pStyle w:val="ConsPlusNormal"/>
        <w:ind w:left="5797" w:firstLine="0"/>
        <w:outlineLvl w:val="0"/>
        <w:rPr>
          <w:sz w:val="24"/>
          <w:szCs w:val="24"/>
        </w:rPr>
      </w:pPr>
      <w:r w:rsidRPr="005D6F2A">
        <w:rPr>
          <w:sz w:val="24"/>
          <w:szCs w:val="24"/>
        </w:rPr>
        <w:t>УТВЕРЖДЕНО</w:t>
      </w:r>
    </w:p>
    <w:p w:rsidR="00A46A1B" w:rsidRPr="005D6F2A" w:rsidRDefault="00A46A1B" w:rsidP="00A46A1B">
      <w:pPr>
        <w:pStyle w:val="ConsPlusNormal"/>
        <w:ind w:left="5040" w:firstLine="0"/>
        <w:rPr>
          <w:sz w:val="24"/>
          <w:szCs w:val="24"/>
        </w:rPr>
      </w:pPr>
      <w:r w:rsidRPr="005D6F2A">
        <w:rPr>
          <w:sz w:val="24"/>
          <w:szCs w:val="24"/>
        </w:rPr>
        <w:t xml:space="preserve">решением Собрания депутатов </w:t>
      </w:r>
    </w:p>
    <w:p w:rsidR="00A46A1B" w:rsidRPr="005D6F2A" w:rsidRDefault="00A46A1B" w:rsidP="00A46A1B">
      <w:pPr>
        <w:pStyle w:val="ConsPlusNormal"/>
        <w:ind w:left="5040" w:firstLine="0"/>
        <w:rPr>
          <w:sz w:val="24"/>
          <w:szCs w:val="24"/>
        </w:rPr>
      </w:pPr>
      <w:r w:rsidRPr="005D6F2A">
        <w:rPr>
          <w:sz w:val="24"/>
          <w:szCs w:val="24"/>
        </w:rPr>
        <w:t xml:space="preserve">поселка Конышевка </w:t>
      </w:r>
    </w:p>
    <w:p w:rsidR="00A46A1B" w:rsidRPr="005D6F2A" w:rsidRDefault="00A46A1B" w:rsidP="00A46A1B">
      <w:pPr>
        <w:pStyle w:val="ConsPlusNormal"/>
        <w:rPr>
          <w:sz w:val="24"/>
          <w:szCs w:val="24"/>
        </w:rPr>
      </w:pPr>
      <w:r w:rsidRPr="005D6F2A">
        <w:rPr>
          <w:sz w:val="24"/>
          <w:szCs w:val="24"/>
        </w:rPr>
        <w:t xml:space="preserve">                                    </w:t>
      </w:r>
      <w:r w:rsidR="005D6F2A">
        <w:rPr>
          <w:sz w:val="24"/>
          <w:szCs w:val="24"/>
        </w:rPr>
        <w:t xml:space="preserve">     </w:t>
      </w:r>
      <w:r w:rsidRPr="005D6F2A">
        <w:rPr>
          <w:sz w:val="24"/>
          <w:szCs w:val="24"/>
        </w:rPr>
        <w:t xml:space="preserve">                         от 28.02.2022  №39</w:t>
      </w:r>
    </w:p>
    <w:p w:rsidR="00A46A1B" w:rsidRPr="005D6F2A" w:rsidRDefault="00A46A1B" w:rsidP="00A46A1B">
      <w:pPr>
        <w:ind w:firstLine="709"/>
        <w:jc w:val="center"/>
        <w:rPr>
          <w:rFonts w:ascii="Arial" w:hAnsi="Arial" w:cs="Arial"/>
        </w:rPr>
      </w:pPr>
    </w:p>
    <w:p w:rsidR="00A31783" w:rsidRPr="005D6F2A" w:rsidRDefault="00A31783" w:rsidP="00A31783">
      <w:pPr>
        <w:jc w:val="center"/>
        <w:rPr>
          <w:rFonts w:ascii="Arial" w:hAnsi="Arial" w:cs="Arial"/>
        </w:rPr>
      </w:pPr>
      <w:r w:rsidRPr="005D6F2A">
        <w:rPr>
          <w:rFonts w:ascii="Arial" w:hAnsi="Arial" w:cs="Arial"/>
        </w:rPr>
        <w:t>Ключевые показатели и их целевые значения, индикативные показатели</w:t>
      </w:r>
    </w:p>
    <w:p w:rsidR="00A31783" w:rsidRPr="005D6F2A" w:rsidRDefault="00A31783" w:rsidP="00A31783">
      <w:pPr>
        <w:jc w:val="center"/>
        <w:rPr>
          <w:rFonts w:ascii="Arial" w:hAnsi="Arial" w:cs="Arial"/>
        </w:rPr>
      </w:pPr>
      <w:r w:rsidRPr="005D6F2A">
        <w:rPr>
          <w:rFonts w:ascii="Arial" w:hAnsi="Arial" w:cs="Arial"/>
        </w:rPr>
        <w:t>по муниципальному жилищному контролю в муниципальном образовании «поселок Конышевка» Конышевского района Курской области</w:t>
      </w:r>
    </w:p>
    <w:p w:rsidR="00A31783" w:rsidRPr="005D6F2A" w:rsidRDefault="00A31783" w:rsidP="00A31783">
      <w:pPr>
        <w:ind w:firstLine="709"/>
        <w:jc w:val="center"/>
        <w:rPr>
          <w:rFonts w:ascii="Arial" w:hAnsi="Arial" w:cs="Arial"/>
        </w:rPr>
      </w:pPr>
    </w:p>
    <w:p w:rsidR="00A31783" w:rsidRPr="005D6F2A" w:rsidRDefault="00A31783" w:rsidP="00A31783">
      <w:pPr>
        <w:jc w:val="center"/>
        <w:rPr>
          <w:rFonts w:ascii="Arial" w:hAnsi="Arial" w:cs="Arial"/>
          <w:bCs/>
        </w:rPr>
      </w:pPr>
      <w:r w:rsidRPr="005D6F2A">
        <w:rPr>
          <w:rFonts w:ascii="Arial" w:hAnsi="Arial" w:cs="Arial"/>
          <w:bCs/>
        </w:rPr>
        <w:t>1. Ключевые показатели и их целевые значения муниципального контроля</w:t>
      </w:r>
    </w:p>
    <w:p w:rsidR="00A31783" w:rsidRPr="005D6F2A" w:rsidRDefault="00A31783" w:rsidP="00A31783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410"/>
      </w:tblGrid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Ключевые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Целевые значения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70%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100%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5%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95%</w:t>
            </w:r>
          </w:p>
        </w:tc>
      </w:tr>
      <w:tr w:rsidR="00A31783" w:rsidRPr="005D6F2A" w:rsidTr="00EC4D0B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0%</w:t>
            </w:r>
          </w:p>
        </w:tc>
      </w:tr>
    </w:tbl>
    <w:p w:rsidR="00A31783" w:rsidRPr="005D6F2A" w:rsidRDefault="00A31783" w:rsidP="00A3178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31783" w:rsidRPr="005D6F2A" w:rsidRDefault="00A31783" w:rsidP="00A317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5D6F2A">
        <w:rPr>
          <w:rFonts w:ascii="Arial" w:hAnsi="Arial" w:cs="Arial"/>
          <w:bCs/>
        </w:rPr>
        <w:t>2. Индикативные показатели муниципального контроля</w:t>
      </w:r>
    </w:p>
    <w:p w:rsidR="00A31783" w:rsidRPr="005D6F2A" w:rsidRDefault="00A31783" w:rsidP="00A31783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134"/>
        <w:gridCol w:w="3335"/>
        <w:gridCol w:w="708"/>
        <w:gridCol w:w="1418"/>
      </w:tblGrid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Выполняемость 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Ввн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= (</w:t>
            </w:r>
            <w:proofErr w:type="spellStart"/>
            <w:r w:rsidRPr="005D6F2A">
              <w:rPr>
                <w:rFonts w:ascii="Arial" w:hAnsi="Arial" w:cs="Arial"/>
                <w:bCs/>
              </w:rPr>
              <w:t>Рф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5D6F2A">
              <w:rPr>
                <w:rFonts w:ascii="Arial" w:hAnsi="Arial" w:cs="Arial"/>
                <w:bCs/>
              </w:rPr>
              <w:t>Рп</w:t>
            </w:r>
            <w:proofErr w:type="spellEnd"/>
            <w:r w:rsidRPr="005D6F2A">
              <w:rPr>
                <w:rFonts w:ascii="Arial" w:hAnsi="Arial" w:cs="Arial"/>
                <w:bCs/>
              </w:rPr>
              <w:t>) x 100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Ввн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выполняемость внеплановых проверок;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Рф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проведенных внеплановых проверок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Рп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</w:t>
            </w:r>
            <w:r w:rsidRPr="005D6F2A">
              <w:rPr>
                <w:rFonts w:ascii="Arial" w:hAnsi="Arial" w:cs="Arial"/>
                <w:bCs/>
              </w:rPr>
              <w:lastRenderedPageBreak/>
              <w:t>распоряжений на проведение внеплановых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Письма и жалобы, поступившие в контрольный орган</w:t>
            </w: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5D6F2A">
              <w:rPr>
                <w:rFonts w:ascii="Arial" w:hAnsi="Arial" w:cs="Arial"/>
                <w:bCs/>
              </w:rPr>
              <w:t>Ж</w:t>
            </w:r>
            <w:proofErr w:type="gramEnd"/>
            <w:r w:rsidRPr="005D6F2A">
              <w:rPr>
                <w:rFonts w:ascii="Arial" w:hAnsi="Arial" w:cs="Arial"/>
                <w:bCs/>
              </w:rPr>
              <w:t xml:space="preserve"> x 100 / </w:t>
            </w: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5D6F2A">
              <w:rPr>
                <w:rFonts w:ascii="Arial" w:hAnsi="Arial" w:cs="Arial"/>
                <w:bCs/>
              </w:rPr>
              <w:t>Ж</w:t>
            </w:r>
            <w:proofErr w:type="gramEnd"/>
            <w:r w:rsidRPr="005D6F2A">
              <w:rPr>
                <w:rFonts w:ascii="Arial" w:hAnsi="Arial" w:cs="Arial"/>
                <w:bCs/>
              </w:rPr>
              <w:t xml:space="preserve"> - количество жалоб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проведенных проверок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5D6F2A">
              <w:rPr>
                <w:rFonts w:ascii="Arial" w:hAnsi="Arial" w:cs="Arial"/>
                <w:bCs/>
              </w:rPr>
              <w:t>Пн</w:t>
            </w:r>
            <w:proofErr w:type="spellEnd"/>
            <w:proofErr w:type="gramEnd"/>
            <w:r w:rsidRPr="005D6F2A">
              <w:rPr>
                <w:rFonts w:ascii="Arial" w:hAnsi="Arial" w:cs="Arial"/>
                <w:bCs/>
              </w:rPr>
              <w:t xml:space="preserve"> x 100 / </w:t>
            </w: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5D6F2A">
              <w:rPr>
                <w:rFonts w:ascii="Arial" w:hAnsi="Arial" w:cs="Arial"/>
                <w:bCs/>
              </w:rPr>
              <w:t>Пн</w:t>
            </w:r>
            <w:proofErr w:type="spellEnd"/>
            <w:proofErr w:type="gramEnd"/>
            <w:r w:rsidRPr="005D6F2A">
              <w:rPr>
                <w:rFonts w:ascii="Arial" w:hAnsi="Arial" w:cs="Arial"/>
                <w:bCs/>
              </w:rPr>
              <w:t xml:space="preserve"> - количество проверок, признанных недействительными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проведенных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 xml:space="preserve">По x 100 / </w:t>
            </w: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По - проверки, не проведенные по причине отсутствия проверяемого лица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Пф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проведенных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Кзо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x 100 / </w:t>
            </w:r>
            <w:proofErr w:type="spellStart"/>
            <w:r w:rsidRPr="005D6F2A">
              <w:rPr>
                <w:rFonts w:ascii="Arial" w:hAnsi="Arial" w:cs="Arial"/>
                <w:bCs/>
              </w:rPr>
              <w:t>Кпз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Кзо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заявлений, по которым пришел отказ в согласовании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Кпз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поданных на согласование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Кнм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x 100 / </w:t>
            </w:r>
            <w:proofErr w:type="spellStart"/>
            <w:r w:rsidRPr="005D6F2A">
              <w:rPr>
                <w:rFonts w:ascii="Arial" w:hAnsi="Arial" w:cs="Arial"/>
                <w:bCs/>
              </w:rPr>
              <w:t>Квн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 xml:space="preserve">К </w:t>
            </w:r>
            <w:proofErr w:type="spellStart"/>
            <w:r w:rsidRPr="005D6F2A">
              <w:rPr>
                <w:rFonts w:ascii="Arial" w:hAnsi="Arial" w:cs="Arial"/>
                <w:bCs/>
              </w:rPr>
              <w:t>нм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материалов, направленных в уполномоченные органы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Квн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количество выявленных нарушений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A31783" w:rsidRPr="005D6F2A" w:rsidTr="00EC4D0B">
        <w:trPr>
          <w:trHeight w:val="5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31783" w:rsidRPr="005D6F2A" w:rsidTr="00EC4D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D6F2A">
              <w:rPr>
                <w:rFonts w:ascii="Arial" w:hAnsi="Arial" w:cs="Arial"/>
                <w:bCs/>
              </w:rPr>
              <w:t xml:space="preserve">Км / </w:t>
            </w:r>
            <w:proofErr w:type="spellStart"/>
            <w:proofErr w:type="gramStart"/>
            <w:r w:rsidRPr="005D6F2A">
              <w:rPr>
                <w:rFonts w:ascii="Arial" w:hAnsi="Arial" w:cs="Arial"/>
                <w:bCs/>
              </w:rPr>
              <w:t>Кр</w:t>
            </w:r>
            <w:proofErr w:type="spellEnd"/>
            <w:proofErr w:type="gramEnd"/>
            <w:r w:rsidRPr="005D6F2A">
              <w:rPr>
                <w:rFonts w:ascii="Arial" w:hAnsi="Arial" w:cs="Arial"/>
                <w:bCs/>
              </w:rPr>
              <w:t xml:space="preserve">= </w:t>
            </w:r>
            <w:proofErr w:type="spellStart"/>
            <w:r w:rsidRPr="005D6F2A">
              <w:rPr>
                <w:rFonts w:ascii="Arial" w:hAnsi="Arial" w:cs="Arial"/>
                <w:bCs/>
              </w:rPr>
              <w:t>Нк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5D6F2A">
              <w:rPr>
                <w:rFonts w:ascii="Arial" w:hAnsi="Arial" w:cs="Arial"/>
                <w:bCs/>
              </w:rPr>
              <w:t>Км</w:t>
            </w:r>
            <w:proofErr w:type="gramEnd"/>
            <w:r w:rsidRPr="005D6F2A">
              <w:rPr>
                <w:rFonts w:ascii="Arial" w:hAnsi="Arial" w:cs="Arial"/>
                <w:bCs/>
              </w:rPr>
              <w:t xml:space="preserve"> - количество контрольных мероприятий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5D6F2A">
              <w:rPr>
                <w:rFonts w:ascii="Arial" w:hAnsi="Arial" w:cs="Arial"/>
                <w:bCs/>
              </w:rPr>
              <w:t>Кр</w:t>
            </w:r>
            <w:proofErr w:type="spellEnd"/>
            <w:proofErr w:type="gramEnd"/>
            <w:r w:rsidRPr="005D6F2A">
              <w:rPr>
                <w:rFonts w:ascii="Arial" w:hAnsi="Arial" w:cs="Arial"/>
                <w:bCs/>
              </w:rPr>
              <w:t xml:space="preserve"> - количество работников органа муниципального контроля (ед.);</w:t>
            </w:r>
          </w:p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5D6F2A">
              <w:rPr>
                <w:rFonts w:ascii="Arial" w:hAnsi="Arial" w:cs="Arial"/>
                <w:bCs/>
              </w:rPr>
              <w:t>Нк</w:t>
            </w:r>
            <w:proofErr w:type="spellEnd"/>
            <w:r w:rsidRPr="005D6F2A">
              <w:rPr>
                <w:rFonts w:ascii="Arial" w:hAnsi="Arial" w:cs="Arial"/>
                <w:bCs/>
              </w:rPr>
              <w:t xml:space="preserve"> - нагрузка на 1 работника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83" w:rsidRPr="005D6F2A" w:rsidRDefault="00A31783" w:rsidP="00EC4D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A31783" w:rsidRPr="005D6F2A" w:rsidRDefault="00A31783" w:rsidP="00A3178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31783" w:rsidRPr="00FC1956" w:rsidRDefault="00A31783" w:rsidP="00A31783">
      <w:pPr>
        <w:tabs>
          <w:tab w:val="left" w:pos="567"/>
        </w:tabs>
        <w:ind w:left="284"/>
        <w:jc w:val="both"/>
        <w:rPr>
          <w:sz w:val="22"/>
          <w:szCs w:val="22"/>
        </w:rPr>
      </w:pPr>
    </w:p>
    <w:p w:rsidR="00A31783" w:rsidRPr="00FC1956" w:rsidRDefault="00A31783" w:rsidP="00A31783">
      <w:pPr>
        <w:jc w:val="center"/>
        <w:rPr>
          <w:sz w:val="22"/>
          <w:szCs w:val="22"/>
        </w:rPr>
      </w:pPr>
    </w:p>
    <w:p w:rsidR="00A31783" w:rsidRDefault="00A31783" w:rsidP="00A31783">
      <w:pPr>
        <w:rPr>
          <w:sz w:val="22"/>
          <w:szCs w:val="22"/>
        </w:rPr>
      </w:pPr>
    </w:p>
    <w:p w:rsidR="00B9597A" w:rsidRDefault="00B9597A"/>
    <w:p w:rsidR="00B9597A" w:rsidRDefault="00B9597A">
      <w:bookmarkStart w:id="0" w:name="_GoBack"/>
      <w:bookmarkEnd w:id="0"/>
    </w:p>
    <w:sectPr w:rsidR="00B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0"/>
    <w:rsid w:val="000F0F22"/>
    <w:rsid w:val="00112EF4"/>
    <w:rsid w:val="00225B4B"/>
    <w:rsid w:val="002A0F86"/>
    <w:rsid w:val="002B4011"/>
    <w:rsid w:val="003D79F2"/>
    <w:rsid w:val="004319FC"/>
    <w:rsid w:val="004A2950"/>
    <w:rsid w:val="004A5583"/>
    <w:rsid w:val="005D6F2A"/>
    <w:rsid w:val="006C74F7"/>
    <w:rsid w:val="00763822"/>
    <w:rsid w:val="007D59EE"/>
    <w:rsid w:val="008D01F0"/>
    <w:rsid w:val="00A31783"/>
    <w:rsid w:val="00A46A1B"/>
    <w:rsid w:val="00B30488"/>
    <w:rsid w:val="00B308C8"/>
    <w:rsid w:val="00B9597A"/>
    <w:rsid w:val="00C24A14"/>
    <w:rsid w:val="00CA0382"/>
    <w:rsid w:val="00CE03C3"/>
    <w:rsid w:val="00EC75B5"/>
    <w:rsid w:val="00F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763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763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A1ED-174C-404F-8BA0-708E4FFF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cp:lastPrinted>2022-03-03T08:28:00Z</cp:lastPrinted>
  <dcterms:created xsi:type="dcterms:W3CDTF">2022-03-04T09:33:00Z</dcterms:created>
  <dcterms:modified xsi:type="dcterms:W3CDTF">2022-03-04T09:33:00Z</dcterms:modified>
</cp:coreProperties>
</file>