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51" w:rsidRDefault="00680251" w:rsidP="00680251">
      <w:pPr>
        <w:pStyle w:val="1"/>
        <w:shd w:val="clear" w:color="auto" w:fill="auto"/>
        <w:spacing w:after="0" w:line="240" w:lineRule="auto"/>
        <w:jc w:val="right"/>
        <w:rPr>
          <w:sz w:val="28"/>
          <w:szCs w:val="28"/>
          <w:lang w:val="ru-RU"/>
        </w:rPr>
      </w:pPr>
      <w:r>
        <w:rPr>
          <w:sz w:val="28"/>
          <w:szCs w:val="28"/>
          <w:lang w:val="ru-RU"/>
        </w:rPr>
        <w:t>ПРОЕКТ</w:t>
      </w:r>
    </w:p>
    <w:p w:rsidR="00896C76" w:rsidRDefault="007D0011" w:rsidP="007D0011">
      <w:pPr>
        <w:pStyle w:val="1"/>
        <w:shd w:val="clear" w:color="auto" w:fill="auto"/>
        <w:spacing w:after="0" w:line="240" w:lineRule="auto"/>
        <w:jc w:val="center"/>
        <w:rPr>
          <w:sz w:val="28"/>
          <w:szCs w:val="28"/>
          <w:lang w:val="ru-RU"/>
        </w:rPr>
      </w:pPr>
      <w:r>
        <w:rPr>
          <w:noProof/>
          <w:lang w:val="ru-RU"/>
        </w:rPr>
        <w:drawing>
          <wp:inline distT="0" distB="0" distL="0" distR="0" wp14:anchorId="09F274D5" wp14:editId="3578CCBF">
            <wp:extent cx="1257300" cy="1181100"/>
            <wp:effectExtent l="0" t="0" r="0" b="0"/>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
                    <pic:cNvPicPr>
                      <a:picLocks noChangeAspect="1" noChangeArrowheads="1"/>
                    </pic:cNvPicPr>
                  </pic:nvPicPr>
                  <pic:blipFill>
                    <a:blip r:embed="rId6" cstate="print">
                      <a:grayscl/>
                      <a:extLst>
                        <a:ext uri="{BEBA8EAE-BF5A-486C-A8C5-ECC9F3942E4B}">
                          <a14:imgProps xmlns:a14="http://schemas.microsoft.com/office/drawing/2010/main">
                            <a14:imgLayer r:embed="rId7">
                              <a14:imgEffect>
                                <a14:sharpenSoften amount="25000"/>
                              </a14:imgEffect>
                              <a14:imgEffect>
                                <a14:brightnessContrast bright="13000"/>
                              </a14:imgEffect>
                            </a14:imgLayer>
                          </a14:imgProps>
                        </a:ext>
                        <a:ext uri="{28A0092B-C50C-407E-A947-70E740481C1C}">
                          <a14:useLocalDpi xmlns:a14="http://schemas.microsoft.com/office/drawing/2010/main" val="0"/>
                        </a:ext>
                      </a:extLst>
                    </a:blip>
                    <a:srcRect/>
                    <a:stretch>
                      <a:fillRect/>
                    </a:stretch>
                  </pic:blipFill>
                  <pic:spPr bwMode="auto">
                    <a:xfrm>
                      <a:off x="0" y="0"/>
                      <a:ext cx="1264819" cy="1188163"/>
                    </a:xfrm>
                    <a:prstGeom prst="rect">
                      <a:avLst/>
                    </a:prstGeom>
                    <a:noFill/>
                    <a:ln>
                      <a:noFill/>
                    </a:ln>
                  </pic:spPr>
                </pic:pic>
              </a:graphicData>
            </a:graphic>
          </wp:inline>
        </w:drawing>
      </w:r>
    </w:p>
    <w:p w:rsidR="007D0011" w:rsidRPr="007D0011" w:rsidRDefault="00912EF2" w:rsidP="007D0011">
      <w:pPr>
        <w:widowControl w:val="0"/>
        <w:jc w:val="center"/>
        <w:outlineLvl w:val="0"/>
        <w:rPr>
          <w:rFonts w:ascii="Times New Roman" w:eastAsia="Calibri" w:hAnsi="Times New Roman" w:cs="Times New Roman"/>
          <w:b/>
          <w:bCs/>
          <w:spacing w:val="6"/>
          <w:sz w:val="32"/>
          <w:szCs w:val="32"/>
          <w:lang w:eastAsia="en-US"/>
        </w:rPr>
      </w:pPr>
      <w:r>
        <w:rPr>
          <w:rFonts w:ascii="Times New Roman" w:eastAsia="Calibri" w:hAnsi="Times New Roman" w:cs="Times New Roman"/>
          <w:b/>
          <w:bCs/>
          <w:spacing w:val="6"/>
          <w:sz w:val="32"/>
          <w:szCs w:val="32"/>
          <w:lang w:val="ru-RU" w:eastAsia="en-US"/>
        </w:rPr>
        <w:t>АДМИНИ</w:t>
      </w:r>
      <w:r w:rsidR="00852E13">
        <w:rPr>
          <w:rFonts w:ascii="Times New Roman" w:eastAsia="Calibri" w:hAnsi="Times New Roman" w:cs="Times New Roman"/>
          <w:b/>
          <w:bCs/>
          <w:spacing w:val="6"/>
          <w:sz w:val="32"/>
          <w:szCs w:val="32"/>
          <w:lang w:val="ru-RU" w:eastAsia="en-US"/>
        </w:rPr>
        <w:t>С</w:t>
      </w:r>
      <w:r>
        <w:rPr>
          <w:rFonts w:ascii="Times New Roman" w:eastAsia="Calibri" w:hAnsi="Times New Roman" w:cs="Times New Roman"/>
          <w:b/>
          <w:bCs/>
          <w:spacing w:val="6"/>
          <w:sz w:val="32"/>
          <w:szCs w:val="32"/>
          <w:lang w:val="ru-RU" w:eastAsia="en-US"/>
        </w:rPr>
        <w:t>ТРАЦИЯ</w:t>
      </w:r>
      <w:r w:rsidR="007D0011" w:rsidRPr="007D0011">
        <w:rPr>
          <w:rFonts w:ascii="Times New Roman" w:eastAsia="Calibri" w:hAnsi="Times New Roman" w:cs="Times New Roman"/>
          <w:b/>
          <w:bCs/>
          <w:spacing w:val="6"/>
          <w:sz w:val="32"/>
          <w:szCs w:val="32"/>
          <w:lang w:eastAsia="en-US"/>
        </w:rPr>
        <w:t xml:space="preserve"> </w:t>
      </w:r>
      <w:r w:rsidR="007001A4">
        <w:rPr>
          <w:rFonts w:ascii="Times New Roman" w:eastAsia="Calibri" w:hAnsi="Times New Roman" w:cs="Times New Roman"/>
          <w:b/>
          <w:bCs/>
          <w:spacing w:val="6"/>
          <w:sz w:val="32"/>
          <w:szCs w:val="32"/>
          <w:lang w:val="ru-RU" w:eastAsia="en-US"/>
        </w:rPr>
        <w:t xml:space="preserve">ПОСЕЛКА КОНЫШЕВКА </w:t>
      </w:r>
      <w:r w:rsidR="007D0011" w:rsidRPr="007D0011">
        <w:rPr>
          <w:rFonts w:ascii="Times New Roman" w:eastAsia="Calibri" w:hAnsi="Times New Roman" w:cs="Times New Roman"/>
          <w:b/>
          <w:bCs/>
          <w:spacing w:val="6"/>
          <w:sz w:val="32"/>
          <w:szCs w:val="32"/>
          <w:lang w:eastAsia="en-US"/>
        </w:rPr>
        <w:t>КОНЫШЕВСКОГО РАЙОНА</w:t>
      </w:r>
    </w:p>
    <w:p w:rsidR="007D0011" w:rsidRPr="007D0011" w:rsidRDefault="007D0011" w:rsidP="007D0011">
      <w:pPr>
        <w:widowControl w:val="0"/>
        <w:jc w:val="center"/>
        <w:outlineLvl w:val="0"/>
        <w:rPr>
          <w:rFonts w:ascii="Times New Roman" w:eastAsia="Calibri" w:hAnsi="Times New Roman" w:cs="Times New Roman"/>
          <w:b/>
          <w:spacing w:val="6"/>
          <w:sz w:val="32"/>
          <w:szCs w:val="32"/>
          <w:lang w:eastAsia="en-US"/>
        </w:rPr>
      </w:pPr>
      <w:r w:rsidRPr="007D0011">
        <w:rPr>
          <w:rFonts w:ascii="Times New Roman" w:eastAsia="Calibri" w:hAnsi="Times New Roman" w:cs="Times New Roman"/>
          <w:b/>
          <w:spacing w:val="6"/>
          <w:sz w:val="32"/>
          <w:szCs w:val="32"/>
          <w:lang w:eastAsia="en-US"/>
        </w:rPr>
        <w:t>КУРСКОЙ  ОБЛАСТИ</w:t>
      </w:r>
    </w:p>
    <w:p w:rsidR="007D0011" w:rsidRPr="007D0011" w:rsidRDefault="007D0011" w:rsidP="007D0011">
      <w:pPr>
        <w:widowControl w:val="0"/>
        <w:jc w:val="center"/>
        <w:rPr>
          <w:rFonts w:ascii="Times New Roman" w:eastAsia="Calibri" w:hAnsi="Times New Roman" w:cs="Times New Roman"/>
          <w:b/>
          <w:bCs/>
          <w:spacing w:val="80"/>
          <w:sz w:val="32"/>
          <w:szCs w:val="32"/>
          <w:lang w:bidi="ru-RU"/>
        </w:rPr>
      </w:pPr>
    </w:p>
    <w:p w:rsidR="007D0011" w:rsidRPr="00D04967" w:rsidRDefault="000E3603" w:rsidP="007D0011">
      <w:pPr>
        <w:widowControl w:val="0"/>
        <w:jc w:val="center"/>
        <w:rPr>
          <w:rFonts w:ascii="Times New Roman" w:eastAsia="Calibri" w:hAnsi="Times New Roman" w:cs="Times New Roman"/>
          <w:spacing w:val="40"/>
          <w:sz w:val="32"/>
          <w:szCs w:val="32"/>
          <w:lang w:val="ru-RU" w:eastAsia="en-US"/>
        </w:rPr>
      </w:pPr>
      <w:r>
        <w:rPr>
          <w:rFonts w:ascii="Times New Roman" w:eastAsia="Calibri" w:hAnsi="Times New Roman" w:cs="Times New Roman"/>
          <w:bCs/>
          <w:spacing w:val="40"/>
          <w:sz w:val="32"/>
          <w:szCs w:val="32"/>
          <w:lang w:val="ru-RU" w:bidi="ru-RU"/>
        </w:rPr>
        <w:t>ПОСТАНОВЛЕНИЕ</w:t>
      </w:r>
    </w:p>
    <w:p w:rsidR="007D0011" w:rsidRPr="0061348D" w:rsidRDefault="007D0011" w:rsidP="007D0011">
      <w:pPr>
        <w:autoSpaceDN w:val="0"/>
        <w:jc w:val="center"/>
        <w:rPr>
          <w:rFonts w:cs="Courier New"/>
          <w:sz w:val="16"/>
          <w:szCs w:val="16"/>
          <w:lang w:eastAsia="zh-CN"/>
        </w:rPr>
      </w:pPr>
    </w:p>
    <w:p w:rsidR="007D0011" w:rsidRDefault="007D0011" w:rsidP="007D0011">
      <w:pPr>
        <w:pStyle w:val="1"/>
        <w:shd w:val="clear" w:color="auto" w:fill="auto"/>
        <w:spacing w:after="0" w:line="240" w:lineRule="auto"/>
        <w:jc w:val="center"/>
        <w:rPr>
          <w:sz w:val="20"/>
          <w:szCs w:val="20"/>
          <w:lang w:val="ru-RU"/>
        </w:rPr>
      </w:pPr>
      <w:r>
        <w:rPr>
          <w:sz w:val="20"/>
          <w:szCs w:val="20"/>
          <w:lang w:val="ru-RU"/>
        </w:rPr>
        <w:t>п.</w:t>
      </w:r>
      <w:r w:rsidR="00DF5821">
        <w:rPr>
          <w:sz w:val="20"/>
          <w:szCs w:val="20"/>
          <w:lang w:val="ru-RU"/>
        </w:rPr>
        <w:t xml:space="preserve"> </w:t>
      </w:r>
      <w:r>
        <w:rPr>
          <w:sz w:val="20"/>
          <w:szCs w:val="20"/>
          <w:lang w:val="ru-RU"/>
        </w:rPr>
        <w:t>Конышевка</w:t>
      </w:r>
    </w:p>
    <w:p w:rsidR="00DF5821" w:rsidRDefault="00DF5821" w:rsidP="007D0011">
      <w:pPr>
        <w:pStyle w:val="1"/>
        <w:shd w:val="clear" w:color="auto" w:fill="auto"/>
        <w:spacing w:after="0" w:line="240" w:lineRule="auto"/>
        <w:jc w:val="center"/>
        <w:rPr>
          <w:sz w:val="28"/>
          <w:szCs w:val="28"/>
          <w:lang w:val="ru-RU"/>
        </w:rPr>
      </w:pPr>
    </w:p>
    <w:p w:rsidR="00DF5821" w:rsidRDefault="00DF5821" w:rsidP="00DF5821">
      <w:pPr>
        <w:pStyle w:val="1"/>
        <w:shd w:val="clear" w:color="auto" w:fill="auto"/>
        <w:spacing w:after="0" w:line="240" w:lineRule="auto"/>
        <w:jc w:val="both"/>
        <w:rPr>
          <w:sz w:val="28"/>
          <w:szCs w:val="28"/>
          <w:lang w:val="ru-RU"/>
        </w:rPr>
      </w:pPr>
      <w:r>
        <w:rPr>
          <w:sz w:val="28"/>
          <w:szCs w:val="28"/>
          <w:lang w:val="ru-RU"/>
        </w:rPr>
        <w:t xml:space="preserve">от </w:t>
      </w:r>
      <w:r w:rsidR="009E2959">
        <w:rPr>
          <w:sz w:val="28"/>
          <w:szCs w:val="28"/>
          <w:lang w:val="ru-RU"/>
        </w:rPr>
        <w:t xml:space="preserve">________ </w:t>
      </w:r>
      <w:r>
        <w:rPr>
          <w:sz w:val="28"/>
          <w:szCs w:val="28"/>
          <w:lang w:val="ru-RU"/>
        </w:rPr>
        <w:t>20</w:t>
      </w:r>
      <w:r w:rsidR="009E2959">
        <w:rPr>
          <w:sz w:val="28"/>
          <w:szCs w:val="28"/>
          <w:lang w:val="ru-RU"/>
        </w:rPr>
        <w:t>20</w:t>
      </w:r>
      <w:r>
        <w:rPr>
          <w:sz w:val="28"/>
          <w:szCs w:val="28"/>
          <w:lang w:val="ru-RU"/>
        </w:rPr>
        <w:t xml:space="preserve"> года </w:t>
      </w:r>
      <w:r>
        <w:rPr>
          <w:sz w:val="28"/>
          <w:szCs w:val="28"/>
          <w:lang w:val="ru-RU"/>
        </w:rPr>
        <w:tab/>
      </w:r>
      <w:r>
        <w:rPr>
          <w:sz w:val="28"/>
          <w:szCs w:val="28"/>
          <w:lang w:val="ru-RU"/>
        </w:rPr>
        <w:tab/>
      </w:r>
      <w:r>
        <w:rPr>
          <w:sz w:val="28"/>
          <w:szCs w:val="28"/>
          <w:lang w:val="ru-RU"/>
        </w:rPr>
        <w:tab/>
        <w:t>№</w:t>
      </w:r>
      <w:r w:rsidR="009E2959">
        <w:rPr>
          <w:sz w:val="28"/>
          <w:szCs w:val="28"/>
          <w:lang w:val="ru-RU"/>
        </w:rPr>
        <w:t>__</w:t>
      </w:r>
      <w:proofErr w:type="gramStart"/>
      <w:r w:rsidR="009E2959">
        <w:rPr>
          <w:sz w:val="28"/>
          <w:szCs w:val="28"/>
          <w:lang w:val="ru-RU"/>
        </w:rPr>
        <w:t>_</w:t>
      </w:r>
      <w:r>
        <w:rPr>
          <w:sz w:val="28"/>
          <w:szCs w:val="28"/>
          <w:lang w:val="ru-RU"/>
        </w:rPr>
        <w:t>-</w:t>
      </w:r>
      <w:proofErr w:type="gramEnd"/>
      <w:r>
        <w:rPr>
          <w:sz w:val="28"/>
          <w:szCs w:val="28"/>
          <w:lang w:val="ru-RU"/>
        </w:rPr>
        <w:t>па</w:t>
      </w:r>
    </w:p>
    <w:p w:rsidR="00DF5821" w:rsidRDefault="00DF5821" w:rsidP="00DF5821">
      <w:pPr>
        <w:pStyle w:val="1"/>
        <w:shd w:val="clear" w:color="auto" w:fill="auto"/>
        <w:spacing w:after="0" w:line="240" w:lineRule="auto"/>
        <w:jc w:val="both"/>
        <w:rPr>
          <w:sz w:val="28"/>
          <w:szCs w:val="28"/>
          <w:lang w:val="ru-RU"/>
        </w:rPr>
      </w:pPr>
    </w:p>
    <w:p w:rsidR="00DF5821" w:rsidRDefault="009E2959" w:rsidP="00DF5821">
      <w:pPr>
        <w:pStyle w:val="1"/>
        <w:shd w:val="clear" w:color="auto" w:fill="auto"/>
        <w:spacing w:after="0" w:line="240" w:lineRule="auto"/>
        <w:jc w:val="center"/>
        <w:rPr>
          <w:sz w:val="28"/>
          <w:szCs w:val="28"/>
          <w:lang w:val="ru-RU"/>
        </w:rPr>
      </w:pPr>
      <w:r>
        <w:rPr>
          <w:b/>
          <w:sz w:val="28"/>
          <w:szCs w:val="28"/>
          <w:lang w:val="ru-RU"/>
        </w:rPr>
        <w:t>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поселка Конышевка Конышевского района Курской области</w:t>
      </w:r>
    </w:p>
    <w:p w:rsidR="00F06EA2" w:rsidRDefault="00DF5821" w:rsidP="009E2959">
      <w:pPr>
        <w:pStyle w:val="1"/>
        <w:shd w:val="clear" w:color="auto" w:fill="auto"/>
        <w:spacing w:after="0" w:line="240" w:lineRule="auto"/>
        <w:jc w:val="both"/>
        <w:rPr>
          <w:sz w:val="28"/>
          <w:szCs w:val="28"/>
          <w:lang w:val="ru-RU"/>
        </w:rPr>
      </w:pPr>
      <w:bookmarkStart w:id="0" w:name="_GoBack"/>
      <w:bookmarkEnd w:id="0"/>
      <w:r>
        <w:rPr>
          <w:sz w:val="28"/>
          <w:szCs w:val="28"/>
          <w:lang w:val="ru-RU"/>
        </w:rPr>
        <w:tab/>
      </w:r>
      <w:r w:rsidR="00F62AA5">
        <w:rPr>
          <w:sz w:val="28"/>
          <w:szCs w:val="28"/>
          <w:lang w:val="ru-RU"/>
        </w:rPr>
        <w:t>В соответствии с пунктами 8, 9 части 1 статьи 14, пунктами 8, 10 части 1 статьи 16 Федерального закона</w:t>
      </w:r>
      <w:r w:rsidR="00FB571B">
        <w:rPr>
          <w:sz w:val="28"/>
          <w:szCs w:val="28"/>
          <w:lang w:val="ru-RU"/>
        </w:rPr>
        <w:t xml:space="preserve"> от 06.10.2003 №131-ФЗ «Об общих принципах организации местного самоуправления в Российской Федерации» в целях обеспечения мер пожарной безопасности, защиты населения и территории поселка Конышевка Конышевского района Курской области от чрезвычайных ситуаций, вызванных пожарами Администрация поселка Конышевка ПОСТАНОВЛЯЕТ:</w:t>
      </w:r>
    </w:p>
    <w:p w:rsidR="00FB571B" w:rsidRDefault="00FB571B" w:rsidP="009E2959">
      <w:pPr>
        <w:pStyle w:val="1"/>
        <w:shd w:val="clear" w:color="auto" w:fill="auto"/>
        <w:spacing w:after="0" w:line="240" w:lineRule="auto"/>
        <w:jc w:val="both"/>
        <w:rPr>
          <w:sz w:val="28"/>
          <w:szCs w:val="28"/>
          <w:lang w:val="ru-RU"/>
        </w:rPr>
      </w:pPr>
      <w:r>
        <w:rPr>
          <w:sz w:val="28"/>
          <w:szCs w:val="28"/>
          <w:lang w:val="ru-RU"/>
        </w:rPr>
        <w:tab/>
        <w:t>1. Утвердить 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w:t>
      </w:r>
      <w:r w:rsidR="00FF2F12">
        <w:rPr>
          <w:sz w:val="28"/>
          <w:szCs w:val="28"/>
          <w:lang w:val="ru-RU"/>
        </w:rPr>
        <w:t xml:space="preserve"> общего пользования на территории поселка Конышевка Конышевского района Курской области (приложение №1).</w:t>
      </w:r>
    </w:p>
    <w:p w:rsidR="00FF2F12" w:rsidRDefault="00FF2F12" w:rsidP="009E2959">
      <w:pPr>
        <w:pStyle w:val="1"/>
        <w:shd w:val="clear" w:color="auto" w:fill="auto"/>
        <w:spacing w:after="0" w:line="240" w:lineRule="auto"/>
        <w:jc w:val="both"/>
        <w:rPr>
          <w:sz w:val="28"/>
          <w:szCs w:val="28"/>
          <w:lang w:val="ru-RU"/>
        </w:rPr>
      </w:pPr>
      <w:r>
        <w:rPr>
          <w:sz w:val="28"/>
          <w:szCs w:val="28"/>
          <w:lang w:val="ru-RU"/>
        </w:rPr>
        <w:tab/>
        <w:t>2. Определить на землях общего пользования поселка Конышевка 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№2).</w:t>
      </w:r>
    </w:p>
    <w:p w:rsidR="00FF2F12" w:rsidRDefault="00FF2F12" w:rsidP="009E2959">
      <w:pPr>
        <w:pStyle w:val="1"/>
        <w:shd w:val="clear" w:color="auto" w:fill="auto"/>
        <w:spacing w:after="0" w:line="240" w:lineRule="auto"/>
        <w:jc w:val="both"/>
        <w:rPr>
          <w:sz w:val="28"/>
          <w:szCs w:val="28"/>
          <w:lang w:val="ru-RU"/>
        </w:rPr>
      </w:pPr>
      <w:r>
        <w:rPr>
          <w:sz w:val="28"/>
          <w:szCs w:val="28"/>
          <w:lang w:val="ru-RU"/>
        </w:rPr>
        <w:tab/>
        <w:t>3. Настоящее постановление вступает в силу по истечении 10 дней со дня его официального опубликования (обнародования).</w:t>
      </w:r>
    </w:p>
    <w:p w:rsidR="00FF2F12" w:rsidRDefault="00FF2F12" w:rsidP="009E2959">
      <w:pPr>
        <w:pStyle w:val="1"/>
        <w:shd w:val="clear" w:color="auto" w:fill="auto"/>
        <w:spacing w:after="0" w:line="240" w:lineRule="auto"/>
        <w:jc w:val="both"/>
        <w:rPr>
          <w:sz w:val="28"/>
          <w:szCs w:val="28"/>
          <w:lang w:val="ru-RU"/>
        </w:rPr>
      </w:pPr>
    </w:p>
    <w:p w:rsidR="00F06EA2" w:rsidRDefault="00F06EA2" w:rsidP="00DF5821">
      <w:pPr>
        <w:pStyle w:val="1"/>
        <w:shd w:val="clear" w:color="auto" w:fill="auto"/>
        <w:spacing w:after="0" w:line="240" w:lineRule="auto"/>
        <w:jc w:val="both"/>
        <w:rPr>
          <w:sz w:val="28"/>
          <w:szCs w:val="28"/>
          <w:lang w:val="ru-RU"/>
        </w:rPr>
      </w:pPr>
      <w:r>
        <w:rPr>
          <w:sz w:val="28"/>
          <w:szCs w:val="28"/>
          <w:lang w:val="ru-RU"/>
        </w:rPr>
        <w:t xml:space="preserve">Глава поселка Конышевка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А. С. Краснов</w:t>
      </w:r>
    </w:p>
    <w:p w:rsidR="00FF2F12" w:rsidRDefault="00FF2F12" w:rsidP="00FF2F12">
      <w:pPr>
        <w:pStyle w:val="1"/>
        <w:shd w:val="clear" w:color="auto" w:fill="auto"/>
        <w:spacing w:after="0" w:line="240" w:lineRule="auto"/>
        <w:jc w:val="right"/>
        <w:rPr>
          <w:sz w:val="28"/>
          <w:szCs w:val="28"/>
          <w:lang w:val="ru-RU"/>
        </w:rPr>
      </w:pPr>
      <w:r>
        <w:rPr>
          <w:sz w:val="28"/>
          <w:szCs w:val="28"/>
          <w:lang w:val="ru-RU"/>
        </w:rPr>
        <w:lastRenderedPageBreak/>
        <w:t>Приложение №1</w:t>
      </w:r>
    </w:p>
    <w:p w:rsidR="00FF2F12" w:rsidRDefault="00FF2F12" w:rsidP="00FF2F12">
      <w:pPr>
        <w:pStyle w:val="1"/>
        <w:shd w:val="clear" w:color="auto" w:fill="auto"/>
        <w:spacing w:after="0" w:line="240" w:lineRule="auto"/>
        <w:jc w:val="right"/>
        <w:rPr>
          <w:sz w:val="28"/>
          <w:szCs w:val="28"/>
          <w:lang w:val="ru-RU"/>
        </w:rPr>
      </w:pPr>
      <w:r>
        <w:rPr>
          <w:sz w:val="28"/>
          <w:szCs w:val="28"/>
          <w:lang w:val="ru-RU"/>
        </w:rPr>
        <w:t>к постановлению Администрации</w:t>
      </w:r>
    </w:p>
    <w:p w:rsidR="00FF2F12" w:rsidRDefault="00FF2F12" w:rsidP="00FF2F12">
      <w:pPr>
        <w:pStyle w:val="1"/>
        <w:shd w:val="clear" w:color="auto" w:fill="auto"/>
        <w:spacing w:after="0" w:line="240" w:lineRule="auto"/>
        <w:jc w:val="right"/>
        <w:rPr>
          <w:sz w:val="28"/>
          <w:szCs w:val="28"/>
          <w:lang w:val="ru-RU"/>
        </w:rPr>
      </w:pPr>
      <w:r>
        <w:rPr>
          <w:sz w:val="28"/>
          <w:szCs w:val="28"/>
          <w:lang w:val="ru-RU"/>
        </w:rPr>
        <w:t>поселка Конышевка Конышевского</w:t>
      </w:r>
    </w:p>
    <w:p w:rsidR="00FF2F12" w:rsidRDefault="00FF2F12" w:rsidP="00FF2F12">
      <w:pPr>
        <w:pStyle w:val="1"/>
        <w:shd w:val="clear" w:color="auto" w:fill="auto"/>
        <w:spacing w:after="0" w:line="240" w:lineRule="auto"/>
        <w:jc w:val="right"/>
        <w:rPr>
          <w:sz w:val="28"/>
          <w:szCs w:val="28"/>
          <w:lang w:val="ru-RU"/>
        </w:rPr>
      </w:pPr>
      <w:r>
        <w:rPr>
          <w:sz w:val="28"/>
          <w:szCs w:val="28"/>
          <w:lang w:val="ru-RU"/>
        </w:rPr>
        <w:t>района Курской области</w:t>
      </w:r>
    </w:p>
    <w:p w:rsidR="00FF2F12" w:rsidRDefault="00FF2F12" w:rsidP="00FF2F12">
      <w:pPr>
        <w:pStyle w:val="1"/>
        <w:shd w:val="clear" w:color="auto" w:fill="auto"/>
        <w:spacing w:after="0" w:line="240" w:lineRule="auto"/>
        <w:jc w:val="right"/>
        <w:rPr>
          <w:sz w:val="28"/>
          <w:szCs w:val="28"/>
          <w:lang w:val="ru-RU"/>
        </w:rPr>
      </w:pPr>
      <w:r>
        <w:rPr>
          <w:sz w:val="28"/>
          <w:szCs w:val="28"/>
          <w:lang w:val="ru-RU"/>
        </w:rPr>
        <w:t>от ______ 2020 г. №___</w:t>
      </w:r>
    </w:p>
    <w:p w:rsidR="00FF2F12" w:rsidRDefault="00FF2F12" w:rsidP="00FF2F12">
      <w:pPr>
        <w:pStyle w:val="1"/>
        <w:shd w:val="clear" w:color="auto" w:fill="auto"/>
        <w:spacing w:after="0" w:line="240" w:lineRule="auto"/>
        <w:jc w:val="center"/>
        <w:rPr>
          <w:sz w:val="28"/>
          <w:szCs w:val="28"/>
          <w:lang w:val="ru-RU"/>
        </w:rPr>
      </w:pPr>
    </w:p>
    <w:p w:rsidR="00BA2561" w:rsidRPr="00FB0295" w:rsidRDefault="00FF2F12" w:rsidP="00FB0295">
      <w:pPr>
        <w:pStyle w:val="1"/>
        <w:shd w:val="clear" w:color="auto" w:fill="auto"/>
        <w:spacing w:after="0" w:line="240" w:lineRule="auto"/>
        <w:jc w:val="center"/>
        <w:rPr>
          <w:b/>
          <w:sz w:val="28"/>
          <w:szCs w:val="28"/>
          <w:lang w:val="ru-RU"/>
        </w:rPr>
      </w:pPr>
      <w:r w:rsidRPr="00BA2561">
        <w:rPr>
          <w:b/>
          <w:sz w:val="28"/>
          <w:szCs w:val="28"/>
          <w:lang w:val="ru-RU"/>
        </w:rPr>
        <w:t>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w:t>
      </w:r>
      <w:r w:rsidR="00BA2561" w:rsidRPr="00BA2561">
        <w:rPr>
          <w:b/>
          <w:sz w:val="28"/>
          <w:szCs w:val="28"/>
          <w:lang w:val="ru-RU"/>
        </w:rPr>
        <w:t xml:space="preserve"> на землях общего </w:t>
      </w:r>
      <w:r w:rsidR="00BA2561" w:rsidRPr="00FB0295">
        <w:rPr>
          <w:b/>
          <w:sz w:val="28"/>
          <w:szCs w:val="28"/>
          <w:lang w:val="ru-RU"/>
        </w:rPr>
        <w:t xml:space="preserve">пользования </w:t>
      </w:r>
      <w:r w:rsidR="00FB0295" w:rsidRPr="00FB0295">
        <w:rPr>
          <w:b/>
          <w:sz w:val="28"/>
          <w:szCs w:val="28"/>
        </w:rPr>
        <w:t>муниципального образования «поселок Конышевка» Конышевского района Курской области</w:t>
      </w:r>
    </w:p>
    <w:p w:rsidR="00FB0295" w:rsidRPr="00FB0295" w:rsidRDefault="00FB0295" w:rsidP="00FB0295">
      <w:pPr>
        <w:pStyle w:val="1"/>
        <w:shd w:val="clear" w:color="auto" w:fill="auto"/>
        <w:spacing w:after="0" w:line="240" w:lineRule="auto"/>
        <w:jc w:val="center"/>
        <w:rPr>
          <w:sz w:val="28"/>
          <w:szCs w:val="28"/>
          <w:lang w:val="ru-RU"/>
        </w:rPr>
      </w:pPr>
    </w:p>
    <w:p w:rsidR="00BA2561" w:rsidRDefault="00BA2561" w:rsidP="00BA2561">
      <w:pPr>
        <w:pStyle w:val="1"/>
        <w:shd w:val="clear" w:color="auto" w:fill="auto"/>
        <w:spacing w:after="0" w:line="240" w:lineRule="auto"/>
        <w:ind w:firstLine="708"/>
        <w:jc w:val="both"/>
        <w:rPr>
          <w:sz w:val="28"/>
          <w:szCs w:val="28"/>
          <w:lang w:val="ru-RU"/>
        </w:rPr>
      </w:pPr>
      <w:r>
        <w:rPr>
          <w:sz w:val="28"/>
          <w:szCs w:val="28"/>
          <w:lang w:val="ru-RU"/>
        </w:rPr>
        <w:t xml:space="preserve">1. </w:t>
      </w:r>
      <w:proofErr w:type="gramStart"/>
      <w:r>
        <w:rPr>
          <w:sz w:val="28"/>
          <w:szCs w:val="28"/>
          <w:lang w:val="ru-RU"/>
        </w:rPr>
        <w:t>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поселка Конышевка Конышевского района Курской области в соответствии с требованиями ст. 14 Федерального закона от 06.10.2003 г. №131-ФЗ  «Об общих принципах организации местного самоуправления в Российской Федерации», ст</w:t>
      </w:r>
      <w:proofErr w:type="gramEnd"/>
      <w:r>
        <w:rPr>
          <w:sz w:val="28"/>
          <w:szCs w:val="28"/>
          <w:lang w:val="ru-RU"/>
        </w:rPr>
        <w:t xml:space="preserve">. </w:t>
      </w:r>
      <w:proofErr w:type="gramStart"/>
      <w:r>
        <w:rPr>
          <w:sz w:val="28"/>
          <w:szCs w:val="28"/>
          <w:lang w:val="ru-RU"/>
        </w:rPr>
        <w:t xml:space="preserve">ст. 19, 30 Федерального закона от 21.12.1994 г. №69-ФЗ «О пожарной безопасности» на основании положений Федерального закона от 22.07.2008 г. №123-ФЗ «Технический регламент о требованиях пожарной безопасности», постановления Правительства РФ от 25.04.2012 г. №390 «О противопожарной режиме», постановления Правительства РФ от 30.06.2007 г. №417 «Об утверждении Правил пожарной безопасности в лесах», решения Собрания депутатов поселка Конышевка </w:t>
      </w:r>
      <w:r w:rsidR="009952BF">
        <w:rPr>
          <w:sz w:val="28"/>
          <w:szCs w:val="28"/>
          <w:lang w:val="ru-RU"/>
        </w:rPr>
        <w:t>от 25.04.2018 г. №93</w:t>
      </w:r>
      <w:proofErr w:type="gramEnd"/>
      <w:r w:rsidR="009952BF">
        <w:rPr>
          <w:sz w:val="28"/>
          <w:szCs w:val="28"/>
          <w:lang w:val="ru-RU"/>
        </w:rPr>
        <w:t xml:space="preserve"> «Об утверждении Правил благоустройства территории поселка Конышевка Конышевского района Курской области».</w:t>
      </w:r>
    </w:p>
    <w:p w:rsidR="009952BF" w:rsidRDefault="009952BF" w:rsidP="00BA2561">
      <w:pPr>
        <w:pStyle w:val="1"/>
        <w:shd w:val="clear" w:color="auto" w:fill="auto"/>
        <w:spacing w:after="0" w:line="240" w:lineRule="auto"/>
        <w:ind w:firstLine="708"/>
        <w:jc w:val="both"/>
        <w:rPr>
          <w:sz w:val="28"/>
          <w:szCs w:val="28"/>
          <w:lang w:val="ru-RU"/>
        </w:rPr>
      </w:pPr>
      <w:r>
        <w:rPr>
          <w:sz w:val="28"/>
          <w:szCs w:val="28"/>
          <w:lang w:val="ru-RU"/>
        </w:rPr>
        <w:t xml:space="preserve">2. </w:t>
      </w:r>
      <w:proofErr w:type="gramStart"/>
      <w:r>
        <w:rPr>
          <w:sz w:val="28"/>
          <w:szCs w:val="28"/>
          <w:lang w:val="ru-RU"/>
        </w:rPr>
        <w:t>На землях общего пользования поселка Конышевка Конышевского района Курской области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w:t>
      </w:r>
      <w:r w:rsidR="00F3168D">
        <w:rPr>
          <w:sz w:val="28"/>
          <w:szCs w:val="28"/>
          <w:lang w:val="ru-RU"/>
        </w:rPr>
        <w:t>анных площадках, в местах согласно перечню, содержащемуся в приложении №2 к Постановлению Администрации поселка Конышевка Конышевского района Курской области от</w:t>
      </w:r>
      <w:proofErr w:type="gramEnd"/>
      <w:r w:rsidR="00F3168D">
        <w:rPr>
          <w:sz w:val="28"/>
          <w:szCs w:val="28"/>
          <w:lang w:val="ru-RU"/>
        </w:rPr>
        <w:t xml:space="preserve"> ______ 2020 года №___.</w:t>
      </w:r>
    </w:p>
    <w:p w:rsidR="00F3168D" w:rsidRDefault="00F3168D" w:rsidP="00BA2561">
      <w:pPr>
        <w:pStyle w:val="1"/>
        <w:shd w:val="clear" w:color="auto" w:fill="auto"/>
        <w:spacing w:after="0" w:line="240" w:lineRule="auto"/>
        <w:ind w:firstLine="708"/>
        <w:jc w:val="both"/>
        <w:rPr>
          <w:sz w:val="28"/>
          <w:szCs w:val="28"/>
          <w:lang w:val="ru-RU"/>
        </w:rPr>
      </w:pPr>
      <w:r>
        <w:rPr>
          <w:sz w:val="28"/>
          <w:szCs w:val="28"/>
          <w:lang w:val="ru-RU"/>
        </w:rPr>
        <w:t>3.</w:t>
      </w:r>
      <w:r w:rsidR="001777F3">
        <w:rPr>
          <w:sz w:val="28"/>
          <w:szCs w:val="28"/>
          <w:lang w:val="ru-RU"/>
        </w:rPr>
        <w:t xml:space="preserve">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избегания распространения огня за ее пределами.</w:t>
      </w:r>
    </w:p>
    <w:p w:rsidR="001777F3" w:rsidRDefault="001777F3" w:rsidP="00BA2561">
      <w:pPr>
        <w:pStyle w:val="1"/>
        <w:shd w:val="clear" w:color="auto" w:fill="auto"/>
        <w:spacing w:after="0" w:line="240" w:lineRule="auto"/>
        <w:ind w:firstLine="708"/>
        <w:jc w:val="both"/>
        <w:rPr>
          <w:sz w:val="28"/>
          <w:szCs w:val="28"/>
          <w:lang w:val="ru-RU"/>
        </w:rPr>
      </w:pPr>
      <w:r>
        <w:rPr>
          <w:sz w:val="28"/>
          <w:szCs w:val="28"/>
          <w:lang w:val="ru-RU"/>
        </w:rPr>
        <w:t>4. Место сжигания мусора, травы, листвы на землях общего пользования населенных пунктов должно быть выполнено в виде котлована (ямы, рва) не менее</w:t>
      </w:r>
      <w:proofErr w:type="gramStart"/>
      <w:r>
        <w:rPr>
          <w:sz w:val="28"/>
          <w:szCs w:val="28"/>
          <w:lang w:val="ru-RU"/>
        </w:rPr>
        <w:t>,</w:t>
      </w:r>
      <w:proofErr w:type="gramEnd"/>
      <w:r>
        <w:rPr>
          <w:sz w:val="28"/>
          <w:szCs w:val="28"/>
          <w:lang w:val="ru-RU"/>
        </w:rPr>
        <w:t xml:space="preserve"> чем 0,3 метра глубиной не более 1 метра в диаметре или площадки с ровно установленной на ней металлической емкост</w:t>
      </w:r>
      <w:r w:rsidR="00E40830">
        <w:rPr>
          <w:sz w:val="28"/>
          <w:szCs w:val="28"/>
          <w:lang w:val="ru-RU"/>
        </w:rPr>
        <w:t>ью</w:t>
      </w:r>
      <w:r>
        <w:rPr>
          <w:sz w:val="28"/>
          <w:szCs w:val="28"/>
          <w:lang w:val="ru-RU"/>
        </w:rPr>
        <w:t xml:space="preserve"> (например: бочка, бак) или </w:t>
      </w:r>
      <w:r w:rsidR="00E40830">
        <w:rPr>
          <w:sz w:val="28"/>
          <w:szCs w:val="28"/>
          <w:lang w:val="ru-RU"/>
        </w:rPr>
        <w:t>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w:t>
      </w:r>
      <w:proofErr w:type="gramEnd"/>
      <w:r>
        <w:rPr>
          <w:rFonts w:ascii="Times New Roman" w:hAnsi="Times New Roman" w:cs="Times New Roman"/>
          <w:sz w:val="28"/>
          <w:szCs w:val="28"/>
        </w:rPr>
        <w:t xml:space="preserve"> между ними 5 метров.</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Разведение костров, сжигание мусора, травы, листвы запрещается:</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торфяных почвах;</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установлении на соответствующей территории особого противопожарного режима;</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 кронами деревьев хвойных пород;</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емкости, стенки которой имеют огненный сквозной прогар;</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скорости ветра, превышающей значение 5 метров в секунду, если сжигание будет осуществляться  без металлической емкости или емкости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выполненной из иных негорючих материалов, исключающей распространение пламени и выпадение сгораемых материалов за пределами очага горения;</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скорости ветра, превышающей значение 10 метров в секунду.</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В процессе сжигания запрещается:</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оставлять место очага горения без присмотра до полного прекращения горения (тления);</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располагать легковоспламеняющиеся и горючие жидкости, а также горючие материалы вблизи очага горения;</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FB0295" w:rsidRPr="00FB0295" w:rsidRDefault="00FB0295" w:rsidP="00FB0295">
      <w:pPr>
        <w:ind w:firstLine="709"/>
        <w:jc w:val="both"/>
        <w:rPr>
          <w:rFonts w:ascii="Times New Roman" w:hAnsi="Times New Roman" w:cs="Times New Roman"/>
          <w:sz w:val="28"/>
          <w:szCs w:val="28"/>
        </w:rPr>
      </w:pPr>
      <w:r w:rsidRPr="00FB0295">
        <w:rPr>
          <w:rFonts w:ascii="Times New Roman" w:hAnsi="Times New Roman" w:cs="Times New Roman"/>
          <w:sz w:val="28"/>
          <w:szCs w:val="28"/>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Администрации </w:t>
      </w:r>
      <w:r>
        <w:rPr>
          <w:rFonts w:ascii="Times New Roman" w:hAnsi="Times New Roman" w:cs="Times New Roman"/>
          <w:sz w:val="28"/>
          <w:szCs w:val="28"/>
          <w:lang w:val="ru-RU"/>
        </w:rPr>
        <w:t>поселка Конышевка Конышевского района Курской области от __________ 2020 г № ___</w:t>
      </w:r>
      <w:r w:rsidRPr="00FB0295">
        <w:rPr>
          <w:rFonts w:ascii="Times New Roman" w:hAnsi="Times New Roman" w:cs="Times New Roman"/>
          <w:sz w:val="28"/>
          <w:szCs w:val="28"/>
        </w:rPr>
        <w:t>.</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roofErr w:type="gramEnd"/>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В течение всего периода использования открытого огня до прекращения процесса тления должен осуществляться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нераспространением  горения (тления) за пределы очаговой зоны.</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За нарушение правил пожарной безопасности виновные лица несут установленную законом ответственность.</w:t>
      </w:r>
    </w:p>
    <w:p w:rsidR="00FB0295" w:rsidRDefault="00FB0295" w:rsidP="00FB0295">
      <w:pPr>
        <w:pStyle w:val="ConsPlusNormal"/>
        <w:jc w:val="both"/>
        <w:rPr>
          <w:rFonts w:ascii="Times New Roman" w:hAnsi="Times New Roman" w:cs="Times New Roman"/>
          <w:sz w:val="28"/>
          <w:szCs w:val="28"/>
        </w:rPr>
      </w:pPr>
    </w:p>
    <w:p w:rsidR="00FB0295" w:rsidRDefault="00FB0295" w:rsidP="00FB0295">
      <w:pPr>
        <w:pStyle w:val="ConsPlusNormal"/>
        <w:jc w:val="both"/>
        <w:rPr>
          <w:rFonts w:ascii="Times New Roman" w:hAnsi="Times New Roman" w:cs="Times New Roman"/>
          <w:sz w:val="28"/>
          <w:szCs w:val="28"/>
        </w:rPr>
      </w:pPr>
    </w:p>
    <w:p w:rsidR="00FB0295" w:rsidRDefault="00FB0295" w:rsidP="00FB0295">
      <w:pPr>
        <w:pStyle w:val="1"/>
        <w:shd w:val="clear" w:color="auto" w:fill="auto"/>
        <w:spacing w:after="0" w:line="240" w:lineRule="auto"/>
        <w:jc w:val="right"/>
        <w:rPr>
          <w:sz w:val="28"/>
          <w:szCs w:val="28"/>
          <w:lang w:val="ru-RU"/>
        </w:rPr>
      </w:pPr>
      <w:r>
        <w:rPr>
          <w:sz w:val="28"/>
          <w:szCs w:val="28"/>
        </w:rPr>
        <w:br w:type="page"/>
      </w:r>
      <w:r>
        <w:rPr>
          <w:sz w:val="28"/>
          <w:szCs w:val="28"/>
          <w:lang w:val="ru-RU"/>
        </w:rPr>
        <w:t>Приложение №2</w:t>
      </w:r>
    </w:p>
    <w:p w:rsidR="00FB0295" w:rsidRDefault="00FB0295" w:rsidP="00FB0295">
      <w:pPr>
        <w:pStyle w:val="1"/>
        <w:shd w:val="clear" w:color="auto" w:fill="auto"/>
        <w:spacing w:after="0" w:line="240" w:lineRule="auto"/>
        <w:jc w:val="right"/>
        <w:rPr>
          <w:sz w:val="28"/>
          <w:szCs w:val="28"/>
          <w:lang w:val="ru-RU"/>
        </w:rPr>
      </w:pPr>
      <w:r>
        <w:rPr>
          <w:sz w:val="28"/>
          <w:szCs w:val="28"/>
          <w:lang w:val="ru-RU"/>
        </w:rPr>
        <w:t>к постановлению Администрации</w:t>
      </w:r>
    </w:p>
    <w:p w:rsidR="00FB0295" w:rsidRDefault="00FB0295" w:rsidP="00FB0295">
      <w:pPr>
        <w:pStyle w:val="1"/>
        <w:shd w:val="clear" w:color="auto" w:fill="auto"/>
        <w:spacing w:after="0" w:line="240" w:lineRule="auto"/>
        <w:jc w:val="right"/>
        <w:rPr>
          <w:sz w:val="28"/>
          <w:szCs w:val="28"/>
          <w:lang w:val="ru-RU"/>
        </w:rPr>
      </w:pPr>
      <w:r>
        <w:rPr>
          <w:sz w:val="28"/>
          <w:szCs w:val="28"/>
          <w:lang w:val="ru-RU"/>
        </w:rPr>
        <w:t>поселка Конышевка Конышевского</w:t>
      </w:r>
    </w:p>
    <w:p w:rsidR="00FB0295" w:rsidRDefault="00FB0295" w:rsidP="00FB0295">
      <w:pPr>
        <w:pStyle w:val="1"/>
        <w:shd w:val="clear" w:color="auto" w:fill="auto"/>
        <w:spacing w:after="0" w:line="240" w:lineRule="auto"/>
        <w:jc w:val="right"/>
        <w:rPr>
          <w:sz w:val="28"/>
          <w:szCs w:val="28"/>
          <w:lang w:val="ru-RU"/>
        </w:rPr>
      </w:pPr>
      <w:r>
        <w:rPr>
          <w:sz w:val="28"/>
          <w:szCs w:val="28"/>
          <w:lang w:val="ru-RU"/>
        </w:rPr>
        <w:t>района Курской области</w:t>
      </w:r>
    </w:p>
    <w:p w:rsidR="00FB0295" w:rsidRDefault="00FB0295" w:rsidP="00FB0295">
      <w:pPr>
        <w:pStyle w:val="1"/>
        <w:shd w:val="clear" w:color="auto" w:fill="auto"/>
        <w:spacing w:after="0" w:line="240" w:lineRule="auto"/>
        <w:jc w:val="right"/>
        <w:rPr>
          <w:sz w:val="28"/>
          <w:szCs w:val="28"/>
          <w:lang w:val="ru-RU"/>
        </w:rPr>
      </w:pPr>
      <w:r>
        <w:rPr>
          <w:sz w:val="28"/>
          <w:szCs w:val="28"/>
          <w:lang w:val="ru-RU"/>
        </w:rPr>
        <w:t>от ______ 2020 г. №___</w:t>
      </w:r>
    </w:p>
    <w:p w:rsidR="00FB0295" w:rsidRPr="00FB0295" w:rsidRDefault="00FB0295" w:rsidP="00FB0295">
      <w:pPr>
        <w:ind w:firstLine="709"/>
        <w:jc w:val="right"/>
        <w:rPr>
          <w:rFonts w:ascii="Times New Roman" w:hAnsi="Times New Roman" w:cs="Times New Roman"/>
          <w:sz w:val="28"/>
          <w:szCs w:val="28"/>
          <w:lang w:val="ru-RU"/>
        </w:rPr>
      </w:pPr>
    </w:p>
    <w:p w:rsidR="00FB0295" w:rsidRDefault="00FB0295" w:rsidP="00FB0295">
      <w:pPr>
        <w:pStyle w:val="ConsPlusTitle"/>
        <w:spacing w:line="276" w:lineRule="auto"/>
        <w:jc w:val="center"/>
        <w:rPr>
          <w:rFonts w:ascii="Times New Roman" w:hAnsi="Times New Roman" w:cs="Times New Roman"/>
          <w:sz w:val="28"/>
          <w:szCs w:val="28"/>
        </w:rPr>
      </w:pPr>
      <w:r w:rsidRPr="006A0510">
        <w:rPr>
          <w:rFonts w:ascii="Times New Roman" w:hAnsi="Times New Roman" w:cs="Times New Roman"/>
          <w:sz w:val="28"/>
          <w:szCs w:val="28"/>
        </w:rPr>
        <w:t xml:space="preserve">Перечень мест на землях общего пользования населенных пунктов муниципального образования «поселок </w:t>
      </w:r>
      <w:r>
        <w:rPr>
          <w:rFonts w:ascii="Times New Roman" w:hAnsi="Times New Roman" w:cs="Times New Roman"/>
          <w:sz w:val="28"/>
          <w:szCs w:val="28"/>
        </w:rPr>
        <w:t>Конышевка</w:t>
      </w:r>
      <w:r w:rsidRPr="006A0510">
        <w:rPr>
          <w:rFonts w:ascii="Times New Roman" w:hAnsi="Times New Roman" w:cs="Times New Roman"/>
          <w:sz w:val="28"/>
          <w:szCs w:val="28"/>
        </w:rPr>
        <w:t xml:space="preserve">» </w:t>
      </w:r>
      <w:r>
        <w:rPr>
          <w:rFonts w:ascii="Times New Roman" w:hAnsi="Times New Roman" w:cs="Times New Roman"/>
          <w:sz w:val="28"/>
          <w:szCs w:val="28"/>
        </w:rPr>
        <w:t>Конышевского</w:t>
      </w:r>
      <w:r w:rsidRPr="006A0510">
        <w:rPr>
          <w:rFonts w:ascii="Times New Roman" w:hAnsi="Times New Roman" w:cs="Times New Roman"/>
          <w:sz w:val="28"/>
          <w:szCs w:val="28"/>
        </w:rPr>
        <w:t xml:space="preserve"> района Курской области,</w:t>
      </w:r>
      <w:r>
        <w:rPr>
          <w:rFonts w:ascii="Times New Roman" w:hAnsi="Times New Roman" w:cs="Times New Roman"/>
          <w:sz w:val="28"/>
          <w:szCs w:val="28"/>
        </w:rPr>
        <w:t xml:space="preserve"> </w:t>
      </w:r>
      <w:r w:rsidRPr="006A0510">
        <w:rPr>
          <w:rFonts w:ascii="Times New Roman" w:hAnsi="Times New Roman" w:cs="Times New Roman"/>
          <w:sz w:val="28"/>
          <w:szCs w:val="28"/>
        </w:rPr>
        <w:t>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
    <w:p w:rsidR="00E40830" w:rsidRDefault="00E40830" w:rsidP="00FB0295">
      <w:pPr>
        <w:pStyle w:val="1"/>
        <w:shd w:val="clear" w:color="auto" w:fill="auto"/>
        <w:spacing w:after="0" w:line="240" w:lineRule="auto"/>
        <w:ind w:firstLine="708"/>
        <w:jc w:val="both"/>
        <w:rPr>
          <w:sz w:val="28"/>
          <w:szCs w:val="28"/>
          <w:lang w:val="ru-RU"/>
        </w:rPr>
      </w:pPr>
    </w:p>
    <w:tbl>
      <w:tblPr>
        <w:tblStyle w:val="a9"/>
        <w:tblW w:w="0" w:type="auto"/>
        <w:tblLook w:val="04A0" w:firstRow="1" w:lastRow="0" w:firstColumn="1" w:lastColumn="0" w:noHBand="0" w:noVBand="1"/>
      </w:tblPr>
      <w:tblGrid>
        <w:gridCol w:w="1101"/>
        <w:gridCol w:w="4394"/>
        <w:gridCol w:w="3791"/>
      </w:tblGrid>
      <w:tr w:rsidR="00FB0295" w:rsidTr="00FB0295">
        <w:tc>
          <w:tcPr>
            <w:tcW w:w="1101" w:type="dxa"/>
          </w:tcPr>
          <w:p w:rsidR="00FB0295" w:rsidRPr="00FB0295" w:rsidRDefault="00FB0295" w:rsidP="00FB0295">
            <w:pPr>
              <w:pStyle w:val="1"/>
              <w:shd w:val="clear" w:color="auto" w:fill="auto"/>
              <w:spacing w:after="0" w:line="240" w:lineRule="auto"/>
              <w:jc w:val="center"/>
              <w:rPr>
                <w:b/>
                <w:sz w:val="28"/>
                <w:szCs w:val="28"/>
                <w:lang w:val="ru-RU"/>
              </w:rPr>
            </w:pPr>
            <w:r>
              <w:rPr>
                <w:b/>
                <w:sz w:val="28"/>
                <w:szCs w:val="28"/>
                <w:lang w:val="ru-RU"/>
              </w:rPr>
              <w:t xml:space="preserve">№ </w:t>
            </w:r>
            <w:proofErr w:type="gramStart"/>
            <w:r>
              <w:rPr>
                <w:b/>
                <w:sz w:val="28"/>
                <w:szCs w:val="28"/>
                <w:lang w:val="ru-RU"/>
              </w:rPr>
              <w:t>п</w:t>
            </w:r>
            <w:proofErr w:type="gramEnd"/>
            <w:r>
              <w:rPr>
                <w:b/>
                <w:sz w:val="28"/>
                <w:szCs w:val="28"/>
                <w:lang w:val="ru-RU"/>
              </w:rPr>
              <w:t>/п</w:t>
            </w:r>
          </w:p>
        </w:tc>
        <w:tc>
          <w:tcPr>
            <w:tcW w:w="4394" w:type="dxa"/>
          </w:tcPr>
          <w:p w:rsidR="00FB0295" w:rsidRPr="00FB0295" w:rsidRDefault="00FB0295" w:rsidP="00FB0295">
            <w:pPr>
              <w:pStyle w:val="1"/>
              <w:shd w:val="clear" w:color="auto" w:fill="auto"/>
              <w:spacing w:after="0" w:line="240" w:lineRule="auto"/>
              <w:jc w:val="center"/>
              <w:rPr>
                <w:b/>
                <w:sz w:val="28"/>
                <w:szCs w:val="28"/>
                <w:lang w:val="ru-RU"/>
              </w:rPr>
            </w:pPr>
            <w:r>
              <w:rPr>
                <w:b/>
                <w:sz w:val="28"/>
                <w:szCs w:val="28"/>
                <w:lang w:val="ru-RU"/>
              </w:rPr>
              <w:t>Адрес</w:t>
            </w:r>
          </w:p>
        </w:tc>
        <w:tc>
          <w:tcPr>
            <w:tcW w:w="3791" w:type="dxa"/>
          </w:tcPr>
          <w:p w:rsidR="00FB0295" w:rsidRPr="00FB0295" w:rsidRDefault="00FB0295" w:rsidP="00FB0295">
            <w:pPr>
              <w:pStyle w:val="1"/>
              <w:shd w:val="clear" w:color="auto" w:fill="auto"/>
              <w:spacing w:after="0" w:line="240" w:lineRule="auto"/>
              <w:jc w:val="center"/>
              <w:rPr>
                <w:b/>
                <w:sz w:val="28"/>
                <w:szCs w:val="28"/>
                <w:lang w:val="ru-RU"/>
              </w:rPr>
            </w:pPr>
            <w:r>
              <w:rPr>
                <w:b/>
                <w:sz w:val="28"/>
                <w:szCs w:val="28"/>
                <w:lang w:val="ru-RU"/>
              </w:rPr>
              <w:t>Примечание</w:t>
            </w:r>
          </w:p>
        </w:tc>
      </w:tr>
      <w:tr w:rsidR="00FB0295" w:rsidTr="00FB0295">
        <w:tc>
          <w:tcPr>
            <w:tcW w:w="1101" w:type="dxa"/>
          </w:tcPr>
          <w:p w:rsidR="00FB0295" w:rsidRDefault="00FB0295" w:rsidP="00FB0295">
            <w:pPr>
              <w:pStyle w:val="1"/>
              <w:shd w:val="clear" w:color="auto" w:fill="auto"/>
              <w:spacing w:after="0" w:line="240" w:lineRule="auto"/>
              <w:jc w:val="center"/>
              <w:rPr>
                <w:sz w:val="28"/>
                <w:szCs w:val="28"/>
                <w:lang w:val="ru-RU"/>
              </w:rPr>
            </w:pPr>
            <w:r>
              <w:rPr>
                <w:sz w:val="28"/>
                <w:szCs w:val="28"/>
                <w:lang w:val="ru-RU"/>
              </w:rPr>
              <w:t>1.</w:t>
            </w:r>
          </w:p>
        </w:tc>
        <w:tc>
          <w:tcPr>
            <w:tcW w:w="4394" w:type="dxa"/>
          </w:tcPr>
          <w:p w:rsidR="00FB0295" w:rsidRDefault="00FB0295" w:rsidP="00FB0295">
            <w:pPr>
              <w:pStyle w:val="1"/>
              <w:shd w:val="clear" w:color="auto" w:fill="auto"/>
              <w:spacing w:after="0" w:line="240" w:lineRule="auto"/>
              <w:jc w:val="center"/>
              <w:rPr>
                <w:sz w:val="28"/>
                <w:szCs w:val="28"/>
                <w:lang w:val="ru-RU"/>
              </w:rPr>
            </w:pPr>
            <w:r>
              <w:rPr>
                <w:sz w:val="28"/>
                <w:szCs w:val="28"/>
                <w:lang w:val="ru-RU"/>
              </w:rPr>
              <w:t>п. Конышевка, ул. Ленина (центральная площадь</w:t>
            </w:r>
            <w:proofErr w:type="gramStart"/>
            <w:r>
              <w:rPr>
                <w:sz w:val="28"/>
                <w:szCs w:val="28"/>
                <w:lang w:val="ru-RU"/>
              </w:rPr>
              <w:t xml:space="preserve"> )</w:t>
            </w:r>
            <w:proofErr w:type="gramEnd"/>
          </w:p>
        </w:tc>
        <w:tc>
          <w:tcPr>
            <w:tcW w:w="3791" w:type="dxa"/>
          </w:tcPr>
          <w:p w:rsidR="00FB0295" w:rsidRDefault="00782BB0" w:rsidP="00FB0295">
            <w:pPr>
              <w:pStyle w:val="1"/>
              <w:shd w:val="clear" w:color="auto" w:fill="auto"/>
              <w:spacing w:after="0" w:line="240" w:lineRule="auto"/>
              <w:jc w:val="center"/>
              <w:rPr>
                <w:sz w:val="28"/>
                <w:szCs w:val="28"/>
                <w:lang w:val="ru-RU"/>
              </w:rPr>
            </w:pPr>
            <w:r>
              <w:rPr>
                <w:sz w:val="28"/>
                <w:szCs w:val="28"/>
                <w:lang w:val="ru-RU"/>
              </w:rPr>
              <w:t>Сжигание чучела, установка мангалов</w:t>
            </w:r>
            <w:r w:rsidR="00177B75">
              <w:rPr>
                <w:sz w:val="28"/>
                <w:szCs w:val="28"/>
                <w:lang w:val="ru-RU"/>
              </w:rPr>
              <w:t xml:space="preserve"> в дни проведения ярмарочных мероприятий</w:t>
            </w:r>
          </w:p>
        </w:tc>
      </w:tr>
      <w:tr w:rsidR="00FB0295" w:rsidTr="00FB0295">
        <w:tc>
          <w:tcPr>
            <w:tcW w:w="1101" w:type="dxa"/>
          </w:tcPr>
          <w:p w:rsidR="00FB0295" w:rsidRDefault="00782BB0" w:rsidP="00FB0295">
            <w:pPr>
              <w:pStyle w:val="1"/>
              <w:shd w:val="clear" w:color="auto" w:fill="auto"/>
              <w:spacing w:after="0" w:line="240" w:lineRule="auto"/>
              <w:jc w:val="center"/>
              <w:rPr>
                <w:sz w:val="28"/>
                <w:szCs w:val="28"/>
                <w:lang w:val="ru-RU"/>
              </w:rPr>
            </w:pPr>
            <w:r>
              <w:rPr>
                <w:sz w:val="28"/>
                <w:szCs w:val="28"/>
                <w:lang w:val="ru-RU"/>
              </w:rPr>
              <w:t>2.</w:t>
            </w:r>
          </w:p>
        </w:tc>
        <w:tc>
          <w:tcPr>
            <w:tcW w:w="4394" w:type="dxa"/>
          </w:tcPr>
          <w:p w:rsidR="00FB0295" w:rsidRDefault="004209FF" w:rsidP="00FB0295">
            <w:pPr>
              <w:pStyle w:val="1"/>
              <w:shd w:val="clear" w:color="auto" w:fill="auto"/>
              <w:spacing w:after="0" w:line="240" w:lineRule="auto"/>
              <w:jc w:val="center"/>
              <w:rPr>
                <w:sz w:val="28"/>
                <w:szCs w:val="28"/>
                <w:lang w:val="ru-RU"/>
              </w:rPr>
            </w:pPr>
            <w:r>
              <w:rPr>
                <w:sz w:val="28"/>
                <w:szCs w:val="28"/>
                <w:lang w:val="ru-RU"/>
              </w:rPr>
              <w:t>Лесопарковые зоны</w:t>
            </w:r>
          </w:p>
        </w:tc>
        <w:tc>
          <w:tcPr>
            <w:tcW w:w="3791" w:type="dxa"/>
          </w:tcPr>
          <w:p w:rsidR="00FB0295" w:rsidRDefault="004209FF" w:rsidP="004209FF">
            <w:pPr>
              <w:pStyle w:val="1"/>
              <w:shd w:val="clear" w:color="auto" w:fill="auto"/>
              <w:spacing w:after="0" w:line="240" w:lineRule="auto"/>
              <w:jc w:val="center"/>
              <w:rPr>
                <w:sz w:val="28"/>
                <w:szCs w:val="28"/>
                <w:lang w:val="ru-RU"/>
              </w:rPr>
            </w:pPr>
            <w:r>
              <w:rPr>
                <w:sz w:val="28"/>
                <w:szCs w:val="28"/>
                <w:lang w:val="ru-RU"/>
              </w:rPr>
              <w:t>Установка мангалов, разведение костров в специально оборудованных местах</w:t>
            </w:r>
          </w:p>
        </w:tc>
      </w:tr>
    </w:tbl>
    <w:p w:rsidR="00FB0295" w:rsidRPr="00DF5821" w:rsidRDefault="00FB0295" w:rsidP="00FB0295">
      <w:pPr>
        <w:pStyle w:val="1"/>
        <w:shd w:val="clear" w:color="auto" w:fill="auto"/>
        <w:spacing w:after="0" w:line="240" w:lineRule="auto"/>
        <w:ind w:firstLine="708"/>
        <w:jc w:val="both"/>
        <w:rPr>
          <w:sz w:val="28"/>
          <w:szCs w:val="28"/>
          <w:lang w:val="ru-RU"/>
        </w:rPr>
      </w:pPr>
    </w:p>
    <w:sectPr w:rsidR="00FB0295" w:rsidRPr="00DF5821" w:rsidSect="00B87289">
      <w:pgSz w:w="11905" w:h="16837"/>
      <w:pgMar w:top="1134" w:right="1134"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Minion Pr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446BD"/>
    <w:multiLevelType w:val="hybridMultilevel"/>
    <w:tmpl w:val="FCFAC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AA"/>
    <w:rsid w:val="00027DD5"/>
    <w:rsid w:val="00034F27"/>
    <w:rsid w:val="000B7351"/>
    <w:rsid w:val="000C21A7"/>
    <w:rsid w:val="000D0213"/>
    <w:rsid w:val="000E3603"/>
    <w:rsid w:val="00127CC3"/>
    <w:rsid w:val="001777F3"/>
    <w:rsid w:val="00177B75"/>
    <w:rsid w:val="00192421"/>
    <w:rsid w:val="002122AA"/>
    <w:rsid w:val="00264266"/>
    <w:rsid w:val="00271C82"/>
    <w:rsid w:val="002E388F"/>
    <w:rsid w:val="002F7C44"/>
    <w:rsid w:val="00332171"/>
    <w:rsid w:val="003B02D1"/>
    <w:rsid w:val="00416AAB"/>
    <w:rsid w:val="004209FF"/>
    <w:rsid w:val="00467A82"/>
    <w:rsid w:val="004F446F"/>
    <w:rsid w:val="005E4317"/>
    <w:rsid w:val="00680251"/>
    <w:rsid w:val="006B0BB0"/>
    <w:rsid w:val="006C298E"/>
    <w:rsid w:val="007001A4"/>
    <w:rsid w:val="0072575D"/>
    <w:rsid w:val="00782BB0"/>
    <w:rsid w:val="007B3A59"/>
    <w:rsid w:val="007D0011"/>
    <w:rsid w:val="00852E13"/>
    <w:rsid w:val="00896C76"/>
    <w:rsid w:val="00912EF2"/>
    <w:rsid w:val="0095073B"/>
    <w:rsid w:val="009952BF"/>
    <w:rsid w:val="009E2959"/>
    <w:rsid w:val="00A07EA0"/>
    <w:rsid w:val="00A929C2"/>
    <w:rsid w:val="00B0370B"/>
    <w:rsid w:val="00B41298"/>
    <w:rsid w:val="00B87289"/>
    <w:rsid w:val="00BA2561"/>
    <w:rsid w:val="00C25606"/>
    <w:rsid w:val="00C96315"/>
    <w:rsid w:val="00D04967"/>
    <w:rsid w:val="00D3292E"/>
    <w:rsid w:val="00D74687"/>
    <w:rsid w:val="00D83485"/>
    <w:rsid w:val="00DE483D"/>
    <w:rsid w:val="00DF5821"/>
    <w:rsid w:val="00E02EBB"/>
    <w:rsid w:val="00E40830"/>
    <w:rsid w:val="00E46AAA"/>
    <w:rsid w:val="00ED774D"/>
    <w:rsid w:val="00F06EA2"/>
    <w:rsid w:val="00F3168D"/>
    <w:rsid w:val="00F62AA5"/>
    <w:rsid w:val="00FA3DA4"/>
    <w:rsid w:val="00FB0295"/>
    <w:rsid w:val="00FB571B"/>
    <w:rsid w:val="00FB78E7"/>
    <w:rsid w:val="00FF2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7EA0"/>
    <w:pPr>
      <w:spacing w:after="0" w:line="240" w:lineRule="auto"/>
    </w:pPr>
    <w:rPr>
      <w:rFonts w:ascii="Tahoma" w:eastAsia="Tahoma" w:hAnsi="Tahoma" w:cs="Tahoma"/>
      <w:color w:val="000000"/>
      <w:sz w:val="24"/>
      <w:szCs w:val="24"/>
      <w:lang w:val="ru" w:eastAsia="ru-RU"/>
    </w:rPr>
  </w:style>
  <w:style w:type="paragraph" w:styleId="3">
    <w:name w:val="heading 3"/>
    <w:basedOn w:val="a"/>
    <w:link w:val="30"/>
    <w:uiPriority w:val="9"/>
    <w:qFormat/>
    <w:rsid w:val="002F7C44"/>
    <w:pPr>
      <w:spacing w:before="100" w:beforeAutospacing="1" w:after="100" w:afterAutospacing="1"/>
      <w:outlineLvl w:val="2"/>
    </w:pPr>
    <w:rPr>
      <w:rFonts w:ascii="Times New Roman" w:eastAsia="Times New Roman" w:hAnsi="Times New Roman" w:cs="Times New Roman"/>
      <w:b/>
      <w:bCs/>
      <w:color w:val="auto"/>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7C44"/>
  </w:style>
  <w:style w:type="character" w:styleId="a3">
    <w:name w:val="Hyperlink"/>
    <w:basedOn w:val="a0"/>
    <w:uiPriority w:val="99"/>
    <w:semiHidden/>
    <w:unhideWhenUsed/>
    <w:rsid w:val="002F7C44"/>
    <w:rPr>
      <w:color w:val="0000FF"/>
      <w:u w:val="single"/>
    </w:rPr>
  </w:style>
  <w:style w:type="character" w:styleId="a4">
    <w:name w:val="Strong"/>
    <w:basedOn w:val="a0"/>
    <w:uiPriority w:val="22"/>
    <w:qFormat/>
    <w:rsid w:val="002F7C44"/>
    <w:rPr>
      <w:b/>
      <w:bCs/>
    </w:rPr>
  </w:style>
  <w:style w:type="character" w:customStyle="1" w:styleId="30">
    <w:name w:val="Заголовок 3 Знак"/>
    <w:basedOn w:val="a0"/>
    <w:link w:val="3"/>
    <w:uiPriority w:val="9"/>
    <w:rsid w:val="002F7C44"/>
    <w:rPr>
      <w:rFonts w:ascii="Times New Roman" w:eastAsia="Times New Roman" w:hAnsi="Times New Roman" w:cs="Times New Roman"/>
      <w:b/>
      <w:bCs/>
      <w:sz w:val="27"/>
      <w:szCs w:val="27"/>
      <w:lang w:eastAsia="ru-RU"/>
    </w:rPr>
  </w:style>
  <w:style w:type="character" w:customStyle="1" w:styleId="post-author">
    <w:name w:val="post-author"/>
    <w:basedOn w:val="a0"/>
    <w:rsid w:val="002F7C44"/>
  </w:style>
  <w:style w:type="character" w:customStyle="1" w:styleId="fn">
    <w:name w:val="fn"/>
    <w:basedOn w:val="a0"/>
    <w:rsid w:val="002F7C44"/>
  </w:style>
  <w:style w:type="character" w:customStyle="1" w:styleId="post-timestamp">
    <w:name w:val="post-timestamp"/>
    <w:basedOn w:val="a0"/>
    <w:rsid w:val="002F7C44"/>
  </w:style>
  <w:style w:type="character" w:customStyle="1" w:styleId="item-action">
    <w:name w:val="item-action"/>
    <w:basedOn w:val="a0"/>
    <w:rsid w:val="002F7C44"/>
  </w:style>
  <w:style w:type="paragraph" w:styleId="a5">
    <w:name w:val="Balloon Text"/>
    <w:basedOn w:val="a"/>
    <w:link w:val="a6"/>
    <w:uiPriority w:val="99"/>
    <w:semiHidden/>
    <w:unhideWhenUsed/>
    <w:rsid w:val="002F7C44"/>
    <w:rPr>
      <w:sz w:val="16"/>
      <w:szCs w:val="16"/>
    </w:rPr>
  </w:style>
  <w:style w:type="character" w:customStyle="1" w:styleId="a6">
    <w:name w:val="Текст выноски Знак"/>
    <w:basedOn w:val="a0"/>
    <w:link w:val="a5"/>
    <w:uiPriority w:val="99"/>
    <w:semiHidden/>
    <w:rsid w:val="002F7C44"/>
    <w:rPr>
      <w:rFonts w:ascii="Tahoma" w:hAnsi="Tahoma" w:cs="Tahoma"/>
      <w:sz w:val="16"/>
      <w:szCs w:val="16"/>
    </w:rPr>
  </w:style>
  <w:style w:type="paragraph" w:styleId="a7">
    <w:name w:val="Normal (Web)"/>
    <w:basedOn w:val="a"/>
    <w:uiPriority w:val="99"/>
    <w:unhideWhenUsed/>
    <w:rsid w:val="002F7C44"/>
    <w:pPr>
      <w:spacing w:before="100" w:beforeAutospacing="1" w:after="100" w:afterAutospacing="1"/>
    </w:pPr>
    <w:rPr>
      <w:rFonts w:ascii="Times New Roman" w:eastAsia="Times New Roman" w:hAnsi="Times New Roman" w:cs="Times New Roman"/>
    </w:rPr>
  </w:style>
  <w:style w:type="character" w:customStyle="1" w:styleId="a8">
    <w:name w:val="Основной текст_"/>
    <w:basedOn w:val="a0"/>
    <w:link w:val="1"/>
    <w:rsid w:val="00127CC3"/>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127CC3"/>
    <w:rPr>
      <w:rFonts w:ascii="Times New Roman" w:eastAsia="Times New Roman" w:hAnsi="Times New Roman" w:cs="Times New Roman"/>
      <w:sz w:val="27"/>
      <w:szCs w:val="27"/>
      <w:shd w:val="clear" w:color="auto" w:fill="FFFFFF"/>
    </w:rPr>
  </w:style>
  <w:style w:type="character" w:customStyle="1" w:styleId="21">
    <w:name w:val="Основной текст (2) + Не полужирный"/>
    <w:basedOn w:val="2"/>
    <w:rsid w:val="00127CC3"/>
    <w:rPr>
      <w:rFonts w:ascii="Times New Roman" w:eastAsia="Times New Roman" w:hAnsi="Times New Roman" w:cs="Times New Roman"/>
      <w:b/>
      <w:bCs/>
      <w:sz w:val="27"/>
      <w:szCs w:val="27"/>
      <w:shd w:val="clear" w:color="auto" w:fill="FFFFFF"/>
    </w:rPr>
  </w:style>
  <w:style w:type="paragraph" w:customStyle="1" w:styleId="1">
    <w:name w:val="Основной текст1"/>
    <w:basedOn w:val="a"/>
    <w:link w:val="a8"/>
    <w:rsid w:val="00127CC3"/>
    <w:pPr>
      <w:shd w:val="clear" w:color="auto" w:fill="FFFFFF"/>
      <w:spacing w:after="240" w:line="317" w:lineRule="exact"/>
    </w:pPr>
    <w:rPr>
      <w:rFonts w:ascii="Times New Roman" w:eastAsia="Times New Roman" w:hAnsi="Times New Roman" w:cs="Times New Roman"/>
      <w:sz w:val="27"/>
      <w:szCs w:val="27"/>
    </w:rPr>
  </w:style>
  <w:style w:type="paragraph" w:customStyle="1" w:styleId="20">
    <w:name w:val="Основной текст (2)"/>
    <w:basedOn w:val="a"/>
    <w:link w:val="2"/>
    <w:rsid w:val="00127CC3"/>
    <w:pPr>
      <w:shd w:val="clear" w:color="auto" w:fill="FFFFFF"/>
      <w:spacing w:before="240" w:after="1260" w:line="322" w:lineRule="exact"/>
    </w:pPr>
    <w:rPr>
      <w:rFonts w:ascii="Times New Roman" w:eastAsia="Times New Roman" w:hAnsi="Times New Roman" w:cs="Times New Roman"/>
      <w:sz w:val="27"/>
      <w:szCs w:val="27"/>
    </w:rPr>
  </w:style>
  <w:style w:type="character" w:customStyle="1" w:styleId="10">
    <w:name w:val="Заголовок №1_"/>
    <w:basedOn w:val="a0"/>
    <w:link w:val="11"/>
    <w:rsid w:val="00A07EA0"/>
    <w:rPr>
      <w:rFonts w:ascii="Times New Roman" w:eastAsia="Times New Roman" w:hAnsi="Times New Roman" w:cs="Times New Roman"/>
      <w:spacing w:val="10"/>
      <w:sz w:val="25"/>
      <w:szCs w:val="25"/>
      <w:shd w:val="clear" w:color="auto" w:fill="FFFFFF"/>
    </w:rPr>
  </w:style>
  <w:style w:type="character" w:customStyle="1" w:styleId="115pt">
    <w:name w:val="Основной текст + 11;5 pt;Малые прописные"/>
    <w:basedOn w:val="a8"/>
    <w:rsid w:val="00A07EA0"/>
    <w:rPr>
      <w:rFonts w:ascii="Times New Roman" w:eastAsia="Times New Roman" w:hAnsi="Times New Roman" w:cs="Times New Roman"/>
      <w:b w:val="0"/>
      <w:bCs w:val="0"/>
      <w:i w:val="0"/>
      <w:iCs w:val="0"/>
      <w:smallCaps/>
      <w:strike w:val="0"/>
      <w:spacing w:val="0"/>
      <w:sz w:val="23"/>
      <w:szCs w:val="23"/>
      <w:shd w:val="clear" w:color="auto" w:fill="FFFFFF"/>
    </w:rPr>
  </w:style>
  <w:style w:type="paragraph" w:customStyle="1" w:styleId="11">
    <w:name w:val="Заголовок №1"/>
    <w:basedOn w:val="a"/>
    <w:link w:val="10"/>
    <w:rsid w:val="00A07EA0"/>
    <w:pPr>
      <w:shd w:val="clear" w:color="auto" w:fill="FFFFFF"/>
      <w:spacing w:after="300" w:line="322" w:lineRule="exact"/>
      <w:outlineLvl w:val="0"/>
    </w:pPr>
    <w:rPr>
      <w:rFonts w:ascii="Times New Roman" w:eastAsia="Times New Roman" w:hAnsi="Times New Roman" w:cs="Times New Roman"/>
      <w:color w:val="auto"/>
      <w:spacing w:val="10"/>
      <w:sz w:val="25"/>
      <w:szCs w:val="25"/>
      <w:lang w:val="ru-RU" w:eastAsia="en-US"/>
    </w:rPr>
  </w:style>
  <w:style w:type="paragraph" w:customStyle="1" w:styleId="Pa1">
    <w:name w:val="Pa1"/>
    <w:basedOn w:val="a"/>
    <w:next w:val="a"/>
    <w:uiPriority w:val="99"/>
    <w:rsid w:val="00D3292E"/>
    <w:pPr>
      <w:autoSpaceDE w:val="0"/>
      <w:autoSpaceDN w:val="0"/>
      <w:adjustRightInd w:val="0"/>
      <w:spacing w:line="211" w:lineRule="atLeast"/>
    </w:pPr>
    <w:rPr>
      <w:rFonts w:ascii="Minion Pro" w:eastAsiaTheme="minorHAnsi" w:hAnsi="Minion Pro" w:cstheme="minorBidi"/>
      <w:color w:val="auto"/>
      <w:lang w:val="ru-RU" w:eastAsia="en-US"/>
    </w:rPr>
  </w:style>
  <w:style w:type="paragraph" w:customStyle="1" w:styleId="ConsPlusTitle">
    <w:name w:val="ConsPlusTitle"/>
    <w:rsid w:val="00FB02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B029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1"/>
    <w:uiPriority w:val="59"/>
    <w:rsid w:val="00FB0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7EA0"/>
    <w:pPr>
      <w:spacing w:after="0" w:line="240" w:lineRule="auto"/>
    </w:pPr>
    <w:rPr>
      <w:rFonts w:ascii="Tahoma" w:eastAsia="Tahoma" w:hAnsi="Tahoma" w:cs="Tahoma"/>
      <w:color w:val="000000"/>
      <w:sz w:val="24"/>
      <w:szCs w:val="24"/>
      <w:lang w:val="ru" w:eastAsia="ru-RU"/>
    </w:rPr>
  </w:style>
  <w:style w:type="paragraph" w:styleId="3">
    <w:name w:val="heading 3"/>
    <w:basedOn w:val="a"/>
    <w:link w:val="30"/>
    <w:uiPriority w:val="9"/>
    <w:qFormat/>
    <w:rsid w:val="002F7C44"/>
    <w:pPr>
      <w:spacing w:before="100" w:beforeAutospacing="1" w:after="100" w:afterAutospacing="1"/>
      <w:outlineLvl w:val="2"/>
    </w:pPr>
    <w:rPr>
      <w:rFonts w:ascii="Times New Roman" w:eastAsia="Times New Roman" w:hAnsi="Times New Roman" w:cs="Times New Roman"/>
      <w:b/>
      <w:bCs/>
      <w:color w:val="auto"/>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7C44"/>
  </w:style>
  <w:style w:type="character" w:styleId="a3">
    <w:name w:val="Hyperlink"/>
    <w:basedOn w:val="a0"/>
    <w:uiPriority w:val="99"/>
    <w:semiHidden/>
    <w:unhideWhenUsed/>
    <w:rsid w:val="002F7C44"/>
    <w:rPr>
      <w:color w:val="0000FF"/>
      <w:u w:val="single"/>
    </w:rPr>
  </w:style>
  <w:style w:type="character" w:styleId="a4">
    <w:name w:val="Strong"/>
    <w:basedOn w:val="a0"/>
    <w:uiPriority w:val="22"/>
    <w:qFormat/>
    <w:rsid w:val="002F7C44"/>
    <w:rPr>
      <w:b/>
      <w:bCs/>
    </w:rPr>
  </w:style>
  <w:style w:type="character" w:customStyle="1" w:styleId="30">
    <w:name w:val="Заголовок 3 Знак"/>
    <w:basedOn w:val="a0"/>
    <w:link w:val="3"/>
    <w:uiPriority w:val="9"/>
    <w:rsid w:val="002F7C44"/>
    <w:rPr>
      <w:rFonts w:ascii="Times New Roman" w:eastAsia="Times New Roman" w:hAnsi="Times New Roman" w:cs="Times New Roman"/>
      <w:b/>
      <w:bCs/>
      <w:sz w:val="27"/>
      <w:szCs w:val="27"/>
      <w:lang w:eastAsia="ru-RU"/>
    </w:rPr>
  </w:style>
  <w:style w:type="character" w:customStyle="1" w:styleId="post-author">
    <w:name w:val="post-author"/>
    <w:basedOn w:val="a0"/>
    <w:rsid w:val="002F7C44"/>
  </w:style>
  <w:style w:type="character" w:customStyle="1" w:styleId="fn">
    <w:name w:val="fn"/>
    <w:basedOn w:val="a0"/>
    <w:rsid w:val="002F7C44"/>
  </w:style>
  <w:style w:type="character" w:customStyle="1" w:styleId="post-timestamp">
    <w:name w:val="post-timestamp"/>
    <w:basedOn w:val="a0"/>
    <w:rsid w:val="002F7C44"/>
  </w:style>
  <w:style w:type="character" w:customStyle="1" w:styleId="item-action">
    <w:name w:val="item-action"/>
    <w:basedOn w:val="a0"/>
    <w:rsid w:val="002F7C44"/>
  </w:style>
  <w:style w:type="paragraph" w:styleId="a5">
    <w:name w:val="Balloon Text"/>
    <w:basedOn w:val="a"/>
    <w:link w:val="a6"/>
    <w:uiPriority w:val="99"/>
    <w:semiHidden/>
    <w:unhideWhenUsed/>
    <w:rsid w:val="002F7C44"/>
    <w:rPr>
      <w:sz w:val="16"/>
      <w:szCs w:val="16"/>
    </w:rPr>
  </w:style>
  <w:style w:type="character" w:customStyle="1" w:styleId="a6">
    <w:name w:val="Текст выноски Знак"/>
    <w:basedOn w:val="a0"/>
    <w:link w:val="a5"/>
    <w:uiPriority w:val="99"/>
    <w:semiHidden/>
    <w:rsid w:val="002F7C44"/>
    <w:rPr>
      <w:rFonts w:ascii="Tahoma" w:hAnsi="Tahoma" w:cs="Tahoma"/>
      <w:sz w:val="16"/>
      <w:szCs w:val="16"/>
    </w:rPr>
  </w:style>
  <w:style w:type="paragraph" w:styleId="a7">
    <w:name w:val="Normal (Web)"/>
    <w:basedOn w:val="a"/>
    <w:uiPriority w:val="99"/>
    <w:unhideWhenUsed/>
    <w:rsid w:val="002F7C44"/>
    <w:pPr>
      <w:spacing w:before="100" w:beforeAutospacing="1" w:after="100" w:afterAutospacing="1"/>
    </w:pPr>
    <w:rPr>
      <w:rFonts w:ascii="Times New Roman" w:eastAsia="Times New Roman" w:hAnsi="Times New Roman" w:cs="Times New Roman"/>
    </w:rPr>
  </w:style>
  <w:style w:type="character" w:customStyle="1" w:styleId="a8">
    <w:name w:val="Основной текст_"/>
    <w:basedOn w:val="a0"/>
    <w:link w:val="1"/>
    <w:rsid w:val="00127CC3"/>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127CC3"/>
    <w:rPr>
      <w:rFonts w:ascii="Times New Roman" w:eastAsia="Times New Roman" w:hAnsi="Times New Roman" w:cs="Times New Roman"/>
      <w:sz w:val="27"/>
      <w:szCs w:val="27"/>
      <w:shd w:val="clear" w:color="auto" w:fill="FFFFFF"/>
    </w:rPr>
  </w:style>
  <w:style w:type="character" w:customStyle="1" w:styleId="21">
    <w:name w:val="Основной текст (2) + Не полужирный"/>
    <w:basedOn w:val="2"/>
    <w:rsid w:val="00127CC3"/>
    <w:rPr>
      <w:rFonts w:ascii="Times New Roman" w:eastAsia="Times New Roman" w:hAnsi="Times New Roman" w:cs="Times New Roman"/>
      <w:b/>
      <w:bCs/>
      <w:sz w:val="27"/>
      <w:szCs w:val="27"/>
      <w:shd w:val="clear" w:color="auto" w:fill="FFFFFF"/>
    </w:rPr>
  </w:style>
  <w:style w:type="paragraph" w:customStyle="1" w:styleId="1">
    <w:name w:val="Основной текст1"/>
    <w:basedOn w:val="a"/>
    <w:link w:val="a8"/>
    <w:rsid w:val="00127CC3"/>
    <w:pPr>
      <w:shd w:val="clear" w:color="auto" w:fill="FFFFFF"/>
      <w:spacing w:after="240" w:line="317" w:lineRule="exact"/>
    </w:pPr>
    <w:rPr>
      <w:rFonts w:ascii="Times New Roman" w:eastAsia="Times New Roman" w:hAnsi="Times New Roman" w:cs="Times New Roman"/>
      <w:sz w:val="27"/>
      <w:szCs w:val="27"/>
    </w:rPr>
  </w:style>
  <w:style w:type="paragraph" w:customStyle="1" w:styleId="20">
    <w:name w:val="Основной текст (2)"/>
    <w:basedOn w:val="a"/>
    <w:link w:val="2"/>
    <w:rsid w:val="00127CC3"/>
    <w:pPr>
      <w:shd w:val="clear" w:color="auto" w:fill="FFFFFF"/>
      <w:spacing w:before="240" w:after="1260" w:line="322" w:lineRule="exact"/>
    </w:pPr>
    <w:rPr>
      <w:rFonts w:ascii="Times New Roman" w:eastAsia="Times New Roman" w:hAnsi="Times New Roman" w:cs="Times New Roman"/>
      <w:sz w:val="27"/>
      <w:szCs w:val="27"/>
    </w:rPr>
  </w:style>
  <w:style w:type="character" w:customStyle="1" w:styleId="10">
    <w:name w:val="Заголовок №1_"/>
    <w:basedOn w:val="a0"/>
    <w:link w:val="11"/>
    <w:rsid w:val="00A07EA0"/>
    <w:rPr>
      <w:rFonts w:ascii="Times New Roman" w:eastAsia="Times New Roman" w:hAnsi="Times New Roman" w:cs="Times New Roman"/>
      <w:spacing w:val="10"/>
      <w:sz w:val="25"/>
      <w:szCs w:val="25"/>
      <w:shd w:val="clear" w:color="auto" w:fill="FFFFFF"/>
    </w:rPr>
  </w:style>
  <w:style w:type="character" w:customStyle="1" w:styleId="115pt">
    <w:name w:val="Основной текст + 11;5 pt;Малые прописные"/>
    <w:basedOn w:val="a8"/>
    <w:rsid w:val="00A07EA0"/>
    <w:rPr>
      <w:rFonts w:ascii="Times New Roman" w:eastAsia="Times New Roman" w:hAnsi="Times New Roman" w:cs="Times New Roman"/>
      <w:b w:val="0"/>
      <w:bCs w:val="0"/>
      <w:i w:val="0"/>
      <w:iCs w:val="0"/>
      <w:smallCaps/>
      <w:strike w:val="0"/>
      <w:spacing w:val="0"/>
      <w:sz w:val="23"/>
      <w:szCs w:val="23"/>
      <w:shd w:val="clear" w:color="auto" w:fill="FFFFFF"/>
    </w:rPr>
  </w:style>
  <w:style w:type="paragraph" w:customStyle="1" w:styleId="11">
    <w:name w:val="Заголовок №1"/>
    <w:basedOn w:val="a"/>
    <w:link w:val="10"/>
    <w:rsid w:val="00A07EA0"/>
    <w:pPr>
      <w:shd w:val="clear" w:color="auto" w:fill="FFFFFF"/>
      <w:spacing w:after="300" w:line="322" w:lineRule="exact"/>
      <w:outlineLvl w:val="0"/>
    </w:pPr>
    <w:rPr>
      <w:rFonts w:ascii="Times New Roman" w:eastAsia="Times New Roman" w:hAnsi="Times New Roman" w:cs="Times New Roman"/>
      <w:color w:val="auto"/>
      <w:spacing w:val="10"/>
      <w:sz w:val="25"/>
      <w:szCs w:val="25"/>
      <w:lang w:val="ru-RU" w:eastAsia="en-US"/>
    </w:rPr>
  </w:style>
  <w:style w:type="paragraph" w:customStyle="1" w:styleId="Pa1">
    <w:name w:val="Pa1"/>
    <w:basedOn w:val="a"/>
    <w:next w:val="a"/>
    <w:uiPriority w:val="99"/>
    <w:rsid w:val="00D3292E"/>
    <w:pPr>
      <w:autoSpaceDE w:val="0"/>
      <w:autoSpaceDN w:val="0"/>
      <w:adjustRightInd w:val="0"/>
      <w:spacing w:line="211" w:lineRule="atLeast"/>
    </w:pPr>
    <w:rPr>
      <w:rFonts w:ascii="Minion Pro" w:eastAsiaTheme="minorHAnsi" w:hAnsi="Minion Pro" w:cstheme="minorBidi"/>
      <w:color w:val="auto"/>
      <w:lang w:val="ru-RU" w:eastAsia="en-US"/>
    </w:rPr>
  </w:style>
  <w:style w:type="paragraph" w:customStyle="1" w:styleId="ConsPlusTitle">
    <w:name w:val="ConsPlusTitle"/>
    <w:rsid w:val="00FB02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B029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1"/>
    <w:uiPriority w:val="59"/>
    <w:rsid w:val="00FB0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257680">
      <w:bodyDiv w:val="1"/>
      <w:marLeft w:val="0"/>
      <w:marRight w:val="0"/>
      <w:marTop w:val="0"/>
      <w:marBottom w:val="0"/>
      <w:divBdr>
        <w:top w:val="none" w:sz="0" w:space="0" w:color="auto"/>
        <w:left w:val="none" w:sz="0" w:space="0" w:color="auto"/>
        <w:bottom w:val="none" w:sz="0" w:space="0" w:color="auto"/>
        <w:right w:val="none" w:sz="0" w:space="0" w:color="auto"/>
      </w:divBdr>
    </w:div>
    <w:div w:id="2070110768">
      <w:bodyDiv w:val="1"/>
      <w:marLeft w:val="0"/>
      <w:marRight w:val="0"/>
      <w:marTop w:val="0"/>
      <w:marBottom w:val="0"/>
      <w:divBdr>
        <w:top w:val="none" w:sz="0" w:space="0" w:color="auto"/>
        <w:left w:val="none" w:sz="0" w:space="0" w:color="auto"/>
        <w:bottom w:val="none" w:sz="0" w:space="0" w:color="auto"/>
        <w:right w:val="none" w:sz="0" w:space="0" w:color="auto"/>
      </w:divBdr>
      <w:divsChild>
        <w:div w:id="820579206">
          <w:marLeft w:val="0"/>
          <w:marRight w:val="0"/>
          <w:marTop w:val="0"/>
          <w:marBottom w:val="0"/>
          <w:divBdr>
            <w:top w:val="none" w:sz="0" w:space="0" w:color="auto"/>
            <w:left w:val="none" w:sz="0" w:space="0" w:color="auto"/>
            <w:bottom w:val="none" w:sz="0" w:space="0" w:color="auto"/>
            <w:right w:val="none" w:sz="0" w:space="0" w:color="auto"/>
          </w:divBdr>
        </w:div>
        <w:div w:id="697662673">
          <w:marLeft w:val="-30"/>
          <w:marRight w:val="-30"/>
          <w:marTop w:val="300"/>
          <w:marBottom w:val="0"/>
          <w:divBdr>
            <w:top w:val="none" w:sz="0" w:space="0" w:color="auto"/>
            <w:left w:val="none" w:sz="0" w:space="0" w:color="auto"/>
            <w:bottom w:val="single" w:sz="6" w:space="4" w:color="F0F0F0"/>
            <w:right w:val="none" w:sz="0" w:space="0" w:color="auto"/>
          </w:divBdr>
          <w:divsChild>
            <w:div w:id="5258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1447</Words>
  <Characters>8250</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ПОСЕЛКА КОНЫШЕВКА КОНЫШЕВСКОГО РАЙОНА</vt:lpstr>
      <vt:lpstr>КУРСКОЙ  ОБЛАСТИ</vt:lpstr>
    </vt:vector>
  </TitlesOfParts>
  <Company>*</Company>
  <LinksUpToDate>false</LinksUpToDate>
  <CharactersWithSpaces>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TeplakovaLN</dc:creator>
  <cp:lastModifiedBy>XTreme.ws</cp:lastModifiedBy>
  <cp:revision>14</cp:revision>
  <cp:lastPrinted>2019-01-04T10:07:00Z</cp:lastPrinted>
  <dcterms:created xsi:type="dcterms:W3CDTF">2019-01-04T10:07:00Z</dcterms:created>
  <dcterms:modified xsi:type="dcterms:W3CDTF">2020-10-26T11:18:00Z</dcterms:modified>
</cp:coreProperties>
</file>